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2B6E" w14:textId="77777777" w:rsidR="00971F1B" w:rsidRDefault="00E96153">
      <w:pPr>
        <w:rPr>
          <w:b/>
          <w:sz w:val="38"/>
          <w:szCs w:val="38"/>
          <w:highlight w:val="red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F6FE202" wp14:editId="723E20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4191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D67AD2" w14:textId="64EB5D6E" w:rsidR="00971F1B" w:rsidRPr="000D4C1A" w:rsidRDefault="00E96153">
      <w:pPr>
        <w:rPr>
          <w:b/>
          <w:sz w:val="36"/>
          <w:szCs w:val="36"/>
          <w:highlight w:val="white"/>
          <w:lang w:val="pl-PL"/>
        </w:rPr>
      </w:pPr>
      <w:r w:rsidRPr="000D4C1A">
        <w:rPr>
          <w:b/>
          <w:sz w:val="36"/>
          <w:szCs w:val="36"/>
          <w:highlight w:val="white"/>
          <w:lang w:val="pl-PL"/>
        </w:rPr>
        <w:t>Wywiad epidemiologiczny</w:t>
      </w:r>
      <w:r w:rsidR="000D4C1A" w:rsidRPr="000D4C1A">
        <w:rPr>
          <w:b/>
          <w:sz w:val="36"/>
          <w:szCs w:val="36"/>
          <w:highlight w:val="white"/>
          <w:lang w:val="pl-PL"/>
        </w:rPr>
        <w:t xml:space="preserve"> </w:t>
      </w:r>
      <w:r w:rsidRPr="000D4C1A">
        <w:rPr>
          <w:b/>
          <w:sz w:val="36"/>
          <w:szCs w:val="36"/>
          <w:highlight w:val="white"/>
          <w:lang w:val="pl-PL"/>
        </w:rPr>
        <w:t xml:space="preserve">na nowo </w:t>
      </w:r>
    </w:p>
    <w:p w14:paraId="1B32918C" w14:textId="77777777" w:rsidR="00971F1B" w:rsidRPr="000D4C1A" w:rsidRDefault="00971F1B">
      <w:pPr>
        <w:rPr>
          <w:highlight w:val="red"/>
          <w:lang w:val="pl-PL"/>
        </w:rPr>
      </w:pPr>
    </w:p>
    <w:p w14:paraId="7E0677BB" w14:textId="217BF729" w:rsidR="00971F1B" w:rsidRPr="000D4C1A" w:rsidRDefault="00E96153">
      <w:pPr>
        <w:spacing w:after="200"/>
        <w:jc w:val="both"/>
        <w:rPr>
          <w:rFonts w:eastAsia="Open Sans"/>
          <w:sz w:val="24"/>
          <w:szCs w:val="24"/>
          <w:lang w:val="pl-PL"/>
        </w:rPr>
      </w:pPr>
      <w:r w:rsidRPr="000D4C1A">
        <w:rPr>
          <w:rFonts w:eastAsia="Open Sans"/>
          <w:b/>
          <w:sz w:val="24"/>
          <w:szCs w:val="24"/>
          <w:lang w:val="pl-PL"/>
        </w:rPr>
        <w:t xml:space="preserve">Firma </w:t>
      </w:r>
      <w:proofErr w:type="spellStart"/>
      <w:r w:rsidRPr="000D4C1A">
        <w:rPr>
          <w:rFonts w:eastAsia="Open Sans"/>
          <w:b/>
          <w:sz w:val="24"/>
          <w:szCs w:val="24"/>
          <w:lang w:val="pl-PL"/>
        </w:rPr>
        <w:t>Nanovo</w:t>
      </w:r>
      <w:proofErr w:type="spellEnd"/>
      <w:r w:rsidRPr="000D4C1A">
        <w:rPr>
          <w:rFonts w:eastAsia="Open Sans"/>
          <w:b/>
          <w:sz w:val="24"/>
          <w:szCs w:val="24"/>
          <w:lang w:val="pl-PL"/>
        </w:rPr>
        <w:t>, lider rynku nowoczesnych rozwiązań komunikacji cyfrowej dedykowanych do przestrzeni handlowo-usługowych, stworzył</w:t>
      </w:r>
      <w:r w:rsidR="00493CE0">
        <w:rPr>
          <w:rFonts w:eastAsia="Open Sans"/>
          <w:b/>
          <w:sz w:val="24"/>
          <w:szCs w:val="24"/>
          <w:lang w:val="pl-PL"/>
        </w:rPr>
        <w:t>a</w:t>
      </w:r>
      <w:r w:rsidRPr="000D4C1A">
        <w:rPr>
          <w:rFonts w:eastAsia="Open Sans"/>
          <w:b/>
          <w:sz w:val="24"/>
          <w:szCs w:val="24"/>
          <w:lang w:val="pl-PL"/>
        </w:rPr>
        <w:t xml:space="preserve"> rozwiązanie, które sprawdzi się w placówkach oświatowych, służby zdrowia, obiektach biurowych czy zakładach pracy. </w:t>
      </w:r>
      <w:proofErr w:type="spellStart"/>
      <w:r w:rsidRPr="000D4C1A">
        <w:rPr>
          <w:rFonts w:eastAsia="Open Sans"/>
          <w:b/>
          <w:sz w:val="24"/>
          <w:szCs w:val="24"/>
          <w:lang w:val="pl-PL"/>
        </w:rPr>
        <w:t>Nanovo</w:t>
      </w:r>
      <w:proofErr w:type="spellEnd"/>
      <w:r w:rsidRPr="000D4C1A">
        <w:rPr>
          <w:rFonts w:eastAsia="Open Sans"/>
          <w:b/>
          <w:sz w:val="24"/>
          <w:szCs w:val="24"/>
          <w:lang w:val="pl-PL"/>
        </w:rPr>
        <w:t xml:space="preserve"> </w:t>
      </w:r>
      <w:proofErr w:type="spellStart"/>
      <w:r w:rsidRPr="000D4C1A">
        <w:rPr>
          <w:rFonts w:eastAsia="Open Sans"/>
          <w:b/>
          <w:sz w:val="24"/>
          <w:szCs w:val="24"/>
          <w:lang w:val="pl-PL"/>
        </w:rPr>
        <w:t>Check</w:t>
      </w:r>
      <w:proofErr w:type="spellEnd"/>
      <w:r w:rsidRPr="000D4C1A">
        <w:rPr>
          <w:rFonts w:eastAsia="Open Sans"/>
          <w:b/>
          <w:sz w:val="24"/>
          <w:szCs w:val="24"/>
          <w:lang w:val="pl-PL"/>
        </w:rPr>
        <w:t xml:space="preserve"> Point pozwala w szybki sposób zrealizować wywiad epidemiologiczny, zebrać potrzebne deklaracje lub potwierdzenia, a na koniec daje możliwość złożenia własnoręcznego podpisu elektronicznego.</w:t>
      </w:r>
    </w:p>
    <w:p w14:paraId="592C32E6" w14:textId="77777777" w:rsidR="00971F1B" w:rsidRPr="000D4C1A" w:rsidRDefault="00E96153">
      <w:pPr>
        <w:jc w:val="both"/>
        <w:rPr>
          <w:rFonts w:eastAsia="Open Sans"/>
          <w:lang w:val="pl-PL"/>
        </w:rPr>
      </w:pPr>
      <w:proofErr w:type="spellStart"/>
      <w:r w:rsidRPr="000D4C1A">
        <w:rPr>
          <w:rFonts w:eastAsia="Open Sans"/>
          <w:lang w:val="pl-PL"/>
        </w:rPr>
        <w:t>Nanovo</w:t>
      </w:r>
      <w:proofErr w:type="spellEnd"/>
      <w:r w:rsidRPr="000D4C1A">
        <w:rPr>
          <w:rFonts w:eastAsia="Open Sans"/>
          <w:lang w:val="pl-PL"/>
        </w:rPr>
        <w:t xml:space="preserve"> </w:t>
      </w:r>
      <w:proofErr w:type="spellStart"/>
      <w:r w:rsidRPr="000D4C1A">
        <w:rPr>
          <w:rFonts w:eastAsia="Open Sans"/>
          <w:lang w:val="pl-PL"/>
        </w:rPr>
        <w:t>Check</w:t>
      </w:r>
      <w:proofErr w:type="spellEnd"/>
      <w:r w:rsidRPr="000D4C1A">
        <w:rPr>
          <w:rFonts w:eastAsia="Open Sans"/>
          <w:lang w:val="pl-PL"/>
        </w:rPr>
        <w:t xml:space="preserve"> Point to pierwsze na rynku tak kompaktowe rozwiązani</w:t>
      </w:r>
      <w:r w:rsidRPr="000D4C1A">
        <w:rPr>
          <w:rFonts w:eastAsia="Open Sans"/>
          <w:lang w:val="pl-PL"/>
        </w:rPr>
        <w:t xml:space="preserve">e przeznaczone do zbierania wywiadów epidemiologicznych i potwierdzania ankiet za pomocą podpisu elektronicznego. </w:t>
      </w:r>
    </w:p>
    <w:p w14:paraId="0FA98609" w14:textId="77777777" w:rsidR="00971F1B" w:rsidRPr="000D4C1A" w:rsidRDefault="00971F1B">
      <w:pPr>
        <w:jc w:val="both"/>
        <w:rPr>
          <w:rFonts w:eastAsia="Open Sans"/>
          <w:lang w:val="pl-PL"/>
        </w:rPr>
      </w:pPr>
    </w:p>
    <w:p w14:paraId="7587D0FF" w14:textId="71807493" w:rsidR="00971F1B" w:rsidRPr="00E96153" w:rsidRDefault="00493CE0">
      <w:pPr>
        <w:ind w:left="720"/>
        <w:jc w:val="both"/>
        <w:rPr>
          <w:rFonts w:eastAsia="Open Sans"/>
          <w:bCs/>
          <w:lang w:val="pl-PL"/>
        </w:rPr>
      </w:pPr>
      <w:r w:rsidRPr="00493CE0">
        <w:rPr>
          <w:rFonts w:eastAsia="Open Sans"/>
          <w:lang w:val="pl-PL"/>
        </w:rPr>
        <w:t>–</w:t>
      </w:r>
      <w:r>
        <w:rPr>
          <w:rFonts w:eastAsia="Open Sans"/>
          <w:lang w:val="pl-PL"/>
        </w:rPr>
        <w:t xml:space="preserve"> </w:t>
      </w:r>
      <w:r w:rsidR="00E96153" w:rsidRPr="000D4C1A">
        <w:rPr>
          <w:rFonts w:eastAsia="Open Sans"/>
          <w:lang w:val="pl-PL"/>
        </w:rPr>
        <w:t>Skupiamy się na projektowaniu i wdrożeniach rozwiązań biznesowych przydatnych organizacjom, ale też użytkownikom. Wykorzystujemy zebrane w</w:t>
      </w:r>
      <w:r w:rsidR="00E96153" w:rsidRPr="000D4C1A">
        <w:rPr>
          <w:rFonts w:eastAsia="Open Sans"/>
          <w:lang w:val="pl-PL"/>
        </w:rPr>
        <w:t xml:space="preserve">cześniej doświadczenia i oferujemy rynkowi sprawdzone rozwiązania. Obecny globalny kryzys zdrowotny jest swoistym katalizatorem wielu różnych procesów, które zaczęły się rozwijać zanim on wybuchł. Jednym z nich jest stawianie na rozwiązania </w:t>
      </w:r>
      <w:proofErr w:type="spellStart"/>
      <w:r w:rsidR="00E96153" w:rsidRPr="000D4C1A">
        <w:rPr>
          <w:rFonts w:eastAsia="Open Sans"/>
          <w:lang w:val="pl-PL"/>
        </w:rPr>
        <w:t>paperless</w:t>
      </w:r>
      <w:proofErr w:type="spellEnd"/>
      <w:r w:rsidR="00E96153" w:rsidRPr="000D4C1A">
        <w:rPr>
          <w:rFonts w:eastAsia="Open Sans"/>
          <w:lang w:val="pl-PL"/>
        </w:rPr>
        <w:t xml:space="preserve">. </w:t>
      </w:r>
      <w:proofErr w:type="spellStart"/>
      <w:r w:rsidR="00E96153" w:rsidRPr="000D4C1A">
        <w:rPr>
          <w:rFonts w:eastAsia="Open Sans"/>
          <w:lang w:val="pl-PL"/>
        </w:rPr>
        <w:t>Nano</w:t>
      </w:r>
      <w:r w:rsidR="00E96153" w:rsidRPr="000D4C1A">
        <w:rPr>
          <w:rFonts w:eastAsia="Open Sans"/>
          <w:lang w:val="pl-PL"/>
        </w:rPr>
        <w:t>vo</w:t>
      </w:r>
      <w:proofErr w:type="spellEnd"/>
      <w:r w:rsidR="00E96153" w:rsidRPr="000D4C1A">
        <w:rPr>
          <w:rFonts w:eastAsia="Open Sans"/>
          <w:lang w:val="pl-PL"/>
        </w:rPr>
        <w:t xml:space="preserve"> ma ambicje usprawniać ważne procesy, być partnerem dla organizacji, które chcą odchodzić od papieru oraz </w:t>
      </w:r>
      <w:proofErr w:type="spellStart"/>
      <w:r w:rsidR="00E96153" w:rsidRPr="000D4C1A">
        <w:rPr>
          <w:rFonts w:eastAsia="Open Sans"/>
          <w:lang w:val="pl-PL"/>
        </w:rPr>
        <w:t>cyfryzować</w:t>
      </w:r>
      <w:proofErr w:type="spellEnd"/>
      <w:r w:rsidR="00E96153" w:rsidRPr="000D4C1A">
        <w:rPr>
          <w:rFonts w:eastAsia="Open Sans"/>
          <w:lang w:val="pl-PL"/>
        </w:rPr>
        <w:t xml:space="preserve"> i </w:t>
      </w:r>
      <w:r w:rsidR="00C11115">
        <w:rPr>
          <w:rFonts w:eastAsia="Open Sans"/>
          <w:lang w:val="pl-PL"/>
        </w:rPr>
        <w:t>doskonalić</w:t>
      </w:r>
      <w:r w:rsidR="00E96153" w:rsidRPr="000D4C1A">
        <w:rPr>
          <w:rFonts w:eastAsia="Open Sans"/>
          <w:lang w:val="pl-PL"/>
        </w:rPr>
        <w:t xml:space="preserve"> operacje z wykorzystaniem technologii</w:t>
      </w:r>
      <w:r>
        <w:rPr>
          <w:rFonts w:eastAsia="Open Sans"/>
          <w:lang w:val="pl-PL"/>
        </w:rPr>
        <w:t xml:space="preserve"> – </w:t>
      </w:r>
      <w:r w:rsidR="00E96153" w:rsidRPr="000D4C1A">
        <w:rPr>
          <w:rFonts w:eastAsia="Open Sans"/>
          <w:lang w:val="pl-PL"/>
        </w:rPr>
        <w:t xml:space="preserve">mówi </w:t>
      </w:r>
      <w:r w:rsidR="00E96153" w:rsidRPr="000D4C1A">
        <w:rPr>
          <w:rFonts w:eastAsia="Open Sans"/>
          <w:b/>
          <w:lang w:val="pl-PL"/>
        </w:rPr>
        <w:t xml:space="preserve">Dariusz Sobczak, członek zarządu </w:t>
      </w:r>
      <w:proofErr w:type="spellStart"/>
      <w:r w:rsidR="00E96153" w:rsidRPr="000D4C1A">
        <w:rPr>
          <w:rFonts w:eastAsia="Open Sans"/>
          <w:b/>
          <w:lang w:val="pl-PL"/>
        </w:rPr>
        <w:t>Nanovo</w:t>
      </w:r>
      <w:proofErr w:type="spellEnd"/>
      <w:r w:rsidR="00E96153" w:rsidRPr="00E96153">
        <w:rPr>
          <w:rFonts w:eastAsia="Open Sans"/>
          <w:bCs/>
          <w:lang w:val="pl-PL"/>
        </w:rPr>
        <w:t>.</w:t>
      </w:r>
    </w:p>
    <w:p w14:paraId="7669BCA5" w14:textId="77777777" w:rsidR="00971F1B" w:rsidRPr="000D4C1A" w:rsidRDefault="00971F1B">
      <w:pPr>
        <w:jc w:val="both"/>
        <w:rPr>
          <w:rFonts w:eastAsia="Open Sans"/>
          <w:lang w:val="pl-PL"/>
        </w:rPr>
      </w:pPr>
    </w:p>
    <w:p w14:paraId="51770971" w14:textId="038349EA" w:rsidR="00971F1B" w:rsidRPr="000D4C1A" w:rsidRDefault="00E96153">
      <w:pPr>
        <w:jc w:val="both"/>
        <w:rPr>
          <w:rFonts w:eastAsia="Open Sans"/>
          <w:lang w:val="pl-PL"/>
        </w:rPr>
      </w:pPr>
      <w:proofErr w:type="spellStart"/>
      <w:r w:rsidRPr="000D4C1A">
        <w:rPr>
          <w:rFonts w:eastAsia="Open Sans"/>
          <w:lang w:val="pl-PL"/>
        </w:rPr>
        <w:t>Nanovo</w:t>
      </w:r>
      <w:proofErr w:type="spellEnd"/>
      <w:r w:rsidRPr="000D4C1A">
        <w:rPr>
          <w:rFonts w:eastAsia="Open Sans"/>
          <w:lang w:val="pl-PL"/>
        </w:rPr>
        <w:t xml:space="preserve"> </w:t>
      </w:r>
      <w:proofErr w:type="spellStart"/>
      <w:r w:rsidRPr="000D4C1A">
        <w:rPr>
          <w:rFonts w:eastAsia="Open Sans"/>
          <w:lang w:val="pl-PL"/>
        </w:rPr>
        <w:t>Check</w:t>
      </w:r>
      <w:proofErr w:type="spellEnd"/>
      <w:r w:rsidRPr="000D4C1A">
        <w:rPr>
          <w:rFonts w:eastAsia="Open Sans"/>
          <w:lang w:val="pl-PL"/>
        </w:rPr>
        <w:t xml:space="preserve"> Point ma szerokie spektru</w:t>
      </w:r>
      <w:r w:rsidRPr="000D4C1A">
        <w:rPr>
          <w:rFonts w:eastAsia="Open Sans"/>
          <w:lang w:val="pl-PL"/>
        </w:rPr>
        <w:t>m możliwych zastosowań. Może być wykorzystane w służbie zdrowia, różnego typu gabinetach (stomatologia, fryzjer, gabinety kosmetyczne itp.</w:t>
      </w:r>
      <w:r w:rsidRPr="000D4C1A">
        <w:rPr>
          <w:rFonts w:eastAsia="Open Sans"/>
          <w:lang w:val="pl-PL"/>
        </w:rPr>
        <w:t>)</w:t>
      </w:r>
      <w:r w:rsidR="00493CE0">
        <w:rPr>
          <w:rFonts w:eastAsia="Open Sans"/>
          <w:lang w:val="pl-PL"/>
        </w:rPr>
        <w:t>,</w:t>
      </w:r>
      <w:r w:rsidRPr="000D4C1A">
        <w:rPr>
          <w:rFonts w:eastAsia="Open Sans"/>
          <w:lang w:val="pl-PL"/>
        </w:rPr>
        <w:t xml:space="preserve"> ale też w obiektach biurowych</w:t>
      </w:r>
      <w:r w:rsidR="00493CE0">
        <w:rPr>
          <w:rFonts w:eastAsia="Open Sans"/>
          <w:lang w:val="pl-PL"/>
        </w:rPr>
        <w:t xml:space="preserve"> – </w:t>
      </w:r>
      <w:r w:rsidRPr="000D4C1A">
        <w:rPr>
          <w:rFonts w:eastAsia="Open Sans"/>
          <w:lang w:val="pl-PL"/>
        </w:rPr>
        <w:t>w strefach recepcyjnych. Może być stosowane również do zbierania wywiadów epidemiol</w:t>
      </w:r>
      <w:r w:rsidRPr="000D4C1A">
        <w:rPr>
          <w:rFonts w:eastAsia="Open Sans"/>
          <w:lang w:val="pl-PL"/>
        </w:rPr>
        <w:t>ogicznych w placówkach oświatowych (szkoły, przedszkola, uczelnie).</w:t>
      </w:r>
    </w:p>
    <w:p w14:paraId="5EB2057F" w14:textId="77777777" w:rsidR="00971F1B" w:rsidRPr="000D4C1A" w:rsidRDefault="00971F1B">
      <w:pPr>
        <w:jc w:val="both"/>
        <w:rPr>
          <w:rFonts w:eastAsia="Open Sans"/>
          <w:lang w:val="pl-PL"/>
        </w:rPr>
      </w:pPr>
    </w:p>
    <w:p w14:paraId="6E89C3FB" w14:textId="0B187CBD" w:rsidR="00971F1B" w:rsidRPr="000D4C1A" w:rsidRDefault="00493CE0" w:rsidP="00493CE0">
      <w:pPr>
        <w:ind w:left="720"/>
        <w:jc w:val="both"/>
        <w:rPr>
          <w:rFonts w:eastAsia="Open Sans"/>
          <w:lang w:val="pl-PL"/>
        </w:rPr>
      </w:pPr>
      <w:r w:rsidRPr="00493CE0">
        <w:rPr>
          <w:color w:val="000000"/>
          <w:lang w:val="pl-PL"/>
        </w:rPr>
        <w:t>–</w:t>
      </w:r>
      <w:r w:rsidRPr="00493CE0">
        <w:rPr>
          <w:color w:val="000000"/>
          <w:lang w:val="pl-PL"/>
        </w:rPr>
        <w:t xml:space="preserve"> </w:t>
      </w:r>
      <w:r w:rsidR="00E96153" w:rsidRPr="000D4C1A">
        <w:rPr>
          <w:rFonts w:eastAsia="Open Sans"/>
          <w:lang w:val="pl-PL"/>
        </w:rPr>
        <w:t xml:space="preserve">Czerpiemy z otoczenia, w jakim żyjemy. Staramy się dzięki technologii rozwiązywać </w:t>
      </w:r>
      <w:r w:rsidR="00E96153" w:rsidRPr="000D4C1A">
        <w:rPr>
          <w:rFonts w:eastAsia="Open Sans"/>
          <w:lang w:val="pl-PL"/>
        </w:rPr>
        <w:t>realne potrzeby. Zauważyliśmy, że proces kontroli uczniów w szkole będzie wymagał usprawnienia i to było</w:t>
      </w:r>
      <w:r w:rsidR="00E96153" w:rsidRPr="000D4C1A">
        <w:rPr>
          <w:rFonts w:eastAsia="Open Sans"/>
          <w:lang w:val="pl-PL"/>
        </w:rPr>
        <w:t xml:space="preserve"> jednym z impulsów do powstania rozwiązania. Podstawowy wywiad epidemiologiczny, realizowany w gabinecie zabiegowym, placówce medycznej, szkole, w sytuacji, kiedy jest przeprowadzany w sposób analogowy</w:t>
      </w:r>
      <w:r>
        <w:rPr>
          <w:rFonts w:eastAsia="Open Sans"/>
          <w:lang w:val="pl-PL"/>
        </w:rPr>
        <w:t>,</w:t>
      </w:r>
      <w:r w:rsidR="00E96153" w:rsidRPr="000D4C1A">
        <w:rPr>
          <w:rFonts w:eastAsia="Open Sans"/>
          <w:lang w:val="pl-PL"/>
        </w:rPr>
        <w:t xml:space="preserve"> potrafi być czasochłonny i wymaga wielu czynności. </w:t>
      </w:r>
      <w:proofErr w:type="spellStart"/>
      <w:r w:rsidR="00E96153" w:rsidRPr="000D4C1A">
        <w:rPr>
          <w:rFonts w:eastAsia="Open Sans"/>
          <w:lang w:val="pl-PL"/>
        </w:rPr>
        <w:t>Nan</w:t>
      </w:r>
      <w:r w:rsidR="00E96153" w:rsidRPr="000D4C1A">
        <w:rPr>
          <w:rFonts w:eastAsia="Open Sans"/>
          <w:lang w:val="pl-PL"/>
        </w:rPr>
        <w:t>ovo</w:t>
      </w:r>
      <w:proofErr w:type="spellEnd"/>
      <w:r w:rsidR="00E96153" w:rsidRPr="000D4C1A">
        <w:rPr>
          <w:rFonts w:eastAsia="Open Sans"/>
          <w:lang w:val="pl-PL"/>
        </w:rPr>
        <w:t xml:space="preserve"> </w:t>
      </w:r>
      <w:proofErr w:type="spellStart"/>
      <w:r w:rsidR="00E96153" w:rsidRPr="000D4C1A">
        <w:rPr>
          <w:rFonts w:eastAsia="Open Sans"/>
          <w:lang w:val="pl-PL"/>
        </w:rPr>
        <w:t>Check</w:t>
      </w:r>
      <w:proofErr w:type="spellEnd"/>
      <w:r w:rsidR="00E96153" w:rsidRPr="000D4C1A">
        <w:rPr>
          <w:rFonts w:eastAsia="Open Sans"/>
          <w:lang w:val="pl-PL"/>
        </w:rPr>
        <w:t xml:space="preserve"> Point może istotnie usprawnić ten proces</w:t>
      </w:r>
      <w:r>
        <w:rPr>
          <w:rFonts w:eastAsia="Open Sans"/>
          <w:lang w:val="pl-PL"/>
        </w:rPr>
        <w:t xml:space="preserve"> – </w:t>
      </w:r>
      <w:r w:rsidR="00E96153" w:rsidRPr="000D4C1A">
        <w:rPr>
          <w:rFonts w:eastAsia="Open Sans"/>
          <w:lang w:val="pl-PL"/>
        </w:rPr>
        <w:t xml:space="preserve">mówi </w:t>
      </w:r>
      <w:r w:rsidR="00E96153" w:rsidRPr="000D4C1A">
        <w:rPr>
          <w:rFonts w:eastAsia="Open Sans"/>
          <w:b/>
          <w:lang w:val="pl-PL"/>
        </w:rPr>
        <w:t>Dariusz Sobczak.</w:t>
      </w:r>
    </w:p>
    <w:p w14:paraId="36307523" w14:textId="77777777" w:rsidR="00971F1B" w:rsidRPr="000D4C1A" w:rsidRDefault="00971F1B">
      <w:pPr>
        <w:jc w:val="both"/>
        <w:rPr>
          <w:rFonts w:eastAsia="Open Sans"/>
          <w:lang w:val="pl-PL"/>
        </w:rPr>
      </w:pPr>
    </w:p>
    <w:p w14:paraId="7C0A8A6A" w14:textId="77777777" w:rsidR="00971F1B" w:rsidRPr="000D4C1A" w:rsidRDefault="00E96153">
      <w:pPr>
        <w:jc w:val="both"/>
        <w:rPr>
          <w:rFonts w:eastAsia="Open Sans"/>
        </w:rPr>
      </w:pPr>
      <w:proofErr w:type="spellStart"/>
      <w:r w:rsidRPr="000D4C1A">
        <w:rPr>
          <w:rFonts w:eastAsia="Open Sans"/>
        </w:rPr>
        <w:t>Główne</w:t>
      </w:r>
      <w:proofErr w:type="spellEnd"/>
      <w:r w:rsidRPr="000D4C1A">
        <w:rPr>
          <w:rFonts w:eastAsia="Open Sans"/>
        </w:rPr>
        <w:t xml:space="preserve"> </w:t>
      </w:r>
      <w:proofErr w:type="spellStart"/>
      <w:r w:rsidRPr="000D4C1A">
        <w:rPr>
          <w:rFonts w:eastAsia="Open Sans"/>
        </w:rPr>
        <w:t>korzyści</w:t>
      </w:r>
      <w:proofErr w:type="spellEnd"/>
      <w:r w:rsidRPr="000D4C1A">
        <w:rPr>
          <w:rFonts w:eastAsia="Open Sans"/>
        </w:rPr>
        <w:t>:</w:t>
      </w:r>
    </w:p>
    <w:p w14:paraId="3B6D0862" w14:textId="77777777" w:rsidR="00971F1B" w:rsidRPr="000D4C1A" w:rsidRDefault="00971F1B">
      <w:pPr>
        <w:jc w:val="both"/>
        <w:rPr>
          <w:rFonts w:eastAsia="Open Sans"/>
        </w:rPr>
      </w:pPr>
    </w:p>
    <w:p w14:paraId="60E76573" w14:textId="77777777" w:rsidR="00971F1B" w:rsidRPr="000D4C1A" w:rsidRDefault="00E96153">
      <w:pPr>
        <w:numPr>
          <w:ilvl w:val="0"/>
          <w:numId w:val="2"/>
        </w:numPr>
        <w:jc w:val="both"/>
        <w:rPr>
          <w:rFonts w:eastAsia="Open Sans"/>
          <w:lang w:val="pl-PL"/>
        </w:rPr>
      </w:pPr>
      <w:r w:rsidRPr="000D4C1A">
        <w:rPr>
          <w:rFonts w:eastAsia="Open Sans"/>
          <w:lang w:val="pl-PL"/>
        </w:rPr>
        <w:t>skrócenie czasu i zautomatyzowanie procesu zbierania oświadczenia czy realizacji wywiadu epidemiologicznego</w:t>
      </w:r>
    </w:p>
    <w:p w14:paraId="282BE26B" w14:textId="77777777" w:rsidR="00971F1B" w:rsidRPr="000D4C1A" w:rsidRDefault="00E96153">
      <w:pPr>
        <w:numPr>
          <w:ilvl w:val="0"/>
          <w:numId w:val="2"/>
        </w:numPr>
        <w:jc w:val="both"/>
        <w:rPr>
          <w:rFonts w:eastAsia="Open Sans"/>
        </w:rPr>
      </w:pPr>
      <w:proofErr w:type="spellStart"/>
      <w:r w:rsidRPr="000D4C1A">
        <w:rPr>
          <w:rFonts w:eastAsia="Open Sans"/>
        </w:rPr>
        <w:t>eliminacja</w:t>
      </w:r>
      <w:proofErr w:type="spellEnd"/>
      <w:r w:rsidRPr="000D4C1A">
        <w:rPr>
          <w:rFonts w:eastAsia="Open Sans"/>
        </w:rPr>
        <w:t xml:space="preserve"> </w:t>
      </w:r>
      <w:proofErr w:type="spellStart"/>
      <w:r w:rsidRPr="000D4C1A">
        <w:rPr>
          <w:rFonts w:eastAsia="Open Sans"/>
        </w:rPr>
        <w:t>obiegu</w:t>
      </w:r>
      <w:proofErr w:type="spellEnd"/>
      <w:r w:rsidRPr="000D4C1A">
        <w:rPr>
          <w:rFonts w:eastAsia="Open Sans"/>
        </w:rPr>
        <w:t xml:space="preserve"> </w:t>
      </w:r>
      <w:proofErr w:type="spellStart"/>
      <w:r w:rsidRPr="000D4C1A">
        <w:rPr>
          <w:rFonts w:eastAsia="Open Sans"/>
        </w:rPr>
        <w:t>papierowego</w:t>
      </w:r>
      <w:proofErr w:type="spellEnd"/>
    </w:p>
    <w:p w14:paraId="3699DD17" w14:textId="77777777" w:rsidR="00971F1B" w:rsidRPr="000D4C1A" w:rsidRDefault="00E96153">
      <w:pPr>
        <w:numPr>
          <w:ilvl w:val="0"/>
          <w:numId w:val="2"/>
        </w:numPr>
        <w:jc w:val="both"/>
        <w:rPr>
          <w:rFonts w:eastAsia="Open Sans"/>
          <w:lang w:val="pl-PL"/>
        </w:rPr>
      </w:pPr>
      <w:r w:rsidRPr="000D4C1A">
        <w:rPr>
          <w:rFonts w:eastAsia="Open Sans"/>
          <w:lang w:val="pl-PL"/>
        </w:rPr>
        <w:t>automatyczny zapis dokum</w:t>
      </w:r>
      <w:r w:rsidRPr="000D4C1A">
        <w:rPr>
          <w:rFonts w:eastAsia="Open Sans"/>
          <w:lang w:val="pl-PL"/>
        </w:rPr>
        <w:t xml:space="preserve">entów na serwerze lub skierowanie do wybranej chmury </w:t>
      </w:r>
    </w:p>
    <w:p w14:paraId="47C39A5D" w14:textId="77777777" w:rsidR="00971F1B" w:rsidRPr="000D4C1A" w:rsidRDefault="00E96153">
      <w:pPr>
        <w:numPr>
          <w:ilvl w:val="0"/>
          <w:numId w:val="2"/>
        </w:numPr>
        <w:jc w:val="both"/>
        <w:rPr>
          <w:rFonts w:eastAsia="Open Sans"/>
          <w:lang w:val="pl-PL"/>
        </w:rPr>
      </w:pPr>
      <w:r w:rsidRPr="000D4C1A">
        <w:rPr>
          <w:rFonts w:eastAsia="Open Sans"/>
          <w:lang w:val="pl-PL"/>
        </w:rPr>
        <w:lastRenderedPageBreak/>
        <w:t>szybki powrót do bazy dokumentów, złożonych ankiet</w:t>
      </w:r>
    </w:p>
    <w:p w14:paraId="3605C7EA" w14:textId="77777777" w:rsidR="00971F1B" w:rsidRPr="000D4C1A" w:rsidRDefault="00E96153">
      <w:pPr>
        <w:numPr>
          <w:ilvl w:val="0"/>
          <w:numId w:val="2"/>
        </w:numPr>
        <w:jc w:val="both"/>
        <w:rPr>
          <w:rFonts w:eastAsia="Open Sans"/>
          <w:lang w:val="pl-PL"/>
        </w:rPr>
      </w:pPr>
      <w:r w:rsidRPr="000D4C1A">
        <w:rPr>
          <w:rFonts w:eastAsia="Open Sans"/>
          <w:lang w:val="pl-PL"/>
        </w:rPr>
        <w:t>eliminacja konieczności utrzymywania archiwum dokumentów w postaci papierowej</w:t>
      </w:r>
    </w:p>
    <w:p w14:paraId="16D32597" w14:textId="77777777" w:rsidR="00971F1B" w:rsidRPr="000D4C1A" w:rsidRDefault="00E96153">
      <w:pPr>
        <w:numPr>
          <w:ilvl w:val="0"/>
          <w:numId w:val="2"/>
        </w:numPr>
        <w:jc w:val="both"/>
        <w:rPr>
          <w:rFonts w:eastAsia="Open Sans"/>
          <w:lang w:val="pl-PL"/>
        </w:rPr>
      </w:pPr>
      <w:r w:rsidRPr="000D4C1A">
        <w:rPr>
          <w:rFonts w:eastAsia="Open Sans"/>
          <w:lang w:val="pl-PL"/>
        </w:rPr>
        <w:t xml:space="preserve">elastyczny silnik tworzenia ankiet i wywiadów </w:t>
      </w:r>
    </w:p>
    <w:p w14:paraId="3D55D391" w14:textId="77777777" w:rsidR="00971F1B" w:rsidRPr="000D4C1A" w:rsidRDefault="00971F1B">
      <w:pPr>
        <w:jc w:val="both"/>
        <w:rPr>
          <w:rFonts w:eastAsia="Open Sans"/>
          <w:lang w:val="pl-PL"/>
        </w:rPr>
      </w:pPr>
    </w:p>
    <w:p w14:paraId="20A246FB" w14:textId="77777777" w:rsidR="00971F1B" w:rsidRPr="000D4C1A" w:rsidRDefault="00E96153">
      <w:pPr>
        <w:jc w:val="both"/>
        <w:rPr>
          <w:rFonts w:eastAsia="Open Sans"/>
          <w:lang w:val="pl-PL"/>
        </w:rPr>
      </w:pPr>
      <w:r w:rsidRPr="000D4C1A">
        <w:rPr>
          <w:rFonts w:eastAsia="Open Sans"/>
          <w:lang w:val="pl-PL"/>
        </w:rPr>
        <w:t xml:space="preserve">Nowe rozwiązanie w ofercie </w:t>
      </w:r>
      <w:proofErr w:type="spellStart"/>
      <w:r w:rsidRPr="000D4C1A">
        <w:rPr>
          <w:rFonts w:eastAsia="Open Sans"/>
          <w:lang w:val="pl-PL"/>
        </w:rPr>
        <w:t>Nanovo</w:t>
      </w:r>
      <w:proofErr w:type="spellEnd"/>
      <w:r w:rsidRPr="000D4C1A">
        <w:rPr>
          <w:rFonts w:eastAsia="Open Sans"/>
          <w:lang w:val="pl-PL"/>
        </w:rPr>
        <w:t xml:space="preserve"> jest dostępne w dwóch wersjach: stacjonarnej i przenośnej. Wersja stacjonarna dedykowana jest do przestrzeni recepcyjnych i rejestracyjnych zaś wersja przenośna sprawdzi się jako rozwiązanie problemu kolejki lub wizyt u pa</w:t>
      </w:r>
      <w:r w:rsidRPr="000D4C1A">
        <w:rPr>
          <w:rFonts w:eastAsia="Open Sans"/>
          <w:lang w:val="pl-PL"/>
        </w:rPr>
        <w:t xml:space="preserve">cjentów i klientów. </w:t>
      </w:r>
    </w:p>
    <w:p w14:paraId="0C89D4D7" w14:textId="77777777" w:rsidR="00971F1B" w:rsidRPr="000D4C1A" w:rsidRDefault="00971F1B">
      <w:pPr>
        <w:jc w:val="both"/>
        <w:rPr>
          <w:rFonts w:eastAsia="Open Sans"/>
          <w:lang w:val="pl-PL"/>
        </w:rPr>
      </w:pPr>
    </w:p>
    <w:p w14:paraId="1EB704CA" w14:textId="77777777" w:rsidR="00971F1B" w:rsidRPr="000D4C1A" w:rsidRDefault="00E96153">
      <w:pPr>
        <w:jc w:val="both"/>
        <w:rPr>
          <w:rFonts w:eastAsia="Open Sans"/>
          <w:lang w:val="pl-PL"/>
        </w:rPr>
      </w:pPr>
      <w:proofErr w:type="spellStart"/>
      <w:r w:rsidRPr="000D4C1A">
        <w:rPr>
          <w:rFonts w:eastAsia="Open Sans"/>
          <w:lang w:val="pl-PL"/>
        </w:rPr>
        <w:t>Nanovo</w:t>
      </w:r>
      <w:proofErr w:type="spellEnd"/>
      <w:r w:rsidRPr="000D4C1A">
        <w:rPr>
          <w:rFonts w:eastAsia="Open Sans"/>
          <w:lang w:val="pl-PL"/>
        </w:rPr>
        <w:t xml:space="preserve"> </w:t>
      </w:r>
      <w:proofErr w:type="spellStart"/>
      <w:r w:rsidRPr="000D4C1A">
        <w:rPr>
          <w:rFonts w:eastAsia="Open Sans"/>
          <w:lang w:val="pl-PL"/>
        </w:rPr>
        <w:t>Check</w:t>
      </w:r>
      <w:proofErr w:type="spellEnd"/>
      <w:r w:rsidRPr="000D4C1A">
        <w:rPr>
          <w:rFonts w:eastAsia="Open Sans"/>
          <w:lang w:val="pl-PL"/>
        </w:rPr>
        <w:t xml:space="preserve"> Point to trzy główne funkcje realizowane przez:</w:t>
      </w:r>
    </w:p>
    <w:p w14:paraId="6E3F7433" w14:textId="77777777" w:rsidR="00971F1B" w:rsidRPr="000D4C1A" w:rsidRDefault="00971F1B">
      <w:pPr>
        <w:jc w:val="both"/>
        <w:rPr>
          <w:rFonts w:eastAsia="Open Sans"/>
          <w:lang w:val="pl-PL"/>
        </w:rPr>
      </w:pPr>
    </w:p>
    <w:p w14:paraId="1359B8EC" w14:textId="36DE6D39" w:rsidR="00971F1B" w:rsidRPr="000D4C1A" w:rsidRDefault="00E96153">
      <w:pPr>
        <w:numPr>
          <w:ilvl w:val="0"/>
          <w:numId w:val="3"/>
        </w:numPr>
        <w:jc w:val="both"/>
        <w:rPr>
          <w:rFonts w:eastAsia="Open Sans"/>
        </w:rPr>
      </w:pPr>
      <w:proofErr w:type="spellStart"/>
      <w:r w:rsidRPr="000D4C1A">
        <w:rPr>
          <w:rFonts w:eastAsia="Open Sans"/>
        </w:rPr>
        <w:t>elastyczny</w:t>
      </w:r>
      <w:proofErr w:type="spellEnd"/>
      <w:r w:rsidRPr="000D4C1A">
        <w:rPr>
          <w:rFonts w:eastAsia="Open Sans"/>
        </w:rPr>
        <w:t xml:space="preserve"> </w:t>
      </w:r>
      <w:proofErr w:type="spellStart"/>
      <w:r w:rsidRPr="000D4C1A">
        <w:rPr>
          <w:rFonts w:eastAsia="Open Sans"/>
        </w:rPr>
        <w:t>silnik</w:t>
      </w:r>
      <w:proofErr w:type="spellEnd"/>
      <w:r w:rsidRPr="000D4C1A">
        <w:rPr>
          <w:rFonts w:eastAsia="Open Sans"/>
        </w:rPr>
        <w:t xml:space="preserve"> </w:t>
      </w:r>
      <w:proofErr w:type="spellStart"/>
      <w:r w:rsidRPr="000D4C1A">
        <w:rPr>
          <w:rFonts w:eastAsia="Open Sans"/>
        </w:rPr>
        <w:t>ankiet</w:t>
      </w:r>
      <w:proofErr w:type="spellEnd"/>
      <w:r w:rsidR="00493CE0">
        <w:rPr>
          <w:rFonts w:eastAsia="Open Sans"/>
        </w:rPr>
        <w:t>,</w:t>
      </w:r>
      <w:r w:rsidRPr="000D4C1A">
        <w:rPr>
          <w:rFonts w:eastAsia="Open Sans"/>
        </w:rPr>
        <w:t xml:space="preserve"> </w:t>
      </w:r>
    </w:p>
    <w:p w14:paraId="7417FAE4" w14:textId="77777777" w:rsidR="00971F1B" w:rsidRPr="000D4C1A" w:rsidRDefault="00E96153">
      <w:pPr>
        <w:numPr>
          <w:ilvl w:val="0"/>
          <w:numId w:val="3"/>
        </w:numPr>
        <w:jc w:val="both"/>
        <w:rPr>
          <w:rFonts w:eastAsia="Open Sans"/>
        </w:rPr>
      </w:pPr>
      <w:proofErr w:type="spellStart"/>
      <w:r w:rsidRPr="000D4C1A">
        <w:rPr>
          <w:rFonts w:eastAsia="Open Sans"/>
        </w:rPr>
        <w:t>moduł</w:t>
      </w:r>
      <w:proofErr w:type="spellEnd"/>
      <w:r w:rsidRPr="000D4C1A">
        <w:rPr>
          <w:rFonts w:eastAsia="Open Sans"/>
        </w:rPr>
        <w:t xml:space="preserve"> </w:t>
      </w:r>
      <w:proofErr w:type="spellStart"/>
      <w:r w:rsidRPr="000D4C1A">
        <w:rPr>
          <w:rFonts w:eastAsia="Open Sans"/>
        </w:rPr>
        <w:t>podpisu</w:t>
      </w:r>
      <w:proofErr w:type="spellEnd"/>
      <w:r w:rsidRPr="000D4C1A">
        <w:rPr>
          <w:rFonts w:eastAsia="Open Sans"/>
        </w:rPr>
        <w:t xml:space="preserve"> </w:t>
      </w:r>
      <w:proofErr w:type="spellStart"/>
      <w:r w:rsidRPr="000D4C1A">
        <w:rPr>
          <w:rFonts w:eastAsia="Open Sans"/>
        </w:rPr>
        <w:t>elektronicznego</w:t>
      </w:r>
      <w:proofErr w:type="spellEnd"/>
      <w:r w:rsidRPr="000D4C1A">
        <w:rPr>
          <w:rFonts w:eastAsia="Open Sans"/>
        </w:rPr>
        <w:t>,</w:t>
      </w:r>
    </w:p>
    <w:p w14:paraId="5700EFC4" w14:textId="77777777" w:rsidR="00971F1B" w:rsidRPr="000D4C1A" w:rsidRDefault="00E96153">
      <w:pPr>
        <w:numPr>
          <w:ilvl w:val="0"/>
          <w:numId w:val="3"/>
        </w:numPr>
        <w:jc w:val="both"/>
        <w:rPr>
          <w:rFonts w:eastAsia="Open Sans"/>
        </w:rPr>
      </w:pPr>
      <w:proofErr w:type="spellStart"/>
      <w:r w:rsidRPr="000D4C1A">
        <w:rPr>
          <w:rFonts w:eastAsia="Open Sans"/>
        </w:rPr>
        <w:t>moduł</w:t>
      </w:r>
      <w:proofErr w:type="spellEnd"/>
      <w:r w:rsidRPr="000D4C1A">
        <w:rPr>
          <w:rFonts w:eastAsia="Open Sans"/>
        </w:rPr>
        <w:t xml:space="preserve"> </w:t>
      </w:r>
      <w:proofErr w:type="spellStart"/>
      <w:r w:rsidRPr="000D4C1A">
        <w:rPr>
          <w:rFonts w:eastAsia="Open Sans"/>
        </w:rPr>
        <w:t>multimediów</w:t>
      </w:r>
      <w:proofErr w:type="spellEnd"/>
      <w:r w:rsidRPr="000D4C1A">
        <w:rPr>
          <w:rFonts w:eastAsia="Open Sans"/>
        </w:rPr>
        <w:t>.</w:t>
      </w:r>
    </w:p>
    <w:p w14:paraId="59FB249E" w14:textId="77777777" w:rsidR="00971F1B" w:rsidRPr="000D4C1A" w:rsidRDefault="00971F1B">
      <w:pPr>
        <w:jc w:val="both"/>
        <w:rPr>
          <w:rFonts w:eastAsia="Open Sans"/>
        </w:rPr>
      </w:pPr>
    </w:p>
    <w:p w14:paraId="12B8A941" w14:textId="77777777" w:rsidR="00971F1B" w:rsidRPr="000D4C1A" w:rsidRDefault="00E96153">
      <w:pPr>
        <w:jc w:val="both"/>
        <w:rPr>
          <w:rFonts w:eastAsia="Open Sans"/>
          <w:lang w:val="pl-PL"/>
        </w:rPr>
      </w:pPr>
      <w:r w:rsidRPr="000D4C1A">
        <w:rPr>
          <w:rFonts w:eastAsia="Open Sans"/>
          <w:lang w:val="pl-PL"/>
        </w:rPr>
        <w:t>Moduł elektronicznej ankiety pozwala stworzyć scenariusz dopasowany do potrzeb danej organizacj</w:t>
      </w:r>
      <w:r w:rsidRPr="000D4C1A">
        <w:rPr>
          <w:rFonts w:eastAsia="Open Sans"/>
          <w:lang w:val="pl-PL"/>
        </w:rPr>
        <w:t>i i zmieniającego się otoczenia. Sprawdzone rozwiązanie podpisu elektronicznego pozwala natomiast potwierdzać oświadczenia w sposób cyfrowy, ale odzwierciedlający tradycyjny podpis na papierowym dokumencie. Każdy podpisany dokument jest zabezpieczony odpow</w:t>
      </w:r>
      <w:r w:rsidRPr="000D4C1A">
        <w:rPr>
          <w:rFonts w:eastAsia="Open Sans"/>
          <w:lang w:val="pl-PL"/>
        </w:rPr>
        <w:t>iednim znacznikiem czasu.</w:t>
      </w:r>
    </w:p>
    <w:p w14:paraId="5141CCA6" w14:textId="77777777" w:rsidR="00971F1B" w:rsidRPr="000D4C1A" w:rsidRDefault="00971F1B">
      <w:pPr>
        <w:jc w:val="both"/>
        <w:rPr>
          <w:rFonts w:eastAsia="Open Sans"/>
          <w:lang w:val="pl-PL"/>
        </w:rPr>
      </w:pPr>
    </w:p>
    <w:p w14:paraId="6454D252" w14:textId="77077082" w:rsidR="00971F1B" w:rsidRPr="000D4C1A" w:rsidRDefault="00E96153">
      <w:pPr>
        <w:jc w:val="both"/>
        <w:rPr>
          <w:rFonts w:eastAsia="Open Sans"/>
          <w:lang w:val="pl-PL"/>
        </w:rPr>
      </w:pPr>
      <w:r w:rsidRPr="000D4C1A">
        <w:rPr>
          <w:rFonts w:eastAsia="Open Sans"/>
          <w:lang w:val="pl-PL"/>
        </w:rPr>
        <w:t xml:space="preserve">W czasie gdy ekran </w:t>
      </w:r>
      <w:proofErr w:type="spellStart"/>
      <w:r w:rsidRPr="000D4C1A">
        <w:rPr>
          <w:rFonts w:eastAsia="Open Sans"/>
          <w:lang w:val="pl-PL"/>
        </w:rPr>
        <w:t>Nanovo</w:t>
      </w:r>
      <w:proofErr w:type="spellEnd"/>
      <w:r w:rsidRPr="000D4C1A">
        <w:rPr>
          <w:rFonts w:eastAsia="Open Sans"/>
          <w:lang w:val="pl-PL"/>
        </w:rPr>
        <w:t xml:space="preserve"> </w:t>
      </w:r>
      <w:proofErr w:type="spellStart"/>
      <w:r w:rsidRPr="000D4C1A">
        <w:rPr>
          <w:rFonts w:eastAsia="Open Sans"/>
          <w:lang w:val="pl-PL"/>
        </w:rPr>
        <w:t>Check</w:t>
      </w:r>
      <w:proofErr w:type="spellEnd"/>
      <w:r w:rsidRPr="000D4C1A">
        <w:rPr>
          <w:rFonts w:eastAsia="Open Sans"/>
          <w:lang w:val="pl-PL"/>
        </w:rPr>
        <w:t xml:space="preserve"> Point nie jest aktywny, istnieje możliwość wyświetlania  treści dopasowanych do kontekstu miejsca, czasu i przestrzeni. Można na nim przekazywać kluczowe komunikaty, przypominać o zasadach bezpiecz</w:t>
      </w:r>
      <w:r w:rsidRPr="000D4C1A">
        <w:rPr>
          <w:rFonts w:eastAsia="Open Sans"/>
          <w:lang w:val="pl-PL"/>
        </w:rPr>
        <w:t xml:space="preserve">eństwa lub przedstawiać inne cenne informacje. Dzięki wykorzystaniu autorskiej platformy </w:t>
      </w:r>
      <w:proofErr w:type="spellStart"/>
      <w:r w:rsidRPr="000D4C1A">
        <w:rPr>
          <w:rFonts w:eastAsia="Open Sans"/>
          <w:lang w:val="pl-PL"/>
        </w:rPr>
        <w:t>Signio</w:t>
      </w:r>
      <w:proofErr w:type="spellEnd"/>
      <w:r w:rsidRPr="000D4C1A">
        <w:rPr>
          <w:rFonts w:eastAsia="Open Sans"/>
          <w:lang w:val="pl-PL"/>
        </w:rPr>
        <w:t xml:space="preserve"> komunikacja cyfrowa za pośrednictwem rozwiązania jest zarządzana zdalnie.</w:t>
      </w:r>
    </w:p>
    <w:p w14:paraId="251581B6" w14:textId="77777777" w:rsidR="00971F1B" w:rsidRPr="000D4C1A" w:rsidRDefault="00971F1B">
      <w:pPr>
        <w:jc w:val="both"/>
        <w:rPr>
          <w:rFonts w:eastAsia="Open Sans"/>
          <w:lang w:val="pl-PL"/>
        </w:rPr>
      </w:pPr>
    </w:p>
    <w:p w14:paraId="451DE880" w14:textId="77777777" w:rsidR="00971F1B" w:rsidRPr="00F53FC5" w:rsidRDefault="00E96153">
      <w:pPr>
        <w:spacing w:after="200"/>
        <w:jc w:val="both"/>
        <w:rPr>
          <w:rFonts w:eastAsia="Open Sans"/>
          <w:sz w:val="18"/>
          <w:szCs w:val="18"/>
        </w:rPr>
      </w:pPr>
      <w:r w:rsidRPr="00F53FC5">
        <w:rPr>
          <w:sz w:val="18"/>
          <w:szCs w:val="18"/>
        </w:rPr>
        <w:pict w14:anchorId="547183B3">
          <v:rect id="_x0000_i1039" style="width:0;height:1.5pt" o:hralign="center" o:hrstd="t" o:hr="t" fillcolor="#a0a0a0" stroked="f"/>
        </w:pict>
      </w:r>
    </w:p>
    <w:p w14:paraId="276D57FC" w14:textId="77777777" w:rsidR="00971F1B" w:rsidRPr="00CF50CE" w:rsidRDefault="00E96153">
      <w:pPr>
        <w:spacing w:after="200"/>
        <w:jc w:val="both"/>
        <w:rPr>
          <w:rFonts w:eastAsia="Open Sans"/>
          <w:b/>
          <w:i/>
          <w:sz w:val="14"/>
          <w:szCs w:val="14"/>
          <w:lang w:val="pl-PL"/>
        </w:rPr>
      </w:pPr>
      <w:proofErr w:type="spellStart"/>
      <w:r w:rsidRPr="00CF50CE">
        <w:rPr>
          <w:rFonts w:eastAsia="Open Sans"/>
          <w:b/>
          <w:i/>
          <w:sz w:val="14"/>
          <w:szCs w:val="14"/>
          <w:lang w:val="pl-PL"/>
        </w:rPr>
        <w:t>Nanovo</w:t>
      </w:r>
      <w:proofErr w:type="spellEnd"/>
    </w:p>
    <w:p w14:paraId="28D51E16" w14:textId="77777777" w:rsidR="00971F1B" w:rsidRPr="00CF50CE" w:rsidRDefault="00E96153">
      <w:pPr>
        <w:spacing w:after="200"/>
        <w:jc w:val="both"/>
        <w:rPr>
          <w:rFonts w:eastAsia="Open Sans"/>
          <w:i/>
          <w:sz w:val="14"/>
          <w:szCs w:val="14"/>
        </w:rPr>
      </w:pPr>
      <w:bookmarkStart w:id="0" w:name="_1ksv4uv" w:colFirst="0" w:colLast="0"/>
      <w:bookmarkEnd w:id="0"/>
      <w:proofErr w:type="spellStart"/>
      <w:r w:rsidRPr="00CF50CE">
        <w:rPr>
          <w:rFonts w:eastAsia="Open Sans"/>
          <w:i/>
          <w:sz w:val="14"/>
          <w:szCs w:val="14"/>
          <w:lang w:val="pl-PL"/>
        </w:rPr>
        <w:t>Nanovo</w:t>
      </w:r>
      <w:proofErr w:type="spellEnd"/>
      <w:r w:rsidRPr="00CF50CE">
        <w:rPr>
          <w:rFonts w:eastAsia="Open Sans"/>
          <w:i/>
          <w:sz w:val="14"/>
          <w:szCs w:val="14"/>
          <w:lang w:val="pl-PL"/>
        </w:rPr>
        <w:t xml:space="preserve"> to polska spółka technologiczna, funkcjonująca w środowiskach </w:t>
      </w:r>
      <w:proofErr w:type="spellStart"/>
      <w:r w:rsidRPr="00CF50CE">
        <w:rPr>
          <w:rFonts w:eastAsia="Open Sans"/>
          <w:i/>
          <w:sz w:val="14"/>
          <w:szCs w:val="14"/>
          <w:lang w:val="pl-PL"/>
        </w:rPr>
        <w:t>retailtech</w:t>
      </w:r>
      <w:proofErr w:type="spellEnd"/>
      <w:r w:rsidRPr="00CF50CE">
        <w:rPr>
          <w:rFonts w:eastAsia="Open Sans"/>
          <w:i/>
          <w:sz w:val="14"/>
          <w:szCs w:val="14"/>
          <w:lang w:val="pl-PL"/>
        </w:rPr>
        <w:t xml:space="preserve">, </w:t>
      </w:r>
      <w:proofErr w:type="spellStart"/>
      <w:r w:rsidRPr="00CF50CE">
        <w:rPr>
          <w:rFonts w:eastAsia="Open Sans"/>
          <w:i/>
          <w:sz w:val="14"/>
          <w:szCs w:val="14"/>
          <w:lang w:val="pl-PL"/>
        </w:rPr>
        <w:t>proptech</w:t>
      </w:r>
      <w:proofErr w:type="spellEnd"/>
      <w:r w:rsidRPr="00CF50CE">
        <w:rPr>
          <w:rFonts w:eastAsia="Open Sans"/>
          <w:i/>
          <w:sz w:val="14"/>
          <w:szCs w:val="14"/>
          <w:lang w:val="pl-PL"/>
        </w:rPr>
        <w:t xml:space="preserve">, </w:t>
      </w:r>
      <w:proofErr w:type="spellStart"/>
      <w:r w:rsidRPr="00CF50CE">
        <w:rPr>
          <w:rFonts w:eastAsia="Open Sans"/>
          <w:i/>
          <w:sz w:val="14"/>
          <w:szCs w:val="14"/>
          <w:lang w:val="pl-PL"/>
        </w:rPr>
        <w:t>paperless</w:t>
      </w:r>
      <w:proofErr w:type="spellEnd"/>
      <w:r w:rsidRPr="00CF50CE">
        <w:rPr>
          <w:rFonts w:eastAsia="Open Sans"/>
          <w:i/>
          <w:sz w:val="14"/>
          <w:szCs w:val="14"/>
          <w:lang w:val="pl-PL"/>
        </w:rPr>
        <w:t>. Specjalizacją spółki jest projektowanie i wdrożenia cyfrowych rozwiązań biznesowych i cyfrowych kanałów komunikacji dedykowanych dla przestrzeni handlowo-</w:t>
      </w:r>
      <w:r w:rsidRPr="00CF50CE">
        <w:rPr>
          <w:rFonts w:eastAsia="Open Sans"/>
          <w:i/>
          <w:sz w:val="14"/>
          <w:szCs w:val="14"/>
          <w:lang w:val="pl-PL"/>
        </w:rPr>
        <w:t xml:space="preserve">usługowych. Rozwiązania </w:t>
      </w:r>
      <w:proofErr w:type="spellStart"/>
      <w:r w:rsidRPr="00CF50CE">
        <w:rPr>
          <w:rFonts w:eastAsia="Open Sans"/>
          <w:i/>
          <w:sz w:val="14"/>
          <w:szCs w:val="14"/>
          <w:lang w:val="pl-PL"/>
        </w:rPr>
        <w:t>Nanovo</w:t>
      </w:r>
      <w:proofErr w:type="spellEnd"/>
      <w:r w:rsidRPr="00CF50CE">
        <w:rPr>
          <w:rFonts w:eastAsia="Open Sans"/>
          <w:i/>
          <w:sz w:val="14"/>
          <w:szCs w:val="14"/>
          <w:lang w:val="pl-PL"/>
        </w:rPr>
        <w:t xml:space="preserve"> bazują na autorskim oprogramowaniu SIGNIO, zbudowanym i rozwijanym przez zespół technologiczny spółki. Firma współpracuje na bieżąco z takimi markami jak m.in. z PLAY, eobuwie.pl, ŻABKA, CCC, RTV EURO AGD, SEPHORA, HEBE, czy </w:t>
      </w:r>
      <w:r w:rsidRPr="00CF50CE">
        <w:rPr>
          <w:rFonts w:eastAsia="Open Sans"/>
          <w:i/>
          <w:sz w:val="14"/>
          <w:szCs w:val="14"/>
          <w:lang w:val="pl-PL"/>
        </w:rPr>
        <w:t xml:space="preserve">mBank. </w:t>
      </w:r>
      <w:proofErr w:type="spellStart"/>
      <w:r w:rsidRPr="00CF50CE">
        <w:rPr>
          <w:rFonts w:eastAsia="Open Sans"/>
          <w:i/>
          <w:sz w:val="14"/>
          <w:szCs w:val="14"/>
        </w:rPr>
        <w:t>Więcej</w:t>
      </w:r>
      <w:proofErr w:type="spellEnd"/>
      <w:r w:rsidRPr="00CF50CE">
        <w:rPr>
          <w:rFonts w:eastAsia="Open Sans"/>
          <w:i/>
          <w:sz w:val="14"/>
          <w:szCs w:val="14"/>
        </w:rPr>
        <w:t xml:space="preserve"> </w:t>
      </w:r>
      <w:proofErr w:type="spellStart"/>
      <w:r w:rsidRPr="00CF50CE">
        <w:rPr>
          <w:rFonts w:eastAsia="Open Sans"/>
          <w:i/>
          <w:sz w:val="14"/>
          <w:szCs w:val="14"/>
        </w:rPr>
        <w:t>informacji</w:t>
      </w:r>
      <w:proofErr w:type="spellEnd"/>
      <w:r w:rsidRPr="00CF50CE">
        <w:rPr>
          <w:rFonts w:eastAsia="Open Sans"/>
          <w:i/>
          <w:sz w:val="14"/>
          <w:szCs w:val="14"/>
        </w:rPr>
        <w:t xml:space="preserve"> </w:t>
      </w:r>
      <w:proofErr w:type="spellStart"/>
      <w:r w:rsidRPr="00CF50CE">
        <w:rPr>
          <w:rFonts w:eastAsia="Open Sans"/>
          <w:i/>
          <w:sz w:val="14"/>
          <w:szCs w:val="14"/>
        </w:rPr>
        <w:t>na</w:t>
      </w:r>
      <w:proofErr w:type="spellEnd"/>
      <w:r w:rsidRPr="00CF50CE">
        <w:rPr>
          <w:rFonts w:eastAsia="Open Sans"/>
          <w:i/>
          <w:sz w:val="14"/>
          <w:szCs w:val="14"/>
        </w:rPr>
        <w:t xml:space="preserve"> </w:t>
      </w:r>
      <w:proofErr w:type="spellStart"/>
      <w:r w:rsidRPr="00CF50CE">
        <w:rPr>
          <w:rFonts w:eastAsia="Open Sans"/>
          <w:i/>
          <w:sz w:val="14"/>
          <w:szCs w:val="14"/>
        </w:rPr>
        <w:t>stronie</w:t>
      </w:r>
      <w:proofErr w:type="spellEnd"/>
      <w:r w:rsidRPr="00CF50CE">
        <w:rPr>
          <w:rFonts w:eastAsia="Open Sans"/>
          <w:i/>
          <w:sz w:val="14"/>
          <w:szCs w:val="14"/>
        </w:rPr>
        <w:t xml:space="preserve"> </w:t>
      </w:r>
      <w:hyperlink r:id="rId6">
        <w:r w:rsidRPr="00CF50CE">
          <w:rPr>
            <w:rFonts w:eastAsia="Open Sans"/>
            <w:i/>
            <w:sz w:val="14"/>
            <w:szCs w:val="14"/>
            <w:u w:val="single"/>
          </w:rPr>
          <w:t>www.nanovo.pl</w:t>
        </w:r>
      </w:hyperlink>
    </w:p>
    <w:p w14:paraId="12F00D08" w14:textId="77777777" w:rsidR="00971F1B" w:rsidRPr="00CF50CE" w:rsidRDefault="00E96153">
      <w:pPr>
        <w:spacing w:after="200"/>
        <w:jc w:val="both"/>
        <w:rPr>
          <w:rFonts w:eastAsia="Open Sans"/>
          <w:sz w:val="14"/>
          <w:szCs w:val="14"/>
        </w:rPr>
      </w:pPr>
      <w:r w:rsidRPr="00CF50CE">
        <w:rPr>
          <w:sz w:val="14"/>
          <w:szCs w:val="14"/>
        </w:rPr>
        <w:pict w14:anchorId="21D642AB">
          <v:rect id="_x0000_i1040" style="width:0;height:1.5pt" o:hralign="center" o:hrstd="t" o:hr="t" fillcolor="#a0a0a0" stroked="f"/>
        </w:pict>
      </w:r>
    </w:p>
    <w:p w14:paraId="1E30B9FC" w14:textId="77777777" w:rsidR="00971F1B" w:rsidRPr="00CF50CE" w:rsidRDefault="00E96153">
      <w:pPr>
        <w:spacing w:after="200"/>
        <w:jc w:val="both"/>
        <w:rPr>
          <w:rFonts w:eastAsia="Open Sans"/>
          <w:sz w:val="14"/>
          <w:szCs w:val="14"/>
          <w:lang w:val="pl-PL"/>
        </w:rPr>
      </w:pPr>
      <w:r w:rsidRPr="00CF50CE">
        <w:rPr>
          <w:rFonts w:eastAsia="Open Sans"/>
          <w:b/>
          <w:sz w:val="14"/>
          <w:szCs w:val="14"/>
          <w:lang w:val="pl-PL"/>
        </w:rPr>
        <w:t>Więcej informacji udziela</w:t>
      </w:r>
      <w:r w:rsidRPr="00CF50CE">
        <w:rPr>
          <w:rFonts w:eastAsia="Open Sans"/>
          <w:sz w:val="14"/>
          <w:szCs w:val="14"/>
          <w:lang w:val="pl-PL"/>
        </w:rPr>
        <w:t>:</w:t>
      </w:r>
    </w:p>
    <w:p w14:paraId="4E5BB65D" w14:textId="77777777" w:rsidR="00971F1B" w:rsidRPr="00CF50CE" w:rsidRDefault="00E96153" w:rsidP="000D4C1A">
      <w:pPr>
        <w:spacing w:after="200"/>
        <w:rPr>
          <w:rFonts w:eastAsia="Open Sans"/>
          <w:sz w:val="14"/>
          <w:szCs w:val="14"/>
          <w:lang w:val="pl-PL"/>
        </w:rPr>
      </w:pPr>
      <w:r w:rsidRPr="00CF50CE">
        <w:rPr>
          <w:rFonts w:eastAsia="Open Sans"/>
          <w:sz w:val="14"/>
          <w:szCs w:val="14"/>
          <w:lang w:val="pl-PL"/>
        </w:rPr>
        <w:t>Paweł Luty</w:t>
      </w:r>
      <w:r w:rsidRPr="00CF50CE">
        <w:rPr>
          <w:rFonts w:eastAsia="Open Sans"/>
          <w:sz w:val="14"/>
          <w:szCs w:val="14"/>
          <w:lang w:val="pl-PL"/>
        </w:rPr>
        <w:br/>
        <w:t>Senior Consultant</w:t>
      </w:r>
      <w:r w:rsidRPr="00CF50CE">
        <w:rPr>
          <w:rFonts w:eastAsia="Open Sans"/>
          <w:sz w:val="14"/>
          <w:szCs w:val="14"/>
          <w:lang w:val="pl-PL"/>
        </w:rPr>
        <w:br/>
      </w:r>
      <w:proofErr w:type="spellStart"/>
      <w:r w:rsidRPr="00CF50CE">
        <w:rPr>
          <w:rFonts w:eastAsia="Open Sans"/>
          <w:sz w:val="14"/>
          <w:szCs w:val="14"/>
          <w:lang w:val="pl-PL"/>
        </w:rPr>
        <w:t>Linkleaders</w:t>
      </w:r>
      <w:proofErr w:type="spellEnd"/>
      <w:r w:rsidRPr="00CF50CE">
        <w:rPr>
          <w:rFonts w:eastAsia="Open Sans"/>
          <w:sz w:val="14"/>
          <w:szCs w:val="14"/>
          <w:lang w:val="pl-PL"/>
        </w:rPr>
        <w:br/>
      </w:r>
      <w:hyperlink r:id="rId7">
        <w:r w:rsidRPr="00CF50CE">
          <w:rPr>
            <w:rFonts w:eastAsia="Open Sans"/>
            <w:sz w:val="14"/>
            <w:szCs w:val="14"/>
            <w:u w:val="single"/>
            <w:lang w:val="pl-PL"/>
          </w:rPr>
          <w:t>pawel.luty@linkleaders.pl</w:t>
        </w:r>
      </w:hyperlink>
      <w:r w:rsidRPr="00CF50CE">
        <w:rPr>
          <w:rFonts w:eastAsia="Open Sans"/>
          <w:sz w:val="14"/>
          <w:szCs w:val="14"/>
          <w:lang w:val="pl-PL"/>
        </w:rPr>
        <w:br/>
        <w:t>533 890 507</w:t>
      </w:r>
    </w:p>
    <w:sectPr w:rsidR="00971F1B" w:rsidRPr="00CF50C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511FC"/>
    <w:multiLevelType w:val="multilevel"/>
    <w:tmpl w:val="453EBD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7F08E7"/>
    <w:multiLevelType w:val="multilevel"/>
    <w:tmpl w:val="73A04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DB3D09"/>
    <w:multiLevelType w:val="multilevel"/>
    <w:tmpl w:val="88EE7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1B"/>
    <w:rsid w:val="000D4C1A"/>
    <w:rsid w:val="000E6E45"/>
    <w:rsid w:val="00493CE0"/>
    <w:rsid w:val="00971F1B"/>
    <w:rsid w:val="00B26220"/>
    <w:rsid w:val="00C11115"/>
    <w:rsid w:val="00CF50CE"/>
    <w:rsid w:val="00E96153"/>
    <w:rsid w:val="00F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0675"/>
  <w15:docId w15:val="{6A047EC8-8269-4E1A-9287-34670525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C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el.luty@linkleade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nov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03-1323</dc:creator>
  <cp:lastModifiedBy>Monika Sadowska</cp:lastModifiedBy>
  <cp:revision>13</cp:revision>
  <dcterms:created xsi:type="dcterms:W3CDTF">2020-08-03T09:28:00Z</dcterms:created>
  <dcterms:modified xsi:type="dcterms:W3CDTF">2020-08-03T10:07:00Z</dcterms:modified>
</cp:coreProperties>
</file>