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0D39E" w14:textId="77777777" w:rsidR="006F4CE2" w:rsidRDefault="006F4CE2"/>
    <w:p w14:paraId="6BE31F2D" w14:textId="6519E6CC" w:rsidR="006F4CE2" w:rsidRDefault="009D521F" w:rsidP="009D521F">
      <w:pPr>
        <w:jc w:val="right"/>
      </w:pPr>
      <w:r>
        <w:t xml:space="preserve">Warszawa, </w:t>
      </w:r>
      <w:r w:rsidR="00957F33">
        <w:t>2</w:t>
      </w:r>
      <w:r w:rsidR="00EC1564">
        <w:t>6</w:t>
      </w:r>
      <w:r>
        <w:t>.</w:t>
      </w:r>
      <w:r w:rsidR="00362010">
        <w:t>11</w:t>
      </w:r>
      <w:r>
        <w:t>.2020</w:t>
      </w:r>
    </w:p>
    <w:p w14:paraId="434F35DE" w14:textId="50D26B66" w:rsidR="00BF1FC7" w:rsidRDefault="00BF1FC7" w:rsidP="00E52BE3">
      <w:pPr>
        <w:jc w:val="both"/>
      </w:pPr>
    </w:p>
    <w:p w14:paraId="336F1B85" w14:textId="1552CE3E" w:rsidR="00BF1FC7" w:rsidRDefault="00BF1FC7" w:rsidP="00E52BE3">
      <w:pPr>
        <w:jc w:val="both"/>
      </w:pPr>
    </w:p>
    <w:p w14:paraId="24BEE90E" w14:textId="77777777" w:rsidR="005A33FF" w:rsidRDefault="005A33FF" w:rsidP="00E52BE3">
      <w:pPr>
        <w:jc w:val="both"/>
      </w:pPr>
    </w:p>
    <w:p w14:paraId="4485526B" w14:textId="460BA3D3" w:rsidR="00BF1FC7" w:rsidRDefault="003E23A2" w:rsidP="00BF1FC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Beata Kozidrak</w:t>
      </w:r>
      <w:r w:rsidR="00AB18B1">
        <w:rPr>
          <w:b/>
          <w:bCs/>
          <w:sz w:val="32"/>
          <w:szCs w:val="32"/>
        </w:rPr>
        <w:t xml:space="preserve"> </w:t>
      </w:r>
      <w:r w:rsidR="00AB18B1" w:rsidRPr="009B3FAD">
        <w:rPr>
          <w:b/>
          <w:bCs/>
          <w:sz w:val="32"/>
          <w:szCs w:val="32"/>
        </w:rPr>
        <w:t>mierzy</w:t>
      </w:r>
      <w:r w:rsidR="00AB18B1">
        <w:rPr>
          <w:b/>
          <w:bCs/>
          <w:sz w:val="32"/>
          <w:szCs w:val="32"/>
        </w:rPr>
        <w:t xml:space="preserve"> </w:t>
      </w:r>
      <w:r w:rsidR="000B414E">
        <w:rPr>
          <w:b/>
          <w:bCs/>
          <w:sz w:val="32"/>
          <w:szCs w:val="32"/>
        </w:rPr>
        <w:t xml:space="preserve">decybele dziecięcej radości </w:t>
      </w:r>
      <w:r>
        <w:rPr>
          <w:b/>
          <w:bCs/>
          <w:sz w:val="32"/>
          <w:szCs w:val="32"/>
        </w:rPr>
        <w:t xml:space="preserve">w </w:t>
      </w:r>
      <w:r w:rsidR="000B414E">
        <w:rPr>
          <w:b/>
          <w:bCs/>
          <w:sz w:val="32"/>
          <w:szCs w:val="32"/>
        </w:rPr>
        <w:t xml:space="preserve">świątecznym </w:t>
      </w:r>
      <w:r>
        <w:rPr>
          <w:b/>
          <w:bCs/>
          <w:sz w:val="32"/>
          <w:szCs w:val="32"/>
        </w:rPr>
        <w:t xml:space="preserve">klipie firmy Mattel </w:t>
      </w:r>
    </w:p>
    <w:p w14:paraId="4798BAF5" w14:textId="77777777" w:rsidR="00E2286E" w:rsidRDefault="00E2286E" w:rsidP="00BF1FC7">
      <w:pPr>
        <w:jc w:val="center"/>
        <w:rPr>
          <w:b/>
          <w:bCs/>
          <w:sz w:val="32"/>
          <w:szCs w:val="32"/>
        </w:rPr>
      </w:pPr>
    </w:p>
    <w:p w14:paraId="5A79FFAF" w14:textId="320039B6" w:rsidR="005A33FF" w:rsidRPr="00DA0472" w:rsidRDefault="00E2286E" w:rsidP="00BF1FC7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DB2B9AF" wp14:editId="519E6EC0">
            <wp:extent cx="3062177" cy="4593603"/>
            <wp:effectExtent l="0" t="0" r="0" b="3810"/>
            <wp:docPr id="1" name="Obraz 1" descr="Obraz zawierający wewnątrz, pomieszczenie, łóżko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wewnątrz, pomieszczenie, łóżko, stół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710" cy="459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B5DA" w14:textId="77777777" w:rsidR="00BF1FC7" w:rsidRPr="00DA0472" w:rsidRDefault="00BF1FC7" w:rsidP="00BF1FC7">
      <w:pPr>
        <w:rPr>
          <w:rFonts w:ascii="Helvetica Neue" w:hAnsi="Helvetica Neue"/>
          <w:color w:val="222222"/>
          <w:sz w:val="18"/>
          <w:szCs w:val="18"/>
        </w:rPr>
      </w:pPr>
    </w:p>
    <w:p w14:paraId="5C9BB9BA" w14:textId="58BBFB58" w:rsidR="009D77DD" w:rsidRPr="00EC1564" w:rsidRDefault="00053A6C" w:rsidP="00EC1564">
      <w:r>
        <w:rPr>
          <w:b/>
          <w:bCs/>
        </w:rPr>
        <w:t>W mediach społecznościowych</w:t>
      </w:r>
      <w:r w:rsidR="00C92916">
        <w:rPr>
          <w:b/>
          <w:bCs/>
        </w:rPr>
        <w:t xml:space="preserve"> </w:t>
      </w:r>
      <w:r w:rsidR="00EC1564">
        <w:rPr>
          <w:b/>
          <w:bCs/>
        </w:rPr>
        <w:t xml:space="preserve">ma </w:t>
      </w:r>
      <w:r w:rsidR="00C92916">
        <w:rPr>
          <w:b/>
          <w:bCs/>
        </w:rPr>
        <w:t xml:space="preserve">swoją premierę </w:t>
      </w:r>
      <w:r>
        <w:rPr>
          <w:b/>
          <w:bCs/>
        </w:rPr>
        <w:t>świąteczny</w:t>
      </w:r>
      <w:r w:rsidR="00BB4A19">
        <w:rPr>
          <w:b/>
          <w:bCs/>
        </w:rPr>
        <w:t xml:space="preserve"> klip</w:t>
      </w:r>
      <w:r w:rsidR="00957F33">
        <w:rPr>
          <w:b/>
          <w:bCs/>
        </w:rPr>
        <w:t xml:space="preserve"> firmy Mattel. </w:t>
      </w:r>
      <w:r>
        <w:rPr>
          <w:b/>
          <w:bCs/>
        </w:rPr>
        <w:br/>
      </w:r>
      <w:r w:rsidR="003E23A2">
        <w:rPr>
          <w:b/>
          <w:bCs/>
        </w:rPr>
        <w:t>W</w:t>
      </w:r>
      <w:r w:rsidR="00957F33">
        <w:rPr>
          <w:b/>
          <w:bCs/>
        </w:rPr>
        <w:t>ystępuj</w:t>
      </w:r>
      <w:r w:rsidR="00866633">
        <w:rPr>
          <w:b/>
          <w:bCs/>
        </w:rPr>
        <w:t>e</w:t>
      </w:r>
      <w:r w:rsidR="003E23A2">
        <w:rPr>
          <w:b/>
          <w:bCs/>
        </w:rPr>
        <w:t xml:space="preserve"> w nim gwiazda sceny </w:t>
      </w:r>
      <w:proofErr w:type="gramStart"/>
      <w:r w:rsidR="003E23A2">
        <w:rPr>
          <w:b/>
          <w:bCs/>
        </w:rPr>
        <w:t xml:space="preserve">muzycznej </w:t>
      </w:r>
      <w:r w:rsidR="00EC1564" w:rsidRPr="00EC1564">
        <w:rPr>
          <w:rFonts w:ascii="Arial" w:hAnsi="Arial" w:cs="Arial"/>
          <w:color w:val="4D5156"/>
          <w:sz w:val="21"/>
          <w:szCs w:val="21"/>
          <w:shd w:val="clear" w:color="auto" w:fill="FFFFFF"/>
        </w:rPr>
        <w:t> –</w:t>
      </w:r>
      <w:proofErr w:type="gramEnd"/>
      <w:r w:rsidR="003E23A2">
        <w:rPr>
          <w:b/>
          <w:bCs/>
        </w:rPr>
        <w:t xml:space="preserve"> </w:t>
      </w:r>
      <w:r w:rsidR="00957F33">
        <w:rPr>
          <w:b/>
          <w:bCs/>
        </w:rPr>
        <w:t xml:space="preserve">Beata Kozidrak, która </w:t>
      </w:r>
      <w:r w:rsidR="003E23A2">
        <w:rPr>
          <w:b/>
          <w:bCs/>
        </w:rPr>
        <w:t>obserwuje</w:t>
      </w:r>
      <w:r w:rsidR="007B5480">
        <w:rPr>
          <w:b/>
          <w:bCs/>
        </w:rPr>
        <w:t xml:space="preserve"> </w:t>
      </w:r>
      <w:r w:rsidR="00646519">
        <w:rPr>
          <w:b/>
          <w:bCs/>
        </w:rPr>
        <w:t xml:space="preserve">reakcje dzieci na wyczekiwane prezenty. </w:t>
      </w:r>
      <w:r w:rsidR="009D77DD">
        <w:rPr>
          <w:b/>
          <w:bCs/>
        </w:rPr>
        <w:t xml:space="preserve">Okazuje się, że </w:t>
      </w:r>
      <w:r w:rsidR="0096645D">
        <w:rPr>
          <w:b/>
          <w:bCs/>
        </w:rPr>
        <w:t xml:space="preserve">dziecięca </w:t>
      </w:r>
      <w:r w:rsidR="009D77DD">
        <w:rPr>
          <w:b/>
          <w:bCs/>
        </w:rPr>
        <w:t xml:space="preserve">radość z wymarzonej zabawki </w:t>
      </w:r>
      <w:r w:rsidR="0096645D">
        <w:rPr>
          <w:b/>
          <w:bCs/>
        </w:rPr>
        <w:t xml:space="preserve">to prawdziwy rekord decybeli, niewiele odbiegający mocą od </w:t>
      </w:r>
      <w:r w:rsidR="0096645D" w:rsidRPr="006C2F37">
        <w:rPr>
          <w:b/>
          <w:bCs/>
        </w:rPr>
        <w:t>występu</w:t>
      </w:r>
      <w:r w:rsidR="0096645D">
        <w:rPr>
          <w:b/>
          <w:bCs/>
        </w:rPr>
        <w:t xml:space="preserve"> </w:t>
      </w:r>
      <w:r w:rsidR="003E23A2">
        <w:rPr>
          <w:b/>
          <w:bCs/>
        </w:rPr>
        <w:t>samej Beaty.</w:t>
      </w:r>
    </w:p>
    <w:p w14:paraId="5FB6433F" w14:textId="77777777" w:rsidR="009D77DD" w:rsidRDefault="009D77DD" w:rsidP="00BF1FC7">
      <w:pPr>
        <w:jc w:val="both"/>
        <w:rPr>
          <w:b/>
          <w:bCs/>
        </w:rPr>
      </w:pPr>
    </w:p>
    <w:p w14:paraId="553CBFF2" w14:textId="3EE3AABC" w:rsidR="00941750" w:rsidRDefault="003E23A2" w:rsidP="00BF1FC7">
      <w:pPr>
        <w:jc w:val="both"/>
      </w:pPr>
      <w:r>
        <w:t>Klip</w:t>
      </w:r>
      <w:r w:rsidR="00503A3E">
        <w:t>,</w:t>
      </w:r>
      <w:r w:rsidR="007B55A8">
        <w:t xml:space="preserve"> zrealizowany w ramach</w:t>
      </w:r>
      <w:r w:rsidR="009D77DD" w:rsidRPr="0096645D">
        <w:t xml:space="preserve"> </w:t>
      </w:r>
      <w:r w:rsidR="00503A3E">
        <w:t xml:space="preserve">kampanii </w:t>
      </w:r>
      <w:r w:rsidR="0096645D" w:rsidRPr="0096645D">
        <w:t>„Decybele Radości”</w:t>
      </w:r>
      <w:r w:rsidR="00503A3E">
        <w:t>,</w:t>
      </w:r>
      <w:r w:rsidR="0096645D" w:rsidRPr="0096645D">
        <w:t xml:space="preserve"> </w:t>
      </w:r>
      <w:r w:rsidR="0096645D">
        <w:t>ma charakter eksperymentu, który Beata Kozidrak pr</w:t>
      </w:r>
      <w:r w:rsidR="005A33FF">
        <w:t xml:space="preserve">zeprowadza w </w:t>
      </w:r>
      <w:r w:rsidR="007B55A8">
        <w:t xml:space="preserve">profesjonalnym </w:t>
      </w:r>
      <w:r w:rsidR="005A33FF">
        <w:t>studio nagrań</w:t>
      </w:r>
      <w:r w:rsidR="00312D5F">
        <w:t xml:space="preserve">, </w:t>
      </w:r>
      <w:r>
        <w:t>zaaranżowanym</w:t>
      </w:r>
      <w:r w:rsidR="00312D5F">
        <w:t xml:space="preserve"> </w:t>
      </w:r>
      <w:r>
        <w:t>w klimacie świąteczny</w:t>
      </w:r>
      <w:r w:rsidR="00D27A5D">
        <w:t>m</w:t>
      </w:r>
      <w:r>
        <w:t>.</w:t>
      </w:r>
      <w:r w:rsidR="009770EE">
        <w:t xml:space="preserve"> </w:t>
      </w:r>
      <w:r w:rsidR="005A33FF">
        <w:t>Piosenkarka</w:t>
      </w:r>
      <w:r w:rsidR="007B55A8">
        <w:t xml:space="preserve">, pozostając w reżyserce, </w:t>
      </w:r>
      <w:r w:rsidR="005A33FF">
        <w:t xml:space="preserve">sprawdza </w:t>
      </w:r>
      <w:r w:rsidR="007B55A8">
        <w:t xml:space="preserve">reakcje maluchów na </w:t>
      </w:r>
      <w:r>
        <w:t>rozpakow</w:t>
      </w:r>
      <w:r w:rsidR="007B5480">
        <w:t>ywane</w:t>
      </w:r>
      <w:r>
        <w:t xml:space="preserve"> </w:t>
      </w:r>
      <w:r w:rsidR="007B55A8">
        <w:t>prezenty</w:t>
      </w:r>
      <w:r>
        <w:t>.</w:t>
      </w:r>
      <w:r w:rsidR="000B414E">
        <w:t xml:space="preserve"> </w:t>
      </w:r>
      <w:r w:rsidR="00941750">
        <w:t>Wchodzące do studia d</w:t>
      </w:r>
      <w:r>
        <w:t>ziec</w:t>
      </w:r>
      <w:r w:rsidR="00941750">
        <w:t xml:space="preserve">i niczego się nie spodziewają i już w </w:t>
      </w:r>
      <w:r w:rsidR="000B414E">
        <w:t>pierwsz</w:t>
      </w:r>
      <w:r w:rsidR="00D27A5D">
        <w:t xml:space="preserve">ej chwili </w:t>
      </w:r>
      <w:r w:rsidR="00941750">
        <w:t>widać na ich twarzach ogromne</w:t>
      </w:r>
      <w:r w:rsidR="000B414E">
        <w:t xml:space="preserve"> emocje. </w:t>
      </w:r>
      <w:r>
        <w:t>Czy lalka Barbie, pociąg Tomek i Przyjaciele</w:t>
      </w:r>
      <w:r w:rsidR="00D27A5D">
        <w:t xml:space="preserve"> </w:t>
      </w:r>
      <w:r w:rsidR="00941750">
        <w:t>oraz</w:t>
      </w:r>
      <w:r>
        <w:t xml:space="preserve"> tor Hot </w:t>
      </w:r>
      <w:proofErr w:type="spellStart"/>
      <w:r>
        <w:t>Wheels</w:t>
      </w:r>
      <w:proofErr w:type="spellEnd"/>
      <w:r>
        <w:t xml:space="preserve"> mogą</w:t>
      </w:r>
      <w:r w:rsidR="000B414E">
        <w:t xml:space="preserve"> </w:t>
      </w:r>
      <w:r w:rsidR="00D27A5D">
        <w:t xml:space="preserve">wzbudzić </w:t>
      </w:r>
      <w:r w:rsidR="00941750">
        <w:t>radość</w:t>
      </w:r>
      <w:r w:rsidR="00D27A5D">
        <w:t xml:space="preserve">, </w:t>
      </w:r>
      <w:r w:rsidR="00941750">
        <w:t>której</w:t>
      </w:r>
      <w:r w:rsidR="00D27A5D">
        <w:t xml:space="preserve"> </w:t>
      </w:r>
      <w:r w:rsidR="00941750">
        <w:t xml:space="preserve">dźwięk znajdzie się w najwyższym przedziale skali decybeli?  </w:t>
      </w:r>
      <w:r w:rsidR="00866633">
        <w:t>Zdecydowanie tak!</w:t>
      </w:r>
    </w:p>
    <w:p w14:paraId="0F7F8135" w14:textId="77777777" w:rsidR="00941750" w:rsidRDefault="00941750" w:rsidP="00BF1FC7">
      <w:pPr>
        <w:jc w:val="both"/>
      </w:pPr>
    </w:p>
    <w:p w14:paraId="74CB86D1" w14:textId="77777777" w:rsidR="00B87777" w:rsidRDefault="00941750" w:rsidP="00BF1FC7">
      <w:pPr>
        <w:jc w:val="both"/>
      </w:pPr>
      <w:r>
        <w:lastRenderedPageBreak/>
        <w:t>Jak widać w klipie –</w:t>
      </w:r>
      <w:r w:rsidR="009B3FAD">
        <w:t xml:space="preserve"> dzieci są pod ogromnym wrażeniem prezentów, a ich reakcje</w:t>
      </w:r>
      <w:r>
        <w:t xml:space="preserve"> zaskakują samą Beatę. Wokalistka </w:t>
      </w:r>
      <w:r w:rsidR="007B5480">
        <w:t xml:space="preserve">również </w:t>
      </w:r>
      <w:r w:rsidR="00646519">
        <w:t>poddaje się emocjom</w:t>
      </w:r>
      <w:r w:rsidR="007B5480">
        <w:t xml:space="preserve"> </w:t>
      </w:r>
      <w:r w:rsidR="00182380">
        <w:t>obecnym</w:t>
      </w:r>
      <w:r w:rsidR="007B5480">
        <w:t xml:space="preserve"> </w:t>
      </w:r>
      <w:r w:rsidR="005E5E35">
        <w:t>w studio</w:t>
      </w:r>
      <w:r w:rsidR="006C2F37">
        <w:t xml:space="preserve"> i wykonuje fragment refrenu </w:t>
      </w:r>
      <w:r w:rsidR="00866633">
        <w:t xml:space="preserve">swojego </w:t>
      </w:r>
      <w:r w:rsidR="00CD3D02">
        <w:t>utworu</w:t>
      </w:r>
      <w:r w:rsidR="006C2F37">
        <w:t xml:space="preserve"> pt. „Ta sama chwila”</w:t>
      </w:r>
      <w:r w:rsidR="007B5480">
        <w:t xml:space="preserve">, </w:t>
      </w:r>
      <w:r w:rsidR="009770EE">
        <w:t>osiągając</w:t>
      </w:r>
      <w:r w:rsidR="007B5480">
        <w:t xml:space="preserve"> </w:t>
      </w:r>
      <w:r w:rsidR="00244FCE">
        <w:t xml:space="preserve">przy tym </w:t>
      </w:r>
      <w:r w:rsidR="007B5480">
        <w:t>najwyższ</w:t>
      </w:r>
      <w:r w:rsidR="009B3FAD">
        <w:t>y próg</w:t>
      </w:r>
      <w:r w:rsidR="00B54001">
        <w:t xml:space="preserve"> w</w:t>
      </w:r>
      <w:r w:rsidR="007B5480">
        <w:t xml:space="preserve"> skal</w:t>
      </w:r>
      <w:r w:rsidR="009B3FAD">
        <w:t>i</w:t>
      </w:r>
      <w:r w:rsidR="007B5480">
        <w:t xml:space="preserve"> decybeli. </w:t>
      </w:r>
      <w:r w:rsidR="008011A1">
        <w:t>Nie ulega wątpliwości, że</w:t>
      </w:r>
      <w:r w:rsidR="007B5480">
        <w:t xml:space="preserve"> dźwięki radości</w:t>
      </w:r>
      <w:r w:rsidR="005E5E35">
        <w:t xml:space="preserve"> </w:t>
      </w:r>
      <w:r w:rsidR="008011A1">
        <w:t xml:space="preserve">– zarówno te dziecięce, jak i </w:t>
      </w:r>
      <w:r w:rsidR="007B5480">
        <w:t xml:space="preserve">muzyczne </w:t>
      </w:r>
    </w:p>
    <w:p w14:paraId="5690A71C" w14:textId="5D64883D" w:rsidR="007B5480" w:rsidRDefault="008011A1" w:rsidP="00BF1FC7">
      <w:pPr>
        <w:jc w:val="both"/>
      </w:pPr>
      <w:r>
        <w:t xml:space="preserve">– </w:t>
      </w:r>
      <w:r w:rsidR="007B5480">
        <w:t xml:space="preserve">są tak samo </w:t>
      </w:r>
      <w:r w:rsidR="005E5E35">
        <w:t xml:space="preserve">emocjonujące. </w:t>
      </w:r>
    </w:p>
    <w:p w14:paraId="32707557" w14:textId="77777777" w:rsidR="00585A4C" w:rsidRDefault="00585A4C" w:rsidP="00BF1FC7">
      <w:pPr>
        <w:jc w:val="both"/>
      </w:pPr>
    </w:p>
    <w:p w14:paraId="1EE5B7EA" w14:textId="6228C518" w:rsidR="00D30CF1" w:rsidRDefault="00503A3E" w:rsidP="00BF1FC7">
      <w:pPr>
        <w:jc w:val="both"/>
      </w:pPr>
      <w:r>
        <w:t xml:space="preserve">„Decybele Radości” </w:t>
      </w:r>
      <w:r w:rsidR="00585A4C">
        <w:t>to polska odsłona globalnej kampanii „</w:t>
      </w:r>
      <w:r w:rsidR="00585A4C" w:rsidRPr="00585A4C">
        <w:t xml:space="preserve">Sound Of </w:t>
      </w:r>
      <w:proofErr w:type="spellStart"/>
      <w:r w:rsidR="00585A4C" w:rsidRPr="00585A4C">
        <w:t>Excitement</w:t>
      </w:r>
      <w:proofErr w:type="spellEnd"/>
      <w:r w:rsidR="00585A4C">
        <w:t>”</w:t>
      </w:r>
      <w:r w:rsidR="00230324">
        <w:t xml:space="preserve"> firmy Mattel, </w:t>
      </w:r>
      <w:r w:rsidR="004F46D0">
        <w:t xml:space="preserve">która </w:t>
      </w:r>
      <w:r w:rsidR="005E5E35">
        <w:t>przedstawia</w:t>
      </w:r>
      <w:r w:rsidR="004F46D0">
        <w:t xml:space="preserve"> radość dzieci</w:t>
      </w:r>
      <w:r w:rsidR="00CD3D02">
        <w:t xml:space="preserve">, obdarowanych wymarzoną zabawką. </w:t>
      </w:r>
      <w:r w:rsidR="009B3FAD">
        <w:t>Najbardziej popularne produkty</w:t>
      </w:r>
      <w:r w:rsidR="004F46D0">
        <w:t xml:space="preserve"> </w:t>
      </w:r>
      <w:r w:rsidR="000422D4">
        <w:t>– m.in. zestawy F</w:t>
      </w:r>
      <w:r w:rsidR="000422D4" w:rsidRPr="000422D4">
        <w:t xml:space="preserve">isher </w:t>
      </w:r>
      <w:proofErr w:type="spellStart"/>
      <w:r w:rsidR="000422D4">
        <w:t>P</w:t>
      </w:r>
      <w:r w:rsidR="000422D4" w:rsidRPr="000422D4">
        <w:t>rice</w:t>
      </w:r>
      <w:proofErr w:type="spellEnd"/>
      <w:r w:rsidR="000422D4">
        <w:t xml:space="preserve">, Barbie i Hot </w:t>
      </w:r>
      <w:proofErr w:type="spellStart"/>
      <w:r w:rsidR="000422D4">
        <w:t>Wheels</w:t>
      </w:r>
      <w:proofErr w:type="spellEnd"/>
      <w:r w:rsidR="000422D4">
        <w:t xml:space="preserve"> – zachwycają najmłodszych</w:t>
      </w:r>
      <w:r w:rsidR="008E3ED8">
        <w:t xml:space="preserve"> na całym świecie</w:t>
      </w:r>
      <w:r w:rsidR="00312D5F">
        <w:t xml:space="preserve"> i wywołują podobne, </w:t>
      </w:r>
      <w:r w:rsidR="00053A6C">
        <w:t>pozytywne</w:t>
      </w:r>
      <w:r w:rsidR="00312D5F">
        <w:t xml:space="preserve"> emocje</w:t>
      </w:r>
      <w:r w:rsidR="008E3ED8">
        <w:t xml:space="preserve">. W Polsce </w:t>
      </w:r>
      <w:r w:rsidR="00312D5F">
        <w:t xml:space="preserve">firma zrealizowała koncept w nietypowej </w:t>
      </w:r>
      <w:r w:rsidR="00E93298">
        <w:t xml:space="preserve">i kreatywnej </w:t>
      </w:r>
      <w:r w:rsidR="00312D5F">
        <w:t xml:space="preserve">wersji – </w:t>
      </w:r>
      <w:r w:rsidR="00182380">
        <w:t>klip</w:t>
      </w:r>
      <w:r w:rsidR="00835003">
        <w:t xml:space="preserve"> wyróżnia się </w:t>
      </w:r>
      <w:r w:rsidR="00646519">
        <w:t>niespodziewaną sekwencją ujęć</w:t>
      </w:r>
      <w:r w:rsidR="007B5480">
        <w:t>,</w:t>
      </w:r>
      <w:r w:rsidR="00646519">
        <w:t xml:space="preserve"> </w:t>
      </w:r>
      <w:r w:rsidR="00182380">
        <w:t>jednoznacznymi</w:t>
      </w:r>
      <w:r w:rsidR="009B3FAD">
        <w:t xml:space="preserve"> reakcjami</w:t>
      </w:r>
      <w:r w:rsidR="00646519">
        <w:t xml:space="preserve"> dzieci</w:t>
      </w:r>
      <w:r w:rsidR="00835003">
        <w:t xml:space="preserve"> </w:t>
      </w:r>
      <w:r w:rsidR="00646519">
        <w:t>i</w:t>
      </w:r>
      <w:r w:rsidR="009B3FAD">
        <w:t xml:space="preserve"> emocjami</w:t>
      </w:r>
      <w:r w:rsidR="00835003">
        <w:t xml:space="preserve"> </w:t>
      </w:r>
      <w:r w:rsidR="007B5480">
        <w:t xml:space="preserve">samej Beaty Kozidrak. </w:t>
      </w:r>
      <w:r w:rsidR="00835003">
        <w:t xml:space="preserve"> </w:t>
      </w:r>
    </w:p>
    <w:p w14:paraId="71313C64" w14:textId="0037AF61" w:rsidR="0096645D" w:rsidRDefault="0096645D" w:rsidP="00BF1FC7">
      <w:pPr>
        <w:jc w:val="both"/>
      </w:pPr>
    </w:p>
    <w:p w14:paraId="55FAA702" w14:textId="0397CB82" w:rsidR="00AA4323" w:rsidRDefault="005E5E35" w:rsidP="00AA4323">
      <w:pPr>
        <w:jc w:val="both"/>
      </w:pPr>
      <w:r>
        <w:t>Klip</w:t>
      </w:r>
      <w:r w:rsidR="00835003">
        <w:t xml:space="preserve"> „Decybele Radości” </w:t>
      </w:r>
      <w:r w:rsidR="009B3FAD">
        <w:t xml:space="preserve">dostępny jest </w:t>
      </w:r>
      <w:r w:rsidR="00AA4323">
        <w:t>na platform</w:t>
      </w:r>
      <w:r w:rsidR="00646519">
        <w:t>ach</w:t>
      </w:r>
      <w:r w:rsidR="00AA4323">
        <w:t xml:space="preserve"> </w:t>
      </w:r>
      <w:proofErr w:type="spellStart"/>
      <w:r w:rsidR="00AA4323">
        <w:t>Youtube</w:t>
      </w:r>
      <w:proofErr w:type="spellEnd"/>
      <w:r w:rsidR="00646519">
        <w:t xml:space="preserve"> oraz </w:t>
      </w:r>
      <w:r w:rsidR="00AA4323">
        <w:t xml:space="preserve">Facebook. </w:t>
      </w:r>
      <w:r w:rsidR="00053A6C">
        <w:t>Wideo</w:t>
      </w:r>
      <w:r w:rsidR="00AA4323">
        <w:t xml:space="preserve"> zobaczą także użytkownicy Allegro, </w:t>
      </w:r>
      <w:r w:rsidR="00646519">
        <w:t>na dedykowanej akcji platformie Decybele Radości.</w:t>
      </w:r>
    </w:p>
    <w:p w14:paraId="0BE5E580" w14:textId="77777777" w:rsidR="00AA4323" w:rsidRDefault="00AA4323" w:rsidP="00AA4323">
      <w:pPr>
        <w:jc w:val="both"/>
      </w:pPr>
    </w:p>
    <w:p w14:paraId="0DA216F3" w14:textId="44097067" w:rsidR="00AA4323" w:rsidRDefault="00835003" w:rsidP="00AA4323">
      <w:pPr>
        <w:jc w:val="both"/>
      </w:pPr>
      <w:r>
        <w:t>Za</w:t>
      </w:r>
      <w:r w:rsidR="00AA4323">
        <w:t xml:space="preserve"> koncepcję kreatywną </w:t>
      </w:r>
      <w:r>
        <w:t xml:space="preserve">kampanii </w:t>
      </w:r>
      <w:r w:rsidR="00AA4323">
        <w:t xml:space="preserve">i </w:t>
      </w:r>
      <w:r>
        <w:t xml:space="preserve">jej </w:t>
      </w:r>
      <w:r w:rsidR="00AA4323">
        <w:t xml:space="preserve">realizację odpowiada butik kreatywny </w:t>
      </w:r>
      <w:proofErr w:type="spellStart"/>
      <w:r w:rsidR="00AA4323">
        <w:t>Coollective</w:t>
      </w:r>
      <w:proofErr w:type="spellEnd"/>
      <w:r w:rsidR="00AA4323">
        <w:t xml:space="preserve"> (kreacja, strategia, planowanie i zakup mediów, aktywacje w mediach społecznościowych). Produkcją wideo zajęła się grupa LEMON SNIFF.</w:t>
      </w:r>
    </w:p>
    <w:p w14:paraId="734FC30C" w14:textId="77777777" w:rsidR="00AA4323" w:rsidRDefault="00AA4323" w:rsidP="00BF1FC7">
      <w:pPr>
        <w:jc w:val="both"/>
      </w:pPr>
    </w:p>
    <w:p w14:paraId="7437407F" w14:textId="77777777" w:rsidR="002806CF" w:rsidRDefault="002806CF"/>
    <w:sectPr w:rsidR="0028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450"/>
    <w:rsid w:val="00025E12"/>
    <w:rsid w:val="00041171"/>
    <w:rsid w:val="0004229E"/>
    <w:rsid w:val="000422D4"/>
    <w:rsid w:val="00053A6C"/>
    <w:rsid w:val="000B414E"/>
    <w:rsid w:val="000C74D1"/>
    <w:rsid w:val="000D5C99"/>
    <w:rsid w:val="000F5CFE"/>
    <w:rsid w:val="001332A8"/>
    <w:rsid w:val="00141CEE"/>
    <w:rsid w:val="0016099C"/>
    <w:rsid w:val="00167BD9"/>
    <w:rsid w:val="00171F48"/>
    <w:rsid w:val="00182380"/>
    <w:rsid w:val="00190245"/>
    <w:rsid w:val="001B4C4C"/>
    <w:rsid w:val="001B4D99"/>
    <w:rsid w:val="001C2122"/>
    <w:rsid w:val="00224A3E"/>
    <w:rsid w:val="0022608B"/>
    <w:rsid w:val="00230324"/>
    <w:rsid w:val="00244FCE"/>
    <w:rsid w:val="0026465D"/>
    <w:rsid w:val="002806CF"/>
    <w:rsid w:val="00292501"/>
    <w:rsid w:val="002B0540"/>
    <w:rsid w:val="002C336E"/>
    <w:rsid w:val="00312D5F"/>
    <w:rsid w:val="00314C59"/>
    <w:rsid w:val="003226BD"/>
    <w:rsid w:val="00331FEC"/>
    <w:rsid w:val="003320F6"/>
    <w:rsid w:val="003433FB"/>
    <w:rsid w:val="0035661A"/>
    <w:rsid w:val="00361D25"/>
    <w:rsid w:val="00362010"/>
    <w:rsid w:val="00387948"/>
    <w:rsid w:val="003D0406"/>
    <w:rsid w:val="003D487D"/>
    <w:rsid w:val="003E23A2"/>
    <w:rsid w:val="00402182"/>
    <w:rsid w:val="00434D30"/>
    <w:rsid w:val="004601BB"/>
    <w:rsid w:val="00474719"/>
    <w:rsid w:val="00481806"/>
    <w:rsid w:val="004A6882"/>
    <w:rsid w:val="004F46D0"/>
    <w:rsid w:val="00503A3E"/>
    <w:rsid w:val="005414D6"/>
    <w:rsid w:val="005439DF"/>
    <w:rsid w:val="00585A4C"/>
    <w:rsid w:val="005A33FF"/>
    <w:rsid w:val="005A57BC"/>
    <w:rsid w:val="005E0744"/>
    <w:rsid w:val="005E1623"/>
    <w:rsid w:val="005E5E35"/>
    <w:rsid w:val="005F0C0D"/>
    <w:rsid w:val="005F3FE6"/>
    <w:rsid w:val="005F7FA2"/>
    <w:rsid w:val="00624017"/>
    <w:rsid w:val="00634AC0"/>
    <w:rsid w:val="00646519"/>
    <w:rsid w:val="00681CFE"/>
    <w:rsid w:val="006A245D"/>
    <w:rsid w:val="006B7816"/>
    <w:rsid w:val="006C2F37"/>
    <w:rsid w:val="006F4CE2"/>
    <w:rsid w:val="00735C80"/>
    <w:rsid w:val="00740AA4"/>
    <w:rsid w:val="00763344"/>
    <w:rsid w:val="00777C03"/>
    <w:rsid w:val="0078104E"/>
    <w:rsid w:val="007B5480"/>
    <w:rsid w:val="007B55A8"/>
    <w:rsid w:val="007B7629"/>
    <w:rsid w:val="007F3598"/>
    <w:rsid w:val="008011A1"/>
    <w:rsid w:val="00804083"/>
    <w:rsid w:val="00835003"/>
    <w:rsid w:val="008605EF"/>
    <w:rsid w:val="00866633"/>
    <w:rsid w:val="008A2450"/>
    <w:rsid w:val="008C2F7C"/>
    <w:rsid w:val="008E3ED8"/>
    <w:rsid w:val="009156B1"/>
    <w:rsid w:val="00941750"/>
    <w:rsid w:val="009467DD"/>
    <w:rsid w:val="0095382D"/>
    <w:rsid w:val="00957F33"/>
    <w:rsid w:val="0096645D"/>
    <w:rsid w:val="009770EE"/>
    <w:rsid w:val="009B3FAD"/>
    <w:rsid w:val="009D521F"/>
    <w:rsid w:val="009D77DD"/>
    <w:rsid w:val="009E69DD"/>
    <w:rsid w:val="009F1C2B"/>
    <w:rsid w:val="00A0715E"/>
    <w:rsid w:val="00A259FF"/>
    <w:rsid w:val="00A35666"/>
    <w:rsid w:val="00AA323B"/>
    <w:rsid w:val="00AA4323"/>
    <w:rsid w:val="00AB18B1"/>
    <w:rsid w:val="00AC6B0E"/>
    <w:rsid w:val="00AD7619"/>
    <w:rsid w:val="00AE1CA1"/>
    <w:rsid w:val="00AE2394"/>
    <w:rsid w:val="00AF7D24"/>
    <w:rsid w:val="00B173C1"/>
    <w:rsid w:val="00B20D06"/>
    <w:rsid w:val="00B4044E"/>
    <w:rsid w:val="00B54001"/>
    <w:rsid w:val="00B55B8D"/>
    <w:rsid w:val="00B630BB"/>
    <w:rsid w:val="00B74BE4"/>
    <w:rsid w:val="00B773F4"/>
    <w:rsid w:val="00B874D0"/>
    <w:rsid w:val="00B87777"/>
    <w:rsid w:val="00BB4A19"/>
    <w:rsid w:val="00BC01DC"/>
    <w:rsid w:val="00BE7E0F"/>
    <w:rsid w:val="00BF1FC7"/>
    <w:rsid w:val="00C32558"/>
    <w:rsid w:val="00C92916"/>
    <w:rsid w:val="00CA6A2B"/>
    <w:rsid w:val="00CD3D02"/>
    <w:rsid w:val="00CF6446"/>
    <w:rsid w:val="00D21533"/>
    <w:rsid w:val="00D2700D"/>
    <w:rsid w:val="00D27A5D"/>
    <w:rsid w:val="00D30CF1"/>
    <w:rsid w:val="00D55973"/>
    <w:rsid w:val="00D870A1"/>
    <w:rsid w:val="00D97B16"/>
    <w:rsid w:val="00DA0472"/>
    <w:rsid w:val="00E2286E"/>
    <w:rsid w:val="00E52BE3"/>
    <w:rsid w:val="00E667AC"/>
    <w:rsid w:val="00E70A30"/>
    <w:rsid w:val="00E81AF4"/>
    <w:rsid w:val="00E93298"/>
    <w:rsid w:val="00EC1564"/>
    <w:rsid w:val="00EC453E"/>
    <w:rsid w:val="00F04516"/>
    <w:rsid w:val="00F1470C"/>
    <w:rsid w:val="00F274A4"/>
    <w:rsid w:val="00F657B0"/>
    <w:rsid w:val="00FB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D63736"/>
  <w15:chartTrackingRefBased/>
  <w15:docId w15:val="{D877A47F-81F9-7C49-A810-CFAC105B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0472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C33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4CE2"/>
  </w:style>
  <w:style w:type="paragraph" w:styleId="NormalnyWeb">
    <w:name w:val="Normal (Web)"/>
    <w:basedOn w:val="Normalny"/>
    <w:uiPriority w:val="99"/>
    <w:semiHidden/>
    <w:unhideWhenUsed/>
    <w:rsid w:val="00224A3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30B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0BB"/>
    <w:rPr>
      <w:rFonts w:ascii="Times New Roman" w:eastAsia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025E12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2C336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PRZYBYLA</dc:creator>
  <cp:keywords/>
  <dc:description/>
  <cp:lastModifiedBy>KASIA PRZYBYLA</cp:lastModifiedBy>
  <cp:revision>49</cp:revision>
  <dcterms:created xsi:type="dcterms:W3CDTF">2020-09-10T11:35:00Z</dcterms:created>
  <dcterms:modified xsi:type="dcterms:W3CDTF">2020-11-26T12:39:00Z</dcterms:modified>
</cp:coreProperties>
</file>