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50" w:rsidRPr="00766F72" w:rsidRDefault="00FE0359" w:rsidP="00545A50">
      <w:pPr>
        <w:jc w:val="right"/>
        <w:rPr>
          <w:sz w:val="24"/>
          <w:szCs w:val="24"/>
        </w:rPr>
      </w:pPr>
      <w:r>
        <w:rPr>
          <w:sz w:val="24"/>
          <w:szCs w:val="24"/>
        </w:rPr>
        <w:t>Informacja prasowa: 21</w:t>
      </w:r>
      <w:bookmarkStart w:id="0" w:name="_GoBack"/>
      <w:bookmarkEnd w:id="0"/>
      <w:r w:rsidR="00545A50" w:rsidRPr="00766F72">
        <w:rPr>
          <w:sz w:val="24"/>
          <w:szCs w:val="24"/>
        </w:rPr>
        <w:t>.10.2016</w:t>
      </w:r>
    </w:p>
    <w:p w:rsidR="00717708" w:rsidRPr="001622ED" w:rsidRDefault="003C6051" w:rsidP="001634D0">
      <w:pPr>
        <w:jc w:val="both"/>
        <w:rPr>
          <w:b/>
          <w:sz w:val="26"/>
          <w:szCs w:val="26"/>
        </w:rPr>
      </w:pPr>
      <w:r w:rsidRPr="003C6051">
        <w:rPr>
          <w:b/>
          <w:sz w:val="26"/>
          <w:szCs w:val="26"/>
        </w:rPr>
        <w:t>Rolnictwo u progu technologicznej rewolucji</w:t>
      </w:r>
    </w:p>
    <w:p w:rsidR="003C6051" w:rsidRPr="00997AC0" w:rsidRDefault="00910DBE" w:rsidP="001634D0">
      <w:pPr>
        <w:jc w:val="both"/>
        <w:rPr>
          <w:b/>
        </w:rPr>
      </w:pPr>
      <w:r w:rsidRPr="00997AC0">
        <w:rPr>
          <w:b/>
        </w:rPr>
        <w:t>Automatyczne prowadzenie maszyny, monitorowanie wydajności działalności rolniczej za pomocą centrum operacyjnego, możliwość zdalnej naprawy maszyny przez</w:t>
      </w:r>
      <w:r w:rsidR="00A47F0F">
        <w:rPr>
          <w:b/>
        </w:rPr>
        <w:t xml:space="preserve"> dilera</w:t>
      </w:r>
      <w:r w:rsidRPr="00997AC0">
        <w:rPr>
          <w:b/>
        </w:rPr>
        <w:t>, aktywna kontrola załadunku – to tylko kilka rozwiązań</w:t>
      </w:r>
      <w:r w:rsidR="00E95F09">
        <w:rPr>
          <w:b/>
        </w:rPr>
        <w:t xml:space="preserve"> wcale niebędących</w:t>
      </w:r>
      <w:r w:rsidRPr="00997AC0">
        <w:rPr>
          <w:b/>
        </w:rPr>
        <w:t xml:space="preserve"> domeną przyszłości a teraźniejszością</w:t>
      </w:r>
      <w:r w:rsidR="00244161">
        <w:rPr>
          <w:b/>
        </w:rPr>
        <w:t xml:space="preserve"> rolnictwa, </w:t>
      </w:r>
      <w:r w:rsidRPr="00997AC0">
        <w:rPr>
          <w:b/>
        </w:rPr>
        <w:t>które coraz bardziej nastawione</w:t>
      </w:r>
      <w:r w:rsidR="00244161">
        <w:rPr>
          <w:b/>
        </w:rPr>
        <w:t xml:space="preserve"> jest</w:t>
      </w:r>
      <w:r w:rsidRPr="00997AC0">
        <w:rPr>
          <w:b/>
        </w:rPr>
        <w:t xml:space="preserve"> na innowacyjność.</w:t>
      </w:r>
    </w:p>
    <w:p w:rsidR="0008676E" w:rsidRPr="00997AC0" w:rsidRDefault="00697300" w:rsidP="00697300">
      <w:pPr>
        <w:jc w:val="both"/>
      </w:pPr>
      <w:r w:rsidRPr="00697300">
        <w:t>Świat będzie musiał produkow</w:t>
      </w:r>
      <w:r w:rsidR="00B5148E">
        <w:t>ać 70% więcej żywności w 2050r.</w:t>
      </w:r>
      <w:r w:rsidR="00A32027">
        <w:t xml:space="preserve"> niż to miało miejsce w 2006r.</w:t>
      </w:r>
      <w:r w:rsidRPr="00697300">
        <w:t xml:space="preserve"> w celu wyżywienia wzrastającej liczby ludności</w:t>
      </w:r>
      <w:r>
        <w:t xml:space="preserve"> - </w:t>
      </w:r>
      <w:r w:rsidRPr="00697300">
        <w:t>przewiduje Organizacja Narodów Zjednoczonych</w:t>
      </w:r>
      <w:r>
        <w:t>. Oznacza to, że przemysł rolniczy będzie odgrywał w najbliższych latach niezwykle istotną rolę i musi stale się rozwijać</w:t>
      </w:r>
      <w:r w:rsidR="00E95F09">
        <w:t>,</w:t>
      </w:r>
      <w:r>
        <w:t xml:space="preserve"> korzystając z</w:t>
      </w:r>
      <w:r w:rsidR="00910DBE" w:rsidRPr="00997AC0">
        <w:t xml:space="preserve"> nowoczesnych technologii </w:t>
      </w:r>
      <w:r w:rsidR="0008676E" w:rsidRPr="00997AC0">
        <w:t xml:space="preserve">i </w:t>
      </w:r>
      <w:r w:rsidR="00A47F0F">
        <w:t xml:space="preserve">wkraczającej </w:t>
      </w:r>
      <w:r>
        <w:t>cyfryzacji.</w:t>
      </w:r>
      <w:r w:rsidR="0008676E" w:rsidRPr="00997AC0">
        <w:t xml:space="preserve"> Wobec trudnych do przewidzenia zmian w branży rolniczej dotyczących takich zagadnień jak: zmiany cen paliw, kosztów środków produkcji</w:t>
      </w:r>
      <w:r w:rsidR="00A47F0F">
        <w:t xml:space="preserve"> (nawozy, środki ochrony roślin)</w:t>
      </w:r>
      <w:r w:rsidR="0008676E" w:rsidRPr="00997AC0">
        <w:t>, cen plonów oraz co bardzo istotne warunków pogodowych, nowoczesne rozwiązania przynoszą szereg korzyści, które zwiększają wydajność</w:t>
      </w:r>
      <w:r w:rsidR="00A47F0F">
        <w:t>, jednocześnie obniżają</w:t>
      </w:r>
      <w:r w:rsidR="000D06CD">
        <w:t>c</w:t>
      </w:r>
      <w:r w:rsidR="00A47F0F">
        <w:t xml:space="preserve"> koszty</w:t>
      </w:r>
      <w:r w:rsidR="0008676E" w:rsidRPr="00997AC0">
        <w:t xml:space="preserve"> i dostarczają</w:t>
      </w:r>
      <w:r w:rsidR="000D06CD">
        <w:t>c</w:t>
      </w:r>
      <w:r w:rsidR="0008676E" w:rsidRPr="00997AC0">
        <w:t xml:space="preserve"> cennych informacji rolnikom. </w:t>
      </w:r>
    </w:p>
    <w:p w:rsidR="00910DBE" w:rsidRPr="00997AC0" w:rsidRDefault="0008676E" w:rsidP="001634D0">
      <w:pPr>
        <w:jc w:val="both"/>
        <w:rPr>
          <w:b/>
        </w:rPr>
      </w:pPr>
      <w:r w:rsidRPr="00997AC0">
        <w:rPr>
          <w:b/>
        </w:rPr>
        <w:t>Przyszłość jest w precyzji</w:t>
      </w:r>
    </w:p>
    <w:p w:rsidR="00910DBE" w:rsidRPr="00997AC0" w:rsidRDefault="0008676E" w:rsidP="001634D0">
      <w:pPr>
        <w:jc w:val="both"/>
      </w:pPr>
      <w:r w:rsidRPr="00997AC0">
        <w:t xml:space="preserve">Rolnictwo precyzyjne to zagadnienie od którego nie ma odwrotu. W najkrótszej wersji jest to możliwość wyprodukowania więcej, mniejszymi nakładami. </w:t>
      </w:r>
    </w:p>
    <w:p w:rsidR="0008676E" w:rsidRPr="00997AC0" w:rsidRDefault="0008676E" w:rsidP="001634D0">
      <w:pPr>
        <w:jc w:val="both"/>
      </w:pPr>
      <w:r w:rsidRPr="00997AC0">
        <w:t xml:space="preserve">- </w:t>
      </w:r>
      <w:r w:rsidRPr="00997AC0">
        <w:rPr>
          <w:i/>
        </w:rPr>
        <w:t>Technologie rolnictwa precyzyjnego pozwalają na uzyskanie szeregu korzyści</w:t>
      </w:r>
      <w:r w:rsidR="009B3E7E" w:rsidRPr="00997AC0">
        <w:rPr>
          <w:i/>
        </w:rPr>
        <w:t xml:space="preserve"> i pokazują czarno na białym, czego potrzebujemy, by zwiększyć zyski. Zarządzanie złożonym przedsiębiorstwem wymaga długotrwałego spojrzenia i poświęcenia bez względu na przeszkody, które pojawiają się przez kolejne sezony. Zastosowanie nowoczesnych rozwiązań pozwala na podniesienie wydajności i zyskowności gospodarstwa przy jednoczesnym ułatwieniu pracy</w:t>
      </w:r>
      <w:r w:rsidR="00A47F0F">
        <w:rPr>
          <w:i/>
        </w:rPr>
        <w:t xml:space="preserve"> i obniżeniu kosztów</w:t>
      </w:r>
      <w:r w:rsidR="009B3E7E" w:rsidRPr="00997AC0">
        <w:rPr>
          <w:i/>
        </w:rPr>
        <w:t>.</w:t>
      </w:r>
      <w:r w:rsidR="009B3E7E" w:rsidRPr="00997AC0">
        <w:t xml:space="preserve"> - </w:t>
      </w:r>
      <w:proofErr w:type="gramStart"/>
      <w:r w:rsidR="009B3E7E" w:rsidRPr="00997AC0">
        <w:t>mówi</w:t>
      </w:r>
      <w:proofErr w:type="gramEnd"/>
      <w:r w:rsidR="009B3E7E" w:rsidRPr="00997AC0">
        <w:t xml:space="preserve"> </w:t>
      </w:r>
      <w:r w:rsidR="00A47F0F">
        <w:t xml:space="preserve">Bogdan Kazimierczak </w:t>
      </w:r>
      <w:r w:rsidR="009B3E7E" w:rsidRPr="00997AC0">
        <w:t>z John Deere Polska.</w:t>
      </w:r>
    </w:p>
    <w:p w:rsidR="00EC3BEC" w:rsidRPr="00997AC0" w:rsidRDefault="00EC3BEC" w:rsidP="001634D0">
      <w:pPr>
        <w:jc w:val="both"/>
      </w:pPr>
      <w:r w:rsidRPr="00997AC0">
        <w:t>Niezależnie od technologii i wykonywanego z</w:t>
      </w:r>
      <w:r w:rsidR="000D06CD">
        <w:t xml:space="preserve">abiegu najważniejszym elementem </w:t>
      </w:r>
      <w:r w:rsidRPr="00997AC0">
        <w:t>w rolnictwie precyzyjnym jest odbiornik pozycji</w:t>
      </w:r>
      <w:r w:rsidR="000D06CD">
        <w:t xml:space="preserve"> (sygnału </w:t>
      </w:r>
      <w:r w:rsidR="00A47F0F">
        <w:t>GPS)</w:t>
      </w:r>
      <w:r w:rsidRPr="00997AC0">
        <w:t>, który decyduje o dokładności</w:t>
      </w:r>
      <w:r w:rsidR="008E1E6B">
        <w:t>,</w:t>
      </w:r>
      <w:r w:rsidRPr="00997AC0">
        <w:t xml:space="preserve"> z jaką kontrolujemy maszynę. Dzięki niemu poszczególne rozwiązania mogą ze sobą płynnie współpracować, by zapewnić optymalną precyzję dla</w:t>
      </w:r>
      <w:r w:rsidR="00A32027">
        <w:t xml:space="preserve"> gospodarstwa</w:t>
      </w:r>
      <w:r w:rsidRPr="00997AC0">
        <w:t>.</w:t>
      </w:r>
    </w:p>
    <w:p w:rsidR="00EC3BEC" w:rsidRPr="00997AC0" w:rsidRDefault="00EC3BEC" w:rsidP="001634D0">
      <w:pPr>
        <w:jc w:val="both"/>
        <w:rPr>
          <w:b/>
        </w:rPr>
      </w:pPr>
      <w:r w:rsidRPr="00997AC0">
        <w:rPr>
          <w:b/>
        </w:rPr>
        <w:t>Systemy automatycznego prowadzenia</w:t>
      </w:r>
    </w:p>
    <w:p w:rsidR="00CC78A1" w:rsidRDefault="00EC3BEC" w:rsidP="00A70515">
      <w:pPr>
        <w:jc w:val="both"/>
      </w:pPr>
      <w:r w:rsidRPr="00997AC0">
        <w:t xml:space="preserve">Maszyna, która prowadzi się automatycznie, korygując na bieżąco swój tor jazdy </w:t>
      </w:r>
      <w:r w:rsidR="00A70515" w:rsidRPr="00997AC0">
        <w:t xml:space="preserve">– to </w:t>
      </w:r>
      <w:r w:rsidR="006740C2">
        <w:t xml:space="preserve">jeden z elementów </w:t>
      </w:r>
      <w:r w:rsidR="00A70515" w:rsidRPr="00997AC0">
        <w:t>system</w:t>
      </w:r>
      <w:r w:rsidR="006740C2">
        <w:t>u</w:t>
      </w:r>
      <w:r w:rsidR="00A70515" w:rsidRPr="00997AC0">
        <w:t xml:space="preserve"> automatycznego prowadzenia satelitarnego. Jaka jest istota jego działania? </w:t>
      </w:r>
    </w:p>
    <w:p w:rsidR="00A70515" w:rsidRDefault="00CC78A1" w:rsidP="00CC78A1">
      <w:pPr>
        <w:jc w:val="both"/>
      </w:pPr>
      <w:r>
        <w:t xml:space="preserve">- </w:t>
      </w:r>
      <w:r w:rsidR="00A70515" w:rsidRPr="00CC78A1">
        <w:rPr>
          <w:i/>
        </w:rPr>
        <w:t>Dzięki systemowi</w:t>
      </w:r>
      <w:r>
        <w:rPr>
          <w:i/>
        </w:rPr>
        <w:t xml:space="preserve"> </w:t>
      </w:r>
      <w:proofErr w:type="spellStart"/>
      <w:r>
        <w:rPr>
          <w:i/>
        </w:rPr>
        <w:t>AutoTrack</w:t>
      </w:r>
      <w:proofErr w:type="spellEnd"/>
      <w:r>
        <w:rPr>
          <w:i/>
        </w:rPr>
        <w:t>, który wprowadziliśmy</w:t>
      </w:r>
      <w:r w:rsidR="00A47F0F">
        <w:rPr>
          <w:i/>
        </w:rPr>
        <w:t xml:space="preserve"> już w 200</w:t>
      </w:r>
      <w:r w:rsidR="007754C8">
        <w:rPr>
          <w:i/>
        </w:rPr>
        <w:t>2</w:t>
      </w:r>
      <w:r w:rsidR="00A47F0F">
        <w:rPr>
          <w:i/>
        </w:rPr>
        <w:t xml:space="preserve"> roku</w:t>
      </w:r>
      <w:r>
        <w:rPr>
          <w:i/>
        </w:rPr>
        <w:t xml:space="preserve"> </w:t>
      </w:r>
      <w:r w:rsidR="00A70515" w:rsidRPr="00CC78A1">
        <w:rPr>
          <w:i/>
        </w:rPr>
        <w:t>maszyna porusza się po torze</w:t>
      </w:r>
      <w:r w:rsidR="00A47F0F">
        <w:rPr>
          <w:i/>
        </w:rPr>
        <w:t xml:space="preserve">, który jest </w:t>
      </w:r>
      <w:r w:rsidR="008E1E6B">
        <w:rPr>
          <w:i/>
        </w:rPr>
        <w:t>równoległy do pierwszego przejazdu na polu</w:t>
      </w:r>
      <w:r w:rsidR="00E95F09">
        <w:rPr>
          <w:i/>
        </w:rPr>
        <w:t>. K</w:t>
      </w:r>
      <w:r w:rsidR="008E1E6B">
        <w:rPr>
          <w:i/>
        </w:rPr>
        <w:t xml:space="preserve">ażdy kolejny przejazd na polu jest oddalony od pierwszego o wielokrotność wprowadzonej do systemu szerokości roboczej maszyny. Satelitarny system automatycznego kierowania maszyną zapewnia pracę z </w:t>
      </w:r>
      <w:r w:rsidR="00A70515" w:rsidRPr="00CC78A1">
        <w:rPr>
          <w:i/>
        </w:rPr>
        <w:t>pełną szerokością roboczą</w:t>
      </w:r>
      <w:r w:rsidR="008E1E6B">
        <w:rPr>
          <w:i/>
        </w:rPr>
        <w:t xml:space="preserve"> maszyny</w:t>
      </w:r>
      <w:r w:rsidR="00A70515" w:rsidRPr="00CC78A1">
        <w:rPr>
          <w:i/>
        </w:rPr>
        <w:t xml:space="preserve">, co przekłada się </w:t>
      </w:r>
      <w:r w:rsidR="008E1E6B">
        <w:rPr>
          <w:i/>
        </w:rPr>
        <w:t>na zmniejszenie liczby</w:t>
      </w:r>
      <w:r w:rsidR="004A0946">
        <w:rPr>
          <w:i/>
        </w:rPr>
        <w:t xml:space="preserve"> przejazdów</w:t>
      </w:r>
      <w:r w:rsidR="008E1E6B">
        <w:rPr>
          <w:i/>
        </w:rPr>
        <w:t xml:space="preserve"> i dzięki temu niższe</w:t>
      </w:r>
      <w:r w:rsidR="004A0946">
        <w:rPr>
          <w:i/>
        </w:rPr>
        <w:t xml:space="preserve"> zużycie paliwa [l/ha] oraz</w:t>
      </w:r>
      <w:r w:rsidR="00A70515" w:rsidRPr="00CC78A1">
        <w:rPr>
          <w:i/>
        </w:rPr>
        <w:t xml:space="preserve"> </w:t>
      </w:r>
      <w:r w:rsidR="008E1E6B">
        <w:rPr>
          <w:i/>
        </w:rPr>
        <w:t xml:space="preserve">szybszą pracę oraz </w:t>
      </w:r>
      <w:r w:rsidR="00A70515" w:rsidRPr="00CC78A1">
        <w:rPr>
          <w:i/>
        </w:rPr>
        <w:t xml:space="preserve">większą wydajność [ha/h]. Ograniczamy jednocześnie ilość zakładek i </w:t>
      </w:r>
      <w:proofErr w:type="spellStart"/>
      <w:r w:rsidR="00A70515" w:rsidRPr="00CC78A1">
        <w:rPr>
          <w:i/>
        </w:rPr>
        <w:t>omijaków</w:t>
      </w:r>
      <w:proofErr w:type="spellEnd"/>
      <w:r w:rsidR="00A70515" w:rsidRPr="00CC78A1">
        <w:rPr>
          <w:i/>
        </w:rPr>
        <w:t xml:space="preserve">, co </w:t>
      </w:r>
      <w:r w:rsidR="008E1E6B">
        <w:rPr>
          <w:i/>
        </w:rPr>
        <w:t>wpływa również na wysoką jakość wykonywanych prac polowych</w:t>
      </w:r>
      <w:r w:rsidR="00A70515" w:rsidRPr="00997AC0">
        <w:t>.</w:t>
      </w:r>
      <w:r w:rsidR="008E1E6B">
        <w:t xml:space="preserve"> </w:t>
      </w:r>
      <w:r w:rsidR="008E1E6B" w:rsidRPr="000D06CD">
        <w:rPr>
          <w:i/>
        </w:rPr>
        <w:t>Dzięki systemowi automatycznego kierowania ciągnikiem operator może dokładniej i dłużej skupić się na</w:t>
      </w:r>
      <w:r w:rsidR="007F68CD" w:rsidRPr="000D06CD">
        <w:rPr>
          <w:i/>
        </w:rPr>
        <w:t xml:space="preserve"> monitorowaniu </w:t>
      </w:r>
      <w:r w:rsidR="00F63213">
        <w:rPr>
          <w:i/>
        </w:rPr>
        <w:t>i</w:t>
      </w:r>
      <w:r w:rsidR="007F68CD" w:rsidRPr="000D06CD">
        <w:rPr>
          <w:i/>
        </w:rPr>
        <w:t xml:space="preserve"> korygowaniu ustawie</w:t>
      </w:r>
      <w:r w:rsidR="00F63213">
        <w:rPr>
          <w:i/>
        </w:rPr>
        <w:t>nia</w:t>
      </w:r>
      <w:r w:rsidR="007F68CD" w:rsidRPr="000D06CD">
        <w:rPr>
          <w:i/>
        </w:rPr>
        <w:t xml:space="preserve"> maszyny zaczepionej do ciągnika</w:t>
      </w:r>
      <w:r w:rsidR="00A70515" w:rsidRPr="00997AC0">
        <w:t xml:space="preserve"> </w:t>
      </w:r>
      <w:r w:rsidR="00F63213">
        <w:t>–</w:t>
      </w:r>
      <w:r w:rsidR="00A32027">
        <w:t xml:space="preserve"> </w:t>
      </w:r>
      <w:r>
        <w:t>tłumaczy</w:t>
      </w:r>
      <w:r w:rsidR="00F63213">
        <w:t xml:space="preserve"> Bogdan</w:t>
      </w:r>
      <w:r>
        <w:t xml:space="preserve"> </w:t>
      </w:r>
      <w:r w:rsidR="008E1E6B">
        <w:t>Kazimierczak</w:t>
      </w:r>
      <w:r>
        <w:t xml:space="preserve"> z John </w:t>
      </w:r>
      <w:proofErr w:type="spellStart"/>
      <w:r>
        <w:t>Deere</w:t>
      </w:r>
      <w:proofErr w:type="spellEnd"/>
      <w:r w:rsidR="008E1E6B">
        <w:t xml:space="preserve"> Polska</w:t>
      </w:r>
      <w:r>
        <w:t xml:space="preserve">. </w:t>
      </w:r>
      <w:r w:rsidR="007F68CD">
        <w:t>–</w:t>
      </w:r>
      <w:r>
        <w:t xml:space="preserve"> </w:t>
      </w:r>
      <w:r w:rsidR="007F68CD">
        <w:t xml:space="preserve">Satelitarny </w:t>
      </w:r>
      <w:r w:rsidR="007F68CD">
        <w:rPr>
          <w:i/>
        </w:rPr>
        <w:t>s</w:t>
      </w:r>
      <w:r w:rsidR="00A70515" w:rsidRPr="00CC78A1">
        <w:rPr>
          <w:i/>
        </w:rPr>
        <w:t xml:space="preserve">ystem </w:t>
      </w:r>
      <w:r w:rsidR="007F68CD">
        <w:rPr>
          <w:i/>
        </w:rPr>
        <w:t xml:space="preserve">kierowania </w:t>
      </w:r>
      <w:r w:rsidR="00A70515" w:rsidRPr="00CC78A1">
        <w:rPr>
          <w:i/>
        </w:rPr>
        <w:t>pracuje identycznie, niezależnie od pory dnia, czy warunków widoczności</w:t>
      </w:r>
      <w:r w:rsidR="008E1E6B">
        <w:rPr>
          <w:i/>
        </w:rPr>
        <w:t xml:space="preserve"> (mgła, kurz, zadymienie itp.)</w:t>
      </w:r>
      <w:r w:rsidR="00A70515" w:rsidRPr="00CC78A1">
        <w:rPr>
          <w:i/>
        </w:rPr>
        <w:t xml:space="preserve">, zapewniając bezpieczeństwo i niezawodność maszyny. </w:t>
      </w:r>
      <w:r>
        <w:t xml:space="preserve">– </w:t>
      </w:r>
      <w:proofErr w:type="gramStart"/>
      <w:r>
        <w:t>dodaje</w:t>
      </w:r>
      <w:proofErr w:type="gramEnd"/>
      <w:r>
        <w:t>.</w:t>
      </w:r>
    </w:p>
    <w:p w:rsidR="00A70515" w:rsidRPr="00997AC0" w:rsidRDefault="00F81685" w:rsidP="00A70515">
      <w:pPr>
        <w:jc w:val="both"/>
        <w:rPr>
          <w:b/>
        </w:rPr>
      </w:pPr>
      <w:r w:rsidRPr="00997AC0">
        <w:rPr>
          <w:b/>
        </w:rPr>
        <w:lastRenderedPageBreak/>
        <w:t>Kontrola w zasięgu ręki</w:t>
      </w:r>
    </w:p>
    <w:p w:rsidR="00F81685" w:rsidRPr="00997AC0" w:rsidRDefault="00A40F01" w:rsidP="00A70515">
      <w:pPr>
        <w:jc w:val="both"/>
      </w:pPr>
      <w:r w:rsidRPr="00997AC0">
        <w:t>Dla operatora maszyny</w:t>
      </w:r>
      <w:r w:rsidR="00B5148E">
        <w:t>,</w:t>
      </w:r>
      <w:r w:rsidRPr="00997AC0">
        <w:t xml:space="preserve"> sezon zbiorów wiąże się z bardzo dużym obciążeniem. Nowoczesne systemy mają za zadanie </w:t>
      </w:r>
      <w:r w:rsidR="007F68CD">
        <w:t>pomóc</w:t>
      </w:r>
      <w:r w:rsidR="007F68CD" w:rsidRPr="00997AC0">
        <w:t xml:space="preserve"> </w:t>
      </w:r>
      <w:r w:rsidRPr="00997AC0">
        <w:t xml:space="preserve">rolnikowi </w:t>
      </w:r>
      <w:r w:rsidR="007F68CD">
        <w:t>w tym</w:t>
      </w:r>
      <w:r w:rsidRPr="00997AC0">
        <w:t xml:space="preserve"> pracowity</w:t>
      </w:r>
      <w:r w:rsidR="00F63213">
        <w:t>m</w:t>
      </w:r>
      <w:r w:rsidRPr="00997AC0">
        <w:t xml:space="preserve"> okres</w:t>
      </w:r>
      <w:r w:rsidR="007F68CD">
        <w:t>ie</w:t>
      </w:r>
      <w:r w:rsidRPr="00997AC0">
        <w:t xml:space="preserve"> poprzez skoordynowaną kontrolę. Możliwość koordynacji pracy na polu kilk</w:t>
      </w:r>
      <w:r w:rsidR="007F68CD">
        <w:t>u</w:t>
      </w:r>
      <w:r w:rsidRPr="00997AC0">
        <w:t xml:space="preserve"> maszyn i automatycznego </w:t>
      </w:r>
      <w:r w:rsidR="007F68CD">
        <w:t xml:space="preserve">sterowania (prędkością oraz torem jazdy) </w:t>
      </w:r>
      <w:r w:rsidRPr="00997AC0">
        <w:t>ciągnik</w:t>
      </w:r>
      <w:r w:rsidR="007F68CD">
        <w:t>iem</w:t>
      </w:r>
      <w:r w:rsidRPr="00997AC0">
        <w:t xml:space="preserve"> </w:t>
      </w:r>
      <w:r w:rsidR="007F68CD">
        <w:t xml:space="preserve">przez operatora w </w:t>
      </w:r>
      <w:r w:rsidRPr="00997AC0">
        <w:t>kombajn</w:t>
      </w:r>
      <w:r w:rsidR="007F68CD">
        <w:t>ie</w:t>
      </w:r>
      <w:r w:rsidRPr="00997AC0">
        <w:t xml:space="preserve"> podczas rozładunku</w:t>
      </w:r>
      <w:r w:rsidR="007F68CD">
        <w:t xml:space="preserve"> zbiornika ziarna prowadząc jednocześnie koszenie</w:t>
      </w:r>
      <w:r w:rsidR="006740C2">
        <w:t>,</w:t>
      </w:r>
      <w:r w:rsidRPr="00997AC0">
        <w:t xml:space="preserve"> decyduje o większej wydajności i optymalnym wykorzystaniu czasu pracy na polu.</w:t>
      </w:r>
      <w:r w:rsidR="00B5148E">
        <w:t xml:space="preserve"> </w:t>
      </w:r>
      <w:r w:rsidR="007F68CD">
        <w:t>Kierowca</w:t>
      </w:r>
      <w:r w:rsidRPr="00997AC0">
        <w:t xml:space="preserve"> </w:t>
      </w:r>
      <w:r w:rsidR="00F63213">
        <w:t>oczekując</w:t>
      </w:r>
      <w:r w:rsidR="007F68CD">
        <w:t xml:space="preserve"> na sygnał ciągnika z przyczepą </w:t>
      </w:r>
      <w:r w:rsidRPr="00997AC0">
        <w:t xml:space="preserve">widzi na wyświetlaczu </w:t>
      </w:r>
      <w:r w:rsidR="007F68CD">
        <w:t xml:space="preserve">w kabinie </w:t>
      </w:r>
      <w:r w:rsidRPr="00997AC0">
        <w:t>dokładne położenie oraz poziom wypełniania zbiorników na ziarno wszystkich pracujących na polu kombajnów.</w:t>
      </w:r>
      <w:r w:rsidR="007F68CD">
        <w:t xml:space="preserve"> Gdy zauważy kombajn z napełniającym się zbiornikiem ziar</w:t>
      </w:r>
      <w:r w:rsidR="00E95F09">
        <w:t>na, wówczas podjeżdża do niego</w:t>
      </w:r>
      <w:r w:rsidR="007F68CD">
        <w:t xml:space="preserve"> i przekazuje sterowanie ciągnikiem operatorowi kombajnu. Dzięki temu rozwiązaniu wysyp ziarna z zbiornika kombajnu do przyczepy</w:t>
      </w:r>
      <w:r w:rsidR="00E95F09">
        <w:t>,</w:t>
      </w:r>
      <w:r w:rsidR="007F68CD">
        <w:t xml:space="preserve"> nie obciąża uwagi operatora kombajnu i ogranicza do min</w:t>
      </w:r>
      <w:r w:rsidR="00F63213">
        <w:t>imum</w:t>
      </w:r>
      <w:r w:rsidR="007F68CD">
        <w:t xml:space="preserve"> straty ziarna. </w:t>
      </w:r>
    </w:p>
    <w:p w:rsidR="00F81685" w:rsidRPr="00997AC0" w:rsidRDefault="00F63213" w:rsidP="00A70515">
      <w:pPr>
        <w:jc w:val="both"/>
      </w:pPr>
      <w:r>
        <w:t xml:space="preserve">Odbiorniki sygnału </w:t>
      </w:r>
      <w:r w:rsidR="00284D99">
        <w:t>GPS oraz w</w:t>
      </w:r>
      <w:r w:rsidR="00A40F01" w:rsidRPr="00997AC0">
        <w:t>yświetlacze</w:t>
      </w:r>
      <w:r w:rsidR="007F68CD">
        <w:t xml:space="preserve"> sterujące </w:t>
      </w:r>
      <w:r w:rsidR="00284D99">
        <w:t>pracą satelitarnych systemów automatycznego kierowania</w:t>
      </w:r>
      <w:r w:rsidR="00E95F09">
        <w:t>,</w:t>
      </w:r>
      <w:r w:rsidR="00284D99">
        <w:t xml:space="preserve"> </w:t>
      </w:r>
      <w:r w:rsidR="00A40F01" w:rsidRPr="00997AC0">
        <w:t xml:space="preserve">można bez problemu przenosić między </w:t>
      </w:r>
      <w:r w:rsidR="00284D99">
        <w:t xml:space="preserve">różnymi </w:t>
      </w:r>
      <w:r w:rsidR="00A40F01" w:rsidRPr="00997AC0">
        <w:t xml:space="preserve">maszynami. Do wyboru są ekrany zarówno z wyświetlaczem dotykowym jak i przyciskami. </w:t>
      </w:r>
    </w:p>
    <w:p w:rsidR="00B04703" w:rsidRPr="00997AC0" w:rsidRDefault="00BD0AB0" w:rsidP="00A70515">
      <w:pPr>
        <w:jc w:val="both"/>
        <w:rPr>
          <w:b/>
        </w:rPr>
      </w:pPr>
      <w:r w:rsidRPr="00997AC0">
        <w:rPr>
          <w:b/>
        </w:rPr>
        <w:t>O</w:t>
      </w:r>
      <w:r w:rsidR="00B04703" w:rsidRPr="00997AC0">
        <w:rPr>
          <w:b/>
        </w:rPr>
        <w:t>szczędności dla rolnika</w:t>
      </w:r>
    </w:p>
    <w:p w:rsidR="00BD0AB0" w:rsidRPr="00997AC0" w:rsidRDefault="00B04703" w:rsidP="00A70515">
      <w:pPr>
        <w:jc w:val="both"/>
      </w:pPr>
      <w:r w:rsidRPr="00997AC0">
        <w:t>Dzięki zastosowaniu technologii</w:t>
      </w:r>
      <w:r w:rsidR="00DF1999" w:rsidRPr="00997AC0">
        <w:t xml:space="preserve"> rolnictwa precyzyjnego rolnik może kontrolować wydatki na nawozy, nasiona i środki ochrony roślin. Wszystko dzięki </w:t>
      </w:r>
      <w:r w:rsidR="00284D99">
        <w:t xml:space="preserve">automatycznemu </w:t>
      </w:r>
      <w:r w:rsidR="00DF1999" w:rsidRPr="00997AC0">
        <w:t>sterow</w:t>
      </w:r>
      <w:r w:rsidR="00F63213">
        <w:t>aniu pracą</w:t>
      </w:r>
      <w:r w:rsidR="00284D99">
        <w:t xml:space="preserve"> poszczególnymi sekcjami maszyny</w:t>
      </w:r>
      <w:r w:rsidR="00BD0AB0" w:rsidRPr="00997AC0">
        <w:t>.</w:t>
      </w:r>
      <w:r w:rsidR="00BD0AB0" w:rsidRPr="00CC78A1">
        <w:t xml:space="preserve"> </w:t>
      </w:r>
      <w:r w:rsidR="00CC78A1" w:rsidRPr="00CC78A1">
        <w:t>W przypadku maszyn towarzyszących takich, jak siewnik, rozsiewacz nawozów, czy opryskiwacz, oszczędności płynące z zastosowania technologii są jeszcze większe</w:t>
      </w:r>
      <w:r w:rsidR="00CC78A1">
        <w:t>.</w:t>
      </w:r>
    </w:p>
    <w:p w:rsidR="00B04703" w:rsidRPr="00997AC0" w:rsidRDefault="00CC78A1" w:rsidP="00B04703">
      <w:pPr>
        <w:jc w:val="both"/>
      </w:pPr>
      <w:r>
        <w:rPr>
          <w:i/>
        </w:rPr>
        <w:t xml:space="preserve">- </w:t>
      </w:r>
      <w:r w:rsidR="00BD0AB0" w:rsidRPr="00997AC0">
        <w:rPr>
          <w:i/>
        </w:rPr>
        <w:t xml:space="preserve">Przykładowo opryskiwacz dzięki systemowi kontroli sekcji pozwala </w:t>
      </w:r>
      <w:r w:rsidR="00284D99">
        <w:rPr>
          <w:i/>
        </w:rPr>
        <w:t xml:space="preserve">ograniczać </w:t>
      </w:r>
      <w:proofErr w:type="spellStart"/>
      <w:r w:rsidR="00BD0AB0" w:rsidRPr="00997AC0">
        <w:rPr>
          <w:i/>
        </w:rPr>
        <w:t>omijaki</w:t>
      </w:r>
      <w:proofErr w:type="spellEnd"/>
      <w:r w:rsidR="00BD0AB0" w:rsidRPr="00997AC0">
        <w:rPr>
          <w:i/>
        </w:rPr>
        <w:t xml:space="preserve"> </w:t>
      </w:r>
      <w:r w:rsidR="00284D99">
        <w:rPr>
          <w:i/>
        </w:rPr>
        <w:t>i zakładki podczas pracy z szerokością belki opryskowej np. 40m</w:t>
      </w:r>
      <w:r w:rsidR="00BD0AB0" w:rsidRPr="00997AC0">
        <w:rPr>
          <w:i/>
        </w:rPr>
        <w:t xml:space="preserve">, </w:t>
      </w:r>
      <w:r w:rsidR="00284D99">
        <w:rPr>
          <w:i/>
        </w:rPr>
        <w:t>precyzyjnie</w:t>
      </w:r>
      <w:r w:rsidR="00BD0AB0" w:rsidRPr="00997AC0">
        <w:rPr>
          <w:i/>
        </w:rPr>
        <w:t xml:space="preserve"> aplikując środki chemiczne. Dzięki temu możemy zarówno chronić plon przed działaniem szkodników oraz przed uszkodzeniem spowodowanym kolejnym </w:t>
      </w:r>
      <w:r w:rsidR="00284D99">
        <w:rPr>
          <w:i/>
        </w:rPr>
        <w:t xml:space="preserve">nadmiernym </w:t>
      </w:r>
      <w:r w:rsidR="00BD0AB0" w:rsidRPr="00997AC0">
        <w:rPr>
          <w:i/>
        </w:rPr>
        <w:t xml:space="preserve">opryskiem. </w:t>
      </w:r>
      <w:r w:rsidR="00E95F09">
        <w:t xml:space="preserve">– </w:t>
      </w:r>
      <w:proofErr w:type="gramStart"/>
      <w:r w:rsidR="00E95F09">
        <w:t>mówi</w:t>
      </w:r>
      <w:proofErr w:type="gramEnd"/>
      <w:r w:rsidR="00F63213">
        <w:t xml:space="preserve"> Bogdan</w:t>
      </w:r>
      <w:r w:rsidR="00BD0AB0" w:rsidRPr="00997AC0">
        <w:t xml:space="preserve"> </w:t>
      </w:r>
      <w:r w:rsidR="00284D99">
        <w:t xml:space="preserve">Kazimierczak </w:t>
      </w:r>
      <w:r w:rsidR="00BD0AB0" w:rsidRPr="00997AC0">
        <w:t xml:space="preserve">z John </w:t>
      </w:r>
      <w:proofErr w:type="spellStart"/>
      <w:r w:rsidR="00BD0AB0" w:rsidRPr="00997AC0">
        <w:t>Deere</w:t>
      </w:r>
      <w:proofErr w:type="spellEnd"/>
      <w:r w:rsidR="00284D99">
        <w:t xml:space="preserve"> Polska</w:t>
      </w:r>
      <w:r w:rsidR="00BD0AB0" w:rsidRPr="00997AC0">
        <w:t>.</w:t>
      </w:r>
      <w:r w:rsidR="00B04703" w:rsidRPr="00997AC0">
        <w:t xml:space="preserve"> </w:t>
      </w:r>
    </w:p>
    <w:p w:rsidR="00147B5E" w:rsidRPr="00997AC0" w:rsidRDefault="002B14F5" w:rsidP="001634D0">
      <w:pPr>
        <w:jc w:val="both"/>
        <w:rPr>
          <w:b/>
        </w:rPr>
      </w:pPr>
      <w:r w:rsidRPr="00997AC0">
        <w:rPr>
          <w:b/>
        </w:rPr>
        <w:t>M</w:t>
      </w:r>
      <w:r w:rsidR="00BF363F" w:rsidRPr="00997AC0">
        <w:rPr>
          <w:b/>
        </w:rPr>
        <w:t xml:space="preserve">onitoring </w:t>
      </w:r>
      <w:r w:rsidR="00997AC0" w:rsidRPr="00997AC0">
        <w:rPr>
          <w:b/>
        </w:rPr>
        <w:t>i zdalna diag</w:t>
      </w:r>
      <w:r w:rsidRPr="00997AC0">
        <w:rPr>
          <w:b/>
        </w:rPr>
        <w:t>nostyka</w:t>
      </w:r>
    </w:p>
    <w:p w:rsidR="00BF363F" w:rsidRPr="00997AC0" w:rsidRDefault="00BF363F" w:rsidP="001634D0">
      <w:pPr>
        <w:jc w:val="both"/>
      </w:pPr>
      <w:r w:rsidRPr="00997AC0">
        <w:t>Niezależnie od stosowanej technologii rolnictwa precyzyjnego, bardzo istotne jest monitorowanie postępu zabiegów oraz rezultatów zastosowanych rozwiązań. Najprościej rzecz ujmując szukamy sposobu na uzyskanie informacji o skuteczności naszych działań. Z pomocą przychodzą w tym p</w:t>
      </w:r>
      <w:r w:rsidR="002B14F5" w:rsidRPr="00997AC0">
        <w:t xml:space="preserve">rzypadku systemy monitorowania, dzięki którym można porównać rzeczywiste efekty z realizacją. </w:t>
      </w:r>
    </w:p>
    <w:p w:rsidR="002B14F5" w:rsidRPr="00CC78A1" w:rsidRDefault="002B14F5" w:rsidP="001634D0">
      <w:pPr>
        <w:jc w:val="both"/>
      </w:pPr>
      <w:r w:rsidRPr="00CC78A1">
        <w:t xml:space="preserve">Dzięki zastosowaniu sterownika modularnego wejścia </w:t>
      </w:r>
      <w:proofErr w:type="spellStart"/>
      <w:r w:rsidRPr="00CC78A1">
        <w:t>telematyki</w:t>
      </w:r>
      <w:proofErr w:type="spellEnd"/>
      <w:r w:rsidRPr="00CC78A1">
        <w:t xml:space="preserve"> (MTG), który gromadzi i przesyła dane za pośrednictwem sieci komórkowej</w:t>
      </w:r>
      <w:r w:rsidR="00E95F09">
        <w:t>,</w:t>
      </w:r>
      <w:r w:rsidRPr="00CC78A1">
        <w:t xml:space="preserve"> możliwe jest monitorowanie parku maszynowego i postępu prac. Istotna jest również zdalna diagnostyka, dzięki której </w:t>
      </w:r>
      <w:r w:rsidR="00697300" w:rsidRPr="00CC78A1">
        <w:t>dealer</w:t>
      </w:r>
      <w:r w:rsidRPr="00CC78A1">
        <w:t xml:space="preserve"> za </w:t>
      </w:r>
      <w:r w:rsidR="00997AC0" w:rsidRPr="00CC78A1">
        <w:t>zgod</w:t>
      </w:r>
      <w:r w:rsidRPr="00CC78A1">
        <w:t xml:space="preserve">ą rolnika może zdalnie uzyskać dostęp do systemów diagnostycznych maszyny i </w:t>
      </w:r>
      <w:r w:rsidR="004A0946">
        <w:t>sprawdzić jej ustawienia</w:t>
      </w:r>
      <w:r w:rsidR="00284D99">
        <w:t xml:space="preserve"> </w:t>
      </w:r>
      <w:r w:rsidRPr="00CC78A1">
        <w:t>zapewni</w:t>
      </w:r>
      <w:r w:rsidR="00284D99">
        <w:t>ając</w:t>
      </w:r>
      <w:r w:rsidRPr="00CC78A1">
        <w:t xml:space="preserve"> optymalne parametry pracy. Szybkie rozwiązanie problemów oraz profilaktyczna konserwacja wydłuża czas pracy maszyny.</w:t>
      </w:r>
      <w:r w:rsidR="00B5148E">
        <w:t xml:space="preserve"> A to na końcu jest przecież najważniejsze.</w:t>
      </w:r>
      <w:r w:rsidRPr="00CC78A1">
        <w:t xml:space="preserve"> </w:t>
      </w:r>
    </w:p>
    <w:p w:rsidR="00D13095" w:rsidRPr="00697300" w:rsidRDefault="00D13095" w:rsidP="001634D0">
      <w:pPr>
        <w:jc w:val="both"/>
      </w:pPr>
      <w:r w:rsidRPr="00697300">
        <w:t xml:space="preserve">Powyższe rozwiązania to tylko kilka przykładów, które pokazuje, że rolnictwo staje się dzisiaj jedną z najbardziej innowacyjnych dziedzin i nieustannie się rozwija. Najważniejszą korzyścią zastosowanych systemów jest lepsze planowanie pracy, optymalizacja wydajności maszyn, skrócenie czasu przestojów i obniżenie kosztów eksploatacji. Wszystko </w:t>
      </w:r>
      <w:r w:rsidR="00697300" w:rsidRPr="00697300">
        <w:t>wskazuje na to, że przemysł rolniczy w najbliższych latach będzie odgrywał niezwykle istotną rolę i czerpał garściami z nowoczesnych technologii.</w:t>
      </w:r>
      <w:r w:rsidRPr="00697300">
        <w:t xml:space="preserve"> </w:t>
      </w:r>
    </w:p>
    <w:sectPr w:rsidR="00D13095" w:rsidRPr="006973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D83" w:rsidRDefault="009D0D83" w:rsidP="00545A50">
      <w:pPr>
        <w:spacing w:after="0" w:line="240" w:lineRule="auto"/>
      </w:pPr>
      <w:r>
        <w:separator/>
      </w:r>
    </w:p>
  </w:endnote>
  <w:endnote w:type="continuationSeparator" w:id="0">
    <w:p w:rsidR="009D0D83" w:rsidRDefault="009D0D83" w:rsidP="0054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D83" w:rsidRDefault="009D0D83" w:rsidP="00545A50">
      <w:pPr>
        <w:spacing w:after="0" w:line="240" w:lineRule="auto"/>
      </w:pPr>
      <w:r>
        <w:separator/>
      </w:r>
    </w:p>
  </w:footnote>
  <w:footnote w:type="continuationSeparator" w:id="0">
    <w:p w:rsidR="009D0D83" w:rsidRDefault="009D0D83" w:rsidP="00545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A50" w:rsidRDefault="00545A50">
    <w:pPr>
      <w:pStyle w:val="Nagwek"/>
    </w:pPr>
    <w:r>
      <w:rPr>
        <w:noProof/>
        <w:lang w:eastAsia="pl-PL"/>
      </w:rPr>
      <w:drawing>
        <wp:inline distT="0" distB="0" distL="0" distR="0" wp14:anchorId="6AA57226" wp14:editId="6818FAA9">
          <wp:extent cx="2352675" cy="647700"/>
          <wp:effectExtent l="19050" t="0" r="9525" b="0"/>
          <wp:docPr id="2" name="Bild 2" descr="JD-Logo neu 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D-Logo neu C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08"/>
    <w:rsid w:val="000357A2"/>
    <w:rsid w:val="00064809"/>
    <w:rsid w:val="00083DA4"/>
    <w:rsid w:val="0008676E"/>
    <w:rsid w:val="000D06CD"/>
    <w:rsid w:val="00147B5E"/>
    <w:rsid w:val="001622ED"/>
    <w:rsid w:val="001634D0"/>
    <w:rsid w:val="001B065D"/>
    <w:rsid w:val="002005C5"/>
    <w:rsid w:val="00244161"/>
    <w:rsid w:val="00284D99"/>
    <w:rsid w:val="002B14F5"/>
    <w:rsid w:val="002D235F"/>
    <w:rsid w:val="003863BD"/>
    <w:rsid w:val="003A2A5B"/>
    <w:rsid w:val="003C4914"/>
    <w:rsid w:val="003C6051"/>
    <w:rsid w:val="004A0946"/>
    <w:rsid w:val="004C2892"/>
    <w:rsid w:val="004C50C4"/>
    <w:rsid w:val="00502B03"/>
    <w:rsid w:val="00545A50"/>
    <w:rsid w:val="006740C2"/>
    <w:rsid w:val="00697300"/>
    <w:rsid w:val="006D6C33"/>
    <w:rsid w:val="00717708"/>
    <w:rsid w:val="00766F72"/>
    <w:rsid w:val="00771EEE"/>
    <w:rsid w:val="007754C8"/>
    <w:rsid w:val="007F68CD"/>
    <w:rsid w:val="008761D5"/>
    <w:rsid w:val="008E1E6B"/>
    <w:rsid w:val="00901C07"/>
    <w:rsid w:val="00910DBE"/>
    <w:rsid w:val="00937D2D"/>
    <w:rsid w:val="009924F5"/>
    <w:rsid w:val="00997AC0"/>
    <w:rsid w:val="009B3E7E"/>
    <w:rsid w:val="009D0D83"/>
    <w:rsid w:val="00A32027"/>
    <w:rsid w:val="00A40F01"/>
    <w:rsid w:val="00A47F0F"/>
    <w:rsid w:val="00A70515"/>
    <w:rsid w:val="00B04703"/>
    <w:rsid w:val="00B406A7"/>
    <w:rsid w:val="00B42ADA"/>
    <w:rsid w:val="00B5148E"/>
    <w:rsid w:val="00B60E10"/>
    <w:rsid w:val="00B90716"/>
    <w:rsid w:val="00BD0AB0"/>
    <w:rsid w:val="00BF363F"/>
    <w:rsid w:val="00C913AB"/>
    <w:rsid w:val="00CC78A1"/>
    <w:rsid w:val="00D13095"/>
    <w:rsid w:val="00DB1351"/>
    <w:rsid w:val="00DF1999"/>
    <w:rsid w:val="00E0281F"/>
    <w:rsid w:val="00E95F09"/>
    <w:rsid w:val="00EA34BB"/>
    <w:rsid w:val="00EC3BEC"/>
    <w:rsid w:val="00EC50B1"/>
    <w:rsid w:val="00ED262C"/>
    <w:rsid w:val="00F02A7B"/>
    <w:rsid w:val="00F63213"/>
    <w:rsid w:val="00F81685"/>
    <w:rsid w:val="00FE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2757"/>
  <w15:chartTrackingRefBased/>
  <w15:docId w15:val="{42B5572D-53E0-442F-A13E-23E411F9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A50"/>
  </w:style>
  <w:style w:type="paragraph" w:styleId="Stopka">
    <w:name w:val="footer"/>
    <w:basedOn w:val="Normalny"/>
    <w:link w:val="StopkaZnak"/>
    <w:uiPriority w:val="99"/>
    <w:unhideWhenUsed/>
    <w:rsid w:val="0054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A50"/>
  </w:style>
  <w:style w:type="paragraph" w:styleId="Tekstdymka">
    <w:name w:val="Balloon Text"/>
    <w:basedOn w:val="Normalny"/>
    <w:link w:val="TekstdymkaZnak"/>
    <w:uiPriority w:val="99"/>
    <w:semiHidden/>
    <w:unhideWhenUsed/>
    <w:rsid w:val="000D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981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7</cp:revision>
  <dcterms:created xsi:type="dcterms:W3CDTF">2016-10-14T07:08:00Z</dcterms:created>
  <dcterms:modified xsi:type="dcterms:W3CDTF">2016-10-20T21:22:00Z</dcterms:modified>
</cp:coreProperties>
</file>