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A38F8" w14:textId="77777777" w:rsidR="00424501" w:rsidRPr="00A1478A" w:rsidRDefault="00424501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kern w:val="20"/>
        </w:rPr>
      </w:pPr>
    </w:p>
    <w:p w14:paraId="75787FF8" w14:textId="3625F681" w:rsidR="00411362" w:rsidRPr="00A1478A" w:rsidRDefault="00411362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1478A">
        <w:rPr>
          <w:rFonts w:asciiTheme="majorHAnsi" w:eastAsia="Times New Roman" w:hAnsiTheme="majorHAnsi" w:cstheme="majorHAnsi"/>
          <w:lang w:eastAsia="pl-PL"/>
        </w:rPr>
        <w:t>Komunikat prasowy</w:t>
      </w:r>
      <w:r w:rsidRPr="00A1478A">
        <w:rPr>
          <w:rFonts w:asciiTheme="majorHAnsi" w:eastAsia="Times New Roman" w:hAnsiTheme="majorHAnsi" w:cstheme="majorHAnsi"/>
          <w:lang w:eastAsia="pl-PL"/>
        </w:rPr>
        <w:tab/>
      </w:r>
      <w:r w:rsidRPr="00A1478A">
        <w:rPr>
          <w:rFonts w:asciiTheme="majorHAnsi" w:eastAsia="Times New Roman" w:hAnsiTheme="majorHAnsi" w:cstheme="majorHAnsi"/>
          <w:lang w:eastAsia="pl-PL"/>
        </w:rPr>
        <w:tab/>
      </w:r>
      <w:r w:rsidRPr="00A1478A">
        <w:rPr>
          <w:rFonts w:asciiTheme="majorHAnsi" w:eastAsia="Times New Roman" w:hAnsiTheme="majorHAnsi" w:cstheme="majorHAnsi"/>
          <w:lang w:eastAsia="pl-PL"/>
        </w:rPr>
        <w:tab/>
      </w:r>
      <w:r w:rsidRPr="00A1478A">
        <w:rPr>
          <w:rFonts w:asciiTheme="majorHAnsi" w:eastAsia="Times New Roman" w:hAnsiTheme="majorHAnsi" w:cstheme="majorHAnsi"/>
          <w:lang w:eastAsia="pl-PL"/>
        </w:rPr>
        <w:tab/>
      </w:r>
      <w:r w:rsidRPr="00A1478A">
        <w:rPr>
          <w:rFonts w:asciiTheme="majorHAnsi" w:eastAsia="Times New Roman" w:hAnsiTheme="majorHAnsi" w:cstheme="majorHAnsi"/>
          <w:lang w:eastAsia="pl-PL"/>
        </w:rPr>
        <w:tab/>
      </w:r>
      <w:r w:rsidRPr="00A1478A">
        <w:rPr>
          <w:rFonts w:asciiTheme="majorHAnsi" w:eastAsia="Times New Roman" w:hAnsiTheme="majorHAnsi" w:cstheme="majorHAnsi"/>
          <w:lang w:eastAsia="pl-PL"/>
        </w:rPr>
        <w:tab/>
      </w:r>
      <w:r w:rsidRPr="00A1478A">
        <w:rPr>
          <w:rFonts w:asciiTheme="majorHAnsi" w:eastAsia="Times New Roman" w:hAnsiTheme="majorHAnsi" w:cstheme="majorHAnsi"/>
          <w:lang w:eastAsia="pl-PL"/>
        </w:rPr>
        <w:tab/>
      </w:r>
      <w:r w:rsidR="006667FC" w:rsidRPr="00A1478A">
        <w:rPr>
          <w:rFonts w:asciiTheme="majorHAnsi" w:eastAsia="Times New Roman" w:hAnsiTheme="majorHAnsi" w:cstheme="majorHAnsi"/>
          <w:lang w:eastAsia="pl-PL"/>
        </w:rPr>
        <w:t xml:space="preserve">           </w:t>
      </w:r>
      <w:r w:rsidRPr="00A1478A">
        <w:rPr>
          <w:rFonts w:asciiTheme="majorHAnsi" w:eastAsia="Times New Roman" w:hAnsiTheme="majorHAnsi" w:cstheme="majorHAnsi"/>
          <w:lang w:eastAsia="pl-PL"/>
        </w:rPr>
        <w:t xml:space="preserve">    </w:t>
      </w:r>
      <w:r w:rsidR="00F36A36" w:rsidRPr="00A1478A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A1478A">
        <w:rPr>
          <w:rFonts w:asciiTheme="majorHAnsi" w:eastAsia="Times New Roman" w:hAnsiTheme="majorHAnsi" w:cstheme="majorHAnsi"/>
          <w:lang w:eastAsia="pl-PL"/>
        </w:rPr>
        <w:t xml:space="preserve">Warszawa, </w:t>
      </w:r>
      <w:r w:rsidR="009B6CC3">
        <w:rPr>
          <w:rFonts w:asciiTheme="majorHAnsi" w:eastAsia="Times New Roman" w:hAnsiTheme="majorHAnsi" w:cstheme="majorHAnsi"/>
          <w:lang w:eastAsia="pl-PL"/>
        </w:rPr>
        <w:t>22</w:t>
      </w:r>
      <w:r w:rsidR="00F36A36" w:rsidRPr="00A1478A">
        <w:rPr>
          <w:rFonts w:asciiTheme="majorHAnsi" w:eastAsia="Times New Roman" w:hAnsiTheme="majorHAnsi" w:cstheme="majorHAnsi"/>
          <w:lang w:eastAsia="pl-PL"/>
        </w:rPr>
        <w:t xml:space="preserve"> </w:t>
      </w:r>
      <w:r w:rsidR="005A44DF" w:rsidRPr="00A1478A">
        <w:rPr>
          <w:rFonts w:asciiTheme="majorHAnsi" w:eastAsia="Times New Roman" w:hAnsiTheme="majorHAnsi" w:cstheme="majorHAnsi"/>
          <w:lang w:eastAsia="pl-PL"/>
        </w:rPr>
        <w:t>listopada</w:t>
      </w:r>
      <w:r w:rsidR="003835A6" w:rsidRPr="00A1478A">
        <w:rPr>
          <w:rFonts w:asciiTheme="majorHAnsi" w:eastAsia="Times New Roman" w:hAnsiTheme="majorHAnsi" w:cstheme="majorHAnsi"/>
          <w:lang w:eastAsia="pl-PL"/>
        </w:rPr>
        <w:t xml:space="preserve"> </w:t>
      </w:r>
      <w:r w:rsidR="00A53F54" w:rsidRPr="00A1478A">
        <w:rPr>
          <w:rFonts w:asciiTheme="majorHAnsi" w:eastAsia="Times New Roman" w:hAnsiTheme="majorHAnsi" w:cstheme="majorHAnsi"/>
          <w:lang w:eastAsia="pl-PL"/>
        </w:rPr>
        <w:t>2019</w:t>
      </w:r>
      <w:r w:rsidRPr="00A1478A">
        <w:rPr>
          <w:rFonts w:asciiTheme="majorHAnsi" w:eastAsia="Times New Roman" w:hAnsiTheme="majorHAnsi" w:cstheme="majorHAnsi"/>
          <w:lang w:eastAsia="pl-PL"/>
        </w:rPr>
        <w:t xml:space="preserve"> r.</w:t>
      </w:r>
    </w:p>
    <w:p w14:paraId="2AD2534B" w14:textId="77777777" w:rsidR="00076637" w:rsidRPr="00A1478A" w:rsidRDefault="00411362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kern w:val="20"/>
        </w:rPr>
      </w:pPr>
      <w:r w:rsidRPr="00A1478A">
        <w:rPr>
          <w:rFonts w:asciiTheme="majorHAnsi" w:eastAsia="Times New Roman" w:hAnsiTheme="majorHAnsi" w:cstheme="majorHAnsi"/>
          <w:b/>
          <w:kern w:val="20"/>
        </w:rPr>
        <w:t xml:space="preserve"> </w:t>
      </w:r>
    </w:p>
    <w:p w14:paraId="61D22402" w14:textId="77777777" w:rsidR="00E45A58" w:rsidRDefault="00E45A58" w:rsidP="005A44DF">
      <w:pPr>
        <w:pStyle w:val="NormalnyWeb"/>
        <w:spacing w:before="0" w:beforeAutospacing="0" w:after="0" w:afterAutospacing="0" w:line="375" w:lineRule="atLeast"/>
        <w:jc w:val="both"/>
        <w:textAlignment w:val="baseline"/>
        <w:rPr>
          <w:rStyle w:val="Pogrubienie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</w:p>
    <w:p w14:paraId="55BC50AB" w14:textId="77777777" w:rsidR="005A44DF" w:rsidRPr="00A1478A" w:rsidRDefault="005A44DF" w:rsidP="00E45A58">
      <w:pPr>
        <w:pStyle w:val="NormalnyWeb"/>
        <w:spacing w:before="0" w:beforeAutospacing="0" w:after="0" w:afterAutospacing="0" w:line="375" w:lineRule="atLeast"/>
        <w:jc w:val="center"/>
        <w:textAlignment w:val="baseline"/>
        <w:rPr>
          <w:rStyle w:val="Pogrubienie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  <w:proofErr w:type="spellStart"/>
      <w:r w:rsidRPr="00A1478A">
        <w:rPr>
          <w:rStyle w:val="Pogrubienie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Cascade</w:t>
      </w:r>
      <w:proofErr w:type="spellEnd"/>
      <w:r w:rsidRPr="00A1478A">
        <w:rPr>
          <w:rStyle w:val="Pogrubienie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478A">
        <w:rPr>
          <w:rStyle w:val="Pogrubienie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Residence</w:t>
      </w:r>
      <w:proofErr w:type="spellEnd"/>
      <w:r w:rsidRPr="00A1478A">
        <w:rPr>
          <w:rStyle w:val="Pogrubienie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 xml:space="preserve"> z pozwoleniem na użytkowanie</w:t>
      </w:r>
    </w:p>
    <w:p w14:paraId="346F9833" w14:textId="11DF224B" w:rsidR="005A44DF" w:rsidRPr="00A1478A" w:rsidRDefault="005A44DF" w:rsidP="00E45A58">
      <w:pPr>
        <w:pStyle w:val="NormalnyWeb"/>
        <w:spacing w:before="0" w:beforeAutospacing="0" w:after="120" w:afterAutospacing="0" w:line="375" w:lineRule="atLeast"/>
        <w:jc w:val="both"/>
        <w:textAlignment w:val="baseline"/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A1478A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Kameralna inwestycja, którą </w:t>
      </w:r>
      <w:proofErr w:type="spellStart"/>
      <w:r w:rsidRPr="00A1478A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Marvipol</w:t>
      </w:r>
      <w:proofErr w:type="spellEnd"/>
      <w:r w:rsidRPr="00A1478A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Development </w:t>
      </w:r>
      <w:r w:rsidR="00E45A58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z</w:t>
      </w:r>
      <w:r w:rsidRPr="00A1478A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realiz</w:t>
      </w:r>
      <w:r w:rsidR="00E45A58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ował</w:t>
      </w:r>
      <w:r w:rsidRPr="00A1478A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na</w:t>
      </w:r>
      <w:r w:rsidR="00E45A58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warszawskim</w:t>
      </w:r>
      <w:r w:rsidRPr="00A1478A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Mokotowie uzyskała pozwolenie na użytkowanie. </w:t>
      </w:r>
      <w:r w:rsidR="00227EA4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Klienci mogą odbie</w:t>
      </w:r>
      <w:r w:rsidR="00632B33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rać klucze do 39 mieszkań oraz 5</w:t>
      </w:r>
      <w:r w:rsidR="00227EA4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lokali usługowych, które powstały w</w:t>
      </w:r>
      <w:r w:rsidR="00227EA4" w:rsidRPr="008C30B3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ramach inwestycji przy ul. Modzelewskiego</w:t>
      </w:r>
      <w:r w:rsidR="00632B33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63</w:t>
      </w:r>
      <w:r w:rsidR="00227EA4" w:rsidRPr="008C30B3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. W aktualnej </w:t>
      </w:r>
      <w:r w:rsidR="003E0C0A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ofercie </w:t>
      </w:r>
      <w:r w:rsidR="00632B33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dostępne</w:t>
      </w:r>
      <w:r w:rsidR="003E0C0A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są</w:t>
      </w:r>
      <w:r w:rsidR="00632B33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apartamenty</w:t>
      </w:r>
      <w:r w:rsidR="008C30B3" w:rsidRPr="008C30B3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3E0C0A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od 60 do 180 mkw</w:t>
      </w:r>
      <w:r w:rsidR="00071B85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. w cenie od 13 000 zł/mkw</w:t>
      </w:r>
      <w:r w:rsidR="003E0C0A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.</w:t>
      </w:r>
      <w:r w:rsidR="00071B85">
        <w:rPr>
          <w:rStyle w:val="Pogrubieni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brutto.</w:t>
      </w:r>
    </w:p>
    <w:p w14:paraId="382E9B78" w14:textId="77777777" w:rsidR="00F23153" w:rsidRDefault="00476C5B" w:rsidP="005A44DF">
      <w:pPr>
        <w:pStyle w:val="NormalnyWeb"/>
        <w:spacing w:before="0" w:beforeAutospacing="0" w:after="0" w:afterAutospacing="0" w:line="375" w:lineRule="atLeast"/>
        <w:jc w:val="both"/>
        <w:textAlignment w:val="baseline"/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E811B0B" wp14:editId="69F769E2">
            <wp:extent cx="6477000" cy="3876675"/>
            <wp:effectExtent l="19050" t="0" r="0" b="0"/>
            <wp:docPr id="2" name="Obraz 1" descr="X:\Biuro\Marvipol\Cascade Residence\_P9A3861-2 d f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iuro\Marvipol\Cascade Residence\_P9A3861-2 d flara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F143F" w14:textId="00480786" w:rsidR="005A44DF" w:rsidRDefault="005A44DF" w:rsidP="00E45A58">
      <w:pPr>
        <w:pStyle w:val="NormalnyWeb"/>
        <w:spacing w:before="0" w:beforeAutospacing="0" w:after="120" w:afterAutospacing="0" w:line="375" w:lineRule="atLeast"/>
        <w:jc w:val="both"/>
        <w:textAlignment w:val="baseline"/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</w:pPr>
      <w:proofErr w:type="spellStart"/>
      <w:r w:rsidRPr="00A1478A"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>Cascade</w:t>
      </w:r>
      <w:proofErr w:type="spellEnd"/>
      <w:r w:rsidRPr="00A1478A"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1478A"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>Residence</w:t>
      </w:r>
      <w:proofErr w:type="spellEnd"/>
      <w:r w:rsidRPr="00A1478A"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to in</w:t>
      </w:r>
      <w:r w:rsidR="00071B85"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>westycja mieszkaniowa oferująca</w:t>
      </w:r>
      <w:r w:rsidRPr="00A1478A"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wysokiej klasy apartament</w:t>
      </w:r>
      <w:r w:rsidR="00AE5D71"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>y z</w:t>
      </w:r>
      <w:r w:rsidRPr="00A1478A"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atrakcyjnymi częściami wspólnymi. </w:t>
      </w:r>
      <w:r w:rsidR="00AE5D71"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Nowoczesny budynek powstał </w:t>
      </w:r>
      <w:r w:rsidRPr="00A1478A"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przy ul. Modzelewskiego 63, w spokojnej, a jednocześnie doskonale skomunikowanej części Mokotowa. </w:t>
      </w:r>
      <w:r w:rsidR="00632B33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>Na</w:t>
      </w:r>
      <w:r w:rsidRPr="00A1478A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 xml:space="preserve"> ostatnich kondygnacjach inwestycji zaprojektowano apartamenty dwupoziomowe </w:t>
      </w:r>
      <w:r w:rsidR="00632B33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>z antresolą o wysokości ponad 5 metrów oraz przestronne tarasy.</w:t>
      </w:r>
      <w:r w:rsidRPr="00A1478A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 xml:space="preserve"> Na terenie </w:t>
      </w:r>
      <w:r w:rsidR="00AE5D71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>inwestycji</w:t>
      </w:r>
      <w:r w:rsidRPr="00A1478A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 xml:space="preserve"> przewidziano lobby z całodobową recepcją oraz </w:t>
      </w:r>
      <w:r w:rsidR="00632B33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 xml:space="preserve">prywatny ogród, który </w:t>
      </w:r>
      <w:r w:rsidRPr="00A1478A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 xml:space="preserve">pozwoli odpocząć od zgiełku miasta. </w:t>
      </w:r>
    </w:p>
    <w:p w14:paraId="490EBDB6" w14:textId="38334328" w:rsidR="005A44DF" w:rsidRPr="00A1478A" w:rsidRDefault="005A44DF" w:rsidP="00E45A58">
      <w:pPr>
        <w:pStyle w:val="NormalnyWeb"/>
        <w:spacing w:before="0" w:beforeAutospacing="0" w:after="120" w:afterAutospacing="0" w:line="375" w:lineRule="atLeast"/>
        <w:jc w:val="both"/>
        <w:textAlignment w:val="baseline"/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</w:pPr>
      <w:proofErr w:type="spellStart"/>
      <w:r w:rsidRPr="00A1478A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>Cascade</w:t>
      </w:r>
      <w:proofErr w:type="spellEnd"/>
      <w:r w:rsidRPr="00A1478A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1478A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>Residence</w:t>
      </w:r>
      <w:proofErr w:type="spellEnd"/>
      <w:r w:rsidRPr="00A1478A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 xml:space="preserve"> to kolejna inwestycja </w:t>
      </w:r>
      <w:proofErr w:type="spellStart"/>
      <w:r w:rsidRPr="00A1478A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>premium</w:t>
      </w:r>
      <w:proofErr w:type="spellEnd"/>
      <w:r w:rsidRPr="00A1478A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 xml:space="preserve"> </w:t>
      </w:r>
      <w:r w:rsidR="00AE5D71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>z</w:t>
      </w:r>
      <w:r w:rsidRPr="00A1478A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 xml:space="preserve">realizowana przez </w:t>
      </w:r>
      <w:proofErr w:type="spellStart"/>
      <w:r w:rsidRPr="00A1478A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>Marvipol</w:t>
      </w:r>
      <w:proofErr w:type="spellEnd"/>
      <w:r w:rsidRPr="00A1478A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 xml:space="preserve"> Development. O jej prestiżowym charakterze świadczy m.in. wykorzystanie najwyższej klasy materiałów budowlanych. Do wykonania elewacji użyto piaskowca, tynku mineralnego oraz paneli HPL, których połączenie nadało inwestycji nowoczesny, a zarazem unikalny wygląd. Elegancki design elewacji uzupełniają stalowe balustrady ze szklanym wypełnieniem zamontowane na balkonach oraz panoramiczne, przesuwne okna z naturalnego drewna. Wnętrza apartamentowca ozdobiły wysokiej </w:t>
      </w:r>
      <w:r w:rsidRPr="00A1478A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lastRenderedPageBreak/>
        <w:t xml:space="preserve">jakości stylowe płyty ze spieku kwarcowego. Do nich dopasowano wykładziny oraz dekoracyjne panele, które ociepliły pomieszczenia wizualnie. </w:t>
      </w:r>
    </w:p>
    <w:p w14:paraId="5590D265" w14:textId="77777777" w:rsidR="00AE5D71" w:rsidRPr="00E45A58" w:rsidRDefault="008C30B3" w:rsidP="00E45A58">
      <w:pPr>
        <w:pStyle w:val="NormalnyWeb"/>
        <w:spacing w:before="0" w:beforeAutospacing="0" w:after="120" w:afterAutospacing="0" w:line="375" w:lineRule="atLeast"/>
        <w:jc w:val="both"/>
        <w:textAlignment w:val="baseline"/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</w:pPr>
      <w:r w:rsidRPr="00E45A58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>W ramach inwestycji przy ul. Modzelewskiego powstało 39 apartamentów mieszkalnych oraz 5 lokali usługowych z blisko 4 tys. m</w:t>
      </w:r>
      <w:r w:rsidRPr="00071B85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  <w:vertAlign w:val="superscript"/>
        </w:rPr>
        <w:t>2</w:t>
      </w:r>
      <w:r w:rsidRPr="00E45A58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 xml:space="preserve"> powierzchni użytkowej</w:t>
      </w:r>
      <w:r w:rsidR="00AE5D71" w:rsidRPr="00E45A58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 xml:space="preserve">. Budowa rozpoczęła </w:t>
      </w:r>
      <w:r w:rsidR="00E45A58" w:rsidRPr="00E45A58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>się w styczniu 2018 roku,</w:t>
      </w:r>
      <w:r w:rsidR="00AE5D71" w:rsidRPr="00E45A58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 xml:space="preserve"> a funkcję </w:t>
      </w:r>
      <w:r w:rsidR="00E45A58" w:rsidRPr="00E45A58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>generalnego</w:t>
      </w:r>
      <w:r w:rsidR="00AE5D71" w:rsidRPr="00E45A58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 xml:space="preserve"> wykonawcy pełniła firma F.B.I. </w:t>
      </w:r>
      <w:proofErr w:type="spellStart"/>
      <w:r w:rsidR="00AE5D71" w:rsidRPr="00E45A58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>Tasbud</w:t>
      </w:r>
      <w:proofErr w:type="spellEnd"/>
      <w:r w:rsidR="00AE5D71" w:rsidRPr="00E45A58">
        <w:rPr>
          <w:rStyle w:val="Pogrubienie"/>
          <w:rFonts w:asciiTheme="majorHAnsi" w:hAnsiTheme="majorHAnsi" w:cstheme="majorHAnsi"/>
          <w:b w:val="0"/>
          <w:sz w:val="22"/>
          <w:szCs w:val="22"/>
          <w:bdr w:val="none" w:sz="0" w:space="0" w:color="auto" w:frame="1"/>
        </w:rPr>
        <w:t xml:space="preserve">. </w:t>
      </w:r>
    </w:p>
    <w:p w14:paraId="2FE46062" w14:textId="77777777" w:rsidR="00AE5D71" w:rsidRPr="00A1478A" w:rsidRDefault="00AE5D71" w:rsidP="00E45A58">
      <w:pPr>
        <w:pStyle w:val="NormalnyWeb"/>
        <w:spacing w:before="0" w:beforeAutospacing="0" w:after="12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A1478A">
        <w:rPr>
          <w:rFonts w:asciiTheme="majorHAnsi" w:hAnsiTheme="majorHAnsi" w:cstheme="majorHAnsi"/>
          <w:color w:val="000000"/>
          <w:sz w:val="22"/>
          <w:szCs w:val="22"/>
        </w:rPr>
        <w:t xml:space="preserve">23 listopada na terenie inwestycji </w:t>
      </w:r>
      <w:r w:rsidRPr="00E45A58">
        <w:rPr>
          <w:rFonts w:asciiTheme="majorHAnsi" w:hAnsiTheme="majorHAnsi" w:cstheme="majorHAnsi"/>
          <w:color w:val="000000"/>
          <w:sz w:val="22"/>
          <w:szCs w:val="22"/>
        </w:rPr>
        <w:t xml:space="preserve">odbędą się dni otwarte. </w:t>
      </w:r>
      <w:r w:rsidR="00E45A58"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Pr="00E45A58">
        <w:rPr>
          <w:rFonts w:asciiTheme="majorHAnsi" w:hAnsiTheme="majorHAnsi" w:cstheme="majorHAnsi"/>
          <w:color w:val="000000"/>
          <w:sz w:val="22"/>
          <w:szCs w:val="22"/>
        </w:rPr>
        <w:t xml:space="preserve">soby zainteresowane zakupem apartamentu w </w:t>
      </w:r>
      <w:proofErr w:type="spellStart"/>
      <w:r w:rsidRPr="00E45A58">
        <w:rPr>
          <w:rFonts w:asciiTheme="majorHAnsi" w:hAnsiTheme="majorHAnsi" w:cstheme="majorHAnsi"/>
          <w:color w:val="000000"/>
          <w:sz w:val="22"/>
          <w:szCs w:val="22"/>
        </w:rPr>
        <w:t>Cascade</w:t>
      </w:r>
      <w:proofErr w:type="spellEnd"/>
      <w:r w:rsidRPr="00E45A5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E45A58">
        <w:rPr>
          <w:rFonts w:asciiTheme="majorHAnsi" w:hAnsiTheme="majorHAnsi" w:cstheme="majorHAnsi"/>
          <w:color w:val="000000"/>
          <w:sz w:val="22"/>
          <w:szCs w:val="22"/>
        </w:rPr>
        <w:t>Residence</w:t>
      </w:r>
      <w:proofErr w:type="spellEnd"/>
      <w:r w:rsidRPr="00E45A58">
        <w:rPr>
          <w:rFonts w:asciiTheme="majorHAnsi" w:hAnsiTheme="majorHAnsi" w:cstheme="majorHAnsi"/>
          <w:color w:val="000000"/>
          <w:sz w:val="22"/>
          <w:szCs w:val="22"/>
        </w:rPr>
        <w:t xml:space="preserve"> będą miały okazję obejrzeć gotowe lokale oraz części wspólne budynku. Deweloper przygotował specjalną promocję dla uczestników wydarzenia – przy zakupie mieszkania</w:t>
      </w:r>
      <w:r w:rsidR="00E45A58" w:rsidRPr="00E45A58">
        <w:rPr>
          <w:rFonts w:asciiTheme="majorHAnsi" w:hAnsiTheme="majorHAnsi" w:cstheme="majorHAnsi"/>
          <w:color w:val="000000"/>
          <w:sz w:val="22"/>
          <w:szCs w:val="22"/>
        </w:rPr>
        <w:t xml:space="preserve"> powyżej 69 mkw.</w:t>
      </w:r>
      <w:r w:rsidRPr="00E45A58">
        <w:rPr>
          <w:rFonts w:asciiTheme="majorHAnsi" w:hAnsiTheme="majorHAnsi" w:cstheme="majorHAnsi"/>
          <w:color w:val="000000"/>
          <w:sz w:val="22"/>
          <w:szCs w:val="22"/>
        </w:rPr>
        <w:t xml:space="preserve"> nabywcy otrzymają garaż o wartości 49 000 zł gratis.</w:t>
      </w:r>
    </w:p>
    <w:p w14:paraId="67525475" w14:textId="77777777" w:rsidR="00AE5D71" w:rsidRDefault="00E45A58" w:rsidP="00AE5D71">
      <w:pPr>
        <w:pStyle w:val="NormalnyWeb"/>
        <w:spacing w:before="0" w:beforeAutospacing="0" w:after="45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3A5EABA" wp14:editId="1F2AC36E">
            <wp:simplePos x="0" y="0"/>
            <wp:positionH relativeFrom="column">
              <wp:posOffset>3021965</wp:posOffset>
            </wp:positionH>
            <wp:positionV relativeFrom="paragraph">
              <wp:posOffset>387985</wp:posOffset>
            </wp:positionV>
            <wp:extent cx="2891790" cy="4343400"/>
            <wp:effectExtent l="19050" t="0" r="3810" b="0"/>
            <wp:wrapTight wrapText="bothSides">
              <wp:wrapPolygon edited="0">
                <wp:start x="-142" y="0"/>
                <wp:lineTo x="-142" y="21505"/>
                <wp:lineTo x="21628" y="21505"/>
                <wp:lineTo x="21628" y="0"/>
                <wp:lineTo x="-142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P9A3897 e flara niebo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6980EFA" wp14:editId="5283799E">
            <wp:simplePos x="0" y="0"/>
            <wp:positionH relativeFrom="column">
              <wp:posOffset>21590</wp:posOffset>
            </wp:positionH>
            <wp:positionV relativeFrom="paragraph">
              <wp:posOffset>397510</wp:posOffset>
            </wp:positionV>
            <wp:extent cx="2886075" cy="4333875"/>
            <wp:effectExtent l="19050" t="0" r="9525" b="0"/>
            <wp:wrapTight wrapText="bothSides">
              <wp:wrapPolygon edited="0">
                <wp:start x="-143" y="0"/>
                <wp:lineTo x="-143" y="21553"/>
                <wp:lineTo x="21671" y="21553"/>
                <wp:lineTo x="21671" y="0"/>
                <wp:lineTo x="-143" y="0"/>
              </wp:wrapPolygon>
            </wp:wrapTight>
            <wp:docPr id="9" name="Obraz 4" descr="X:\Biuro\Marvipol\Cascade Residence\_P9A4020 c f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Biuro\Marvipol\Cascade Residence\_P9A4020 c flara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D71" w:rsidRPr="00A1478A">
        <w:rPr>
          <w:rFonts w:asciiTheme="majorHAnsi" w:hAnsiTheme="majorHAnsi" w:cstheme="majorHAnsi"/>
          <w:color w:val="000000"/>
          <w:sz w:val="22"/>
          <w:szCs w:val="22"/>
        </w:rPr>
        <w:t xml:space="preserve">Więcej informacji na </w:t>
      </w:r>
      <w:hyperlink r:id="rId11" w:history="1">
        <w:r w:rsidRPr="003B78C4">
          <w:rPr>
            <w:rStyle w:val="Hipercze"/>
            <w:rFonts w:asciiTheme="majorHAnsi" w:hAnsiTheme="majorHAnsi" w:cstheme="majorHAnsi"/>
            <w:sz w:val="22"/>
            <w:szCs w:val="22"/>
          </w:rPr>
          <w:t>www.cascaderesidence.pl</w:t>
        </w:r>
      </w:hyperlink>
    </w:p>
    <w:p w14:paraId="5C7F09EF" w14:textId="77777777" w:rsidR="005A44DF" w:rsidRPr="00A1478A" w:rsidRDefault="005A44DF" w:rsidP="005A44DF">
      <w:pPr>
        <w:pStyle w:val="NormalnyWeb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10ACF237" w14:textId="77777777" w:rsidR="00F23153" w:rsidRPr="00A1478A" w:rsidRDefault="00F23153" w:rsidP="005A44DF">
      <w:pPr>
        <w:pStyle w:val="NormalnyWeb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noProof/>
          <w:color w:val="000000"/>
          <w:sz w:val="22"/>
          <w:szCs w:val="22"/>
        </w:rPr>
      </w:pPr>
      <w:r w:rsidRPr="00A1478A">
        <w:rPr>
          <w:rFonts w:asciiTheme="majorHAnsi" w:hAnsiTheme="majorHAnsi" w:cstheme="majorHAnsi"/>
          <w:noProof/>
          <w:color w:val="000000"/>
          <w:sz w:val="22"/>
          <w:szCs w:val="22"/>
        </w:rPr>
        <w:t xml:space="preserve">             </w:t>
      </w:r>
    </w:p>
    <w:p w14:paraId="55D4DA08" w14:textId="77777777" w:rsidR="00F23153" w:rsidRPr="00A1478A" w:rsidRDefault="00F23153" w:rsidP="005A44DF">
      <w:pPr>
        <w:pStyle w:val="NormalnyWeb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noProof/>
          <w:color w:val="000000"/>
          <w:sz w:val="22"/>
          <w:szCs w:val="22"/>
        </w:rPr>
      </w:pPr>
    </w:p>
    <w:p w14:paraId="61BD4BA2" w14:textId="77777777" w:rsidR="00F23153" w:rsidRPr="00A1478A" w:rsidRDefault="00F23153" w:rsidP="005A44DF">
      <w:pPr>
        <w:pStyle w:val="NormalnyWeb"/>
        <w:spacing w:before="0" w:beforeAutospacing="0" w:after="0" w:afterAutospacing="0" w:line="375" w:lineRule="atLeast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360B60D1" w14:textId="77777777" w:rsidR="005A44DF" w:rsidRPr="00A1478A" w:rsidRDefault="005A44DF" w:rsidP="005A44DF">
      <w:pPr>
        <w:jc w:val="both"/>
        <w:rPr>
          <w:rFonts w:asciiTheme="majorHAnsi" w:hAnsiTheme="majorHAnsi" w:cstheme="majorHAnsi"/>
        </w:rPr>
      </w:pPr>
    </w:p>
    <w:p w14:paraId="6D8DF908" w14:textId="77777777" w:rsidR="004201AE" w:rsidRPr="00A1478A" w:rsidRDefault="004201AE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A979034" w14:textId="77777777" w:rsidR="004201AE" w:rsidRPr="00A1478A" w:rsidRDefault="004201AE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384151A" w14:textId="77777777" w:rsidR="004201AE" w:rsidRDefault="004201AE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D2A43D0" w14:textId="77777777" w:rsidR="00E45A58" w:rsidRDefault="00E45A58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9785355" w14:textId="77777777" w:rsidR="00E45A58" w:rsidRDefault="00E45A58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821DCBE" w14:textId="77777777" w:rsidR="00E45A58" w:rsidRDefault="00E45A58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61E180C" w14:textId="77777777" w:rsidR="00E45A58" w:rsidRDefault="00E45A58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B8D78F3" w14:textId="77777777" w:rsidR="00E45A58" w:rsidRDefault="00E45A58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D65CE07" w14:textId="77777777" w:rsidR="00E45A58" w:rsidRDefault="00E45A58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59DD4E1" w14:textId="77777777" w:rsidR="00E45A58" w:rsidRDefault="00E45A58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2FCC322" w14:textId="77777777" w:rsidR="00E45A58" w:rsidRDefault="00E45A58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5D6D1E1" w14:textId="77777777" w:rsidR="00E45A58" w:rsidRDefault="00E45A58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D3E9F78" w14:textId="77777777" w:rsidR="00E45A58" w:rsidRPr="00A1478A" w:rsidRDefault="00E45A58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C411B1D" w14:textId="77777777" w:rsidR="005971BB" w:rsidRDefault="005971BB" w:rsidP="00E45A58">
      <w:pPr>
        <w:spacing w:after="0" w:line="36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38B9D9F6" w14:textId="77777777" w:rsidR="005971BB" w:rsidRDefault="005971BB" w:rsidP="00E45A58">
      <w:pPr>
        <w:spacing w:after="0" w:line="36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4CEB9592" w14:textId="77777777" w:rsidR="005971BB" w:rsidRDefault="005971BB" w:rsidP="00E45A58">
      <w:pPr>
        <w:spacing w:after="0" w:line="36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04D5EEC4" w14:textId="77777777" w:rsidR="005971BB" w:rsidRDefault="005971BB" w:rsidP="00E45A58">
      <w:pPr>
        <w:spacing w:after="0" w:line="36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1E3577D3" w14:textId="77777777" w:rsidR="005971BB" w:rsidRDefault="005971BB" w:rsidP="00E45A58">
      <w:pPr>
        <w:spacing w:after="0" w:line="36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7678ACCF" w14:textId="77777777" w:rsidR="00E7518A" w:rsidRPr="00A1478A" w:rsidRDefault="00C34122" w:rsidP="00E45A58">
      <w:pPr>
        <w:spacing w:after="0" w:line="360" w:lineRule="auto"/>
        <w:jc w:val="center"/>
        <w:rPr>
          <w:rFonts w:asciiTheme="majorHAnsi" w:eastAsia="Times New Roman" w:hAnsiTheme="majorHAnsi" w:cstheme="majorHAnsi"/>
          <w:kern w:val="20"/>
        </w:rPr>
      </w:pPr>
      <w:bookmarkStart w:id="0" w:name="_GoBack"/>
      <w:bookmarkEnd w:id="0"/>
      <w:r w:rsidRPr="00A1478A">
        <w:rPr>
          <w:rFonts w:asciiTheme="majorHAnsi" w:eastAsia="Times New Roman" w:hAnsiTheme="majorHAnsi" w:cstheme="majorHAnsi"/>
          <w:lang w:eastAsia="pl-PL"/>
        </w:rPr>
        <w:lastRenderedPageBreak/>
        <w:t>***</w:t>
      </w:r>
    </w:p>
    <w:p w14:paraId="0E8A88D3" w14:textId="77777777" w:rsidR="00E45A58" w:rsidRDefault="00E45A58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kern w:val="20"/>
        </w:rPr>
      </w:pPr>
    </w:p>
    <w:p w14:paraId="73AFB16F" w14:textId="77777777" w:rsidR="00E45A58" w:rsidRDefault="00E45A58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kern w:val="20"/>
        </w:rPr>
      </w:pPr>
    </w:p>
    <w:p w14:paraId="3636E4AA" w14:textId="77777777" w:rsidR="00E45A58" w:rsidRDefault="00E45A58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kern w:val="20"/>
        </w:rPr>
      </w:pPr>
    </w:p>
    <w:p w14:paraId="72EF129D" w14:textId="77777777" w:rsidR="000F14E0" w:rsidRPr="00A1478A" w:rsidRDefault="000F14E0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kern w:val="20"/>
        </w:rPr>
      </w:pPr>
      <w:r w:rsidRPr="00A1478A">
        <w:rPr>
          <w:rFonts w:asciiTheme="majorHAnsi" w:eastAsia="Times New Roman" w:hAnsiTheme="majorHAnsi" w:cstheme="majorHAnsi"/>
          <w:b/>
          <w:kern w:val="20"/>
        </w:rPr>
        <w:t>Dodatkowych informacji udzielają: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3"/>
        <w:gridCol w:w="4362"/>
      </w:tblGrid>
      <w:tr w:rsidR="000F14E0" w:rsidRPr="00A1478A" w14:paraId="034353DB" w14:textId="77777777" w:rsidTr="00DB6C65">
        <w:trPr>
          <w:trHeight w:val="1206"/>
        </w:trPr>
        <w:tc>
          <w:tcPr>
            <w:tcW w:w="5783" w:type="dxa"/>
          </w:tcPr>
          <w:p w14:paraId="58AA0E77" w14:textId="77777777" w:rsidR="000F14E0" w:rsidRPr="00A1478A" w:rsidRDefault="000F14E0" w:rsidP="005A44DF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0EF9C7C5" w14:textId="77777777" w:rsidR="000F14E0" w:rsidRPr="00A1478A" w:rsidRDefault="000F14E0" w:rsidP="005A44DF">
            <w:pPr>
              <w:pStyle w:val="Tekstkomentarza"/>
              <w:spacing w:after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A1478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Anna Juchimiuk</w:t>
            </w:r>
          </w:p>
          <w:p w14:paraId="1F71908F" w14:textId="77777777" w:rsidR="000F14E0" w:rsidRPr="00A1478A" w:rsidRDefault="0096013B" w:rsidP="005A44DF">
            <w:pPr>
              <w:pStyle w:val="Tekstkomentarza"/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proofErr w:type="spellStart"/>
            <w:r w:rsidRPr="00A1478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</w:t>
            </w:r>
            <w:r w:rsidR="000F14E0" w:rsidRPr="00A1478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yrektor</w:t>
            </w:r>
            <w:proofErr w:type="spellEnd"/>
            <w:r w:rsidR="000F14E0" w:rsidRPr="00A1478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F14E0" w:rsidRPr="00A1478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marketingu</w:t>
            </w:r>
            <w:proofErr w:type="spellEnd"/>
          </w:p>
          <w:p w14:paraId="62C37612" w14:textId="77777777" w:rsidR="000F14E0" w:rsidRPr="00A1478A" w:rsidRDefault="000F14E0" w:rsidP="005A44DF">
            <w:pPr>
              <w:pStyle w:val="Tekstkomentarza"/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proofErr w:type="spellStart"/>
            <w:r w:rsidRPr="00A1478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Marvipol</w:t>
            </w:r>
            <w:proofErr w:type="spellEnd"/>
            <w:r w:rsidRPr="00A1478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Development </w:t>
            </w:r>
          </w:p>
          <w:p w14:paraId="7F956C3F" w14:textId="77777777" w:rsidR="000F14E0" w:rsidRPr="00A1478A" w:rsidRDefault="000F14E0" w:rsidP="005A44DF">
            <w:pPr>
              <w:pStyle w:val="Tekstkomentarza"/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proofErr w:type="spellStart"/>
            <w:r w:rsidRPr="00A1478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e-mail</w:t>
            </w:r>
            <w:proofErr w:type="spellEnd"/>
            <w:r w:rsidRPr="00A1478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: </w:t>
            </w:r>
            <w:hyperlink r:id="rId12" w:history="1">
              <w:r w:rsidRPr="00A1478A">
                <w:rPr>
                  <w:rStyle w:val="Hipercze"/>
                  <w:rFonts w:asciiTheme="majorHAnsi" w:hAnsiTheme="majorHAnsi" w:cstheme="majorHAnsi"/>
                  <w:sz w:val="22"/>
                  <w:szCs w:val="22"/>
                  <w:lang w:val="de-DE"/>
                </w:rPr>
                <w:t>anna.juchimiuk@marvipol.pl</w:t>
              </w:r>
            </w:hyperlink>
            <w:r w:rsidRPr="00A1478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 </w:t>
            </w:r>
          </w:p>
          <w:p w14:paraId="2266B9AE" w14:textId="77777777" w:rsidR="000F14E0" w:rsidRPr="00A1478A" w:rsidRDefault="000F14E0" w:rsidP="005A44DF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lang w:val="de-DE"/>
              </w:rPr>
            </w:pPr>
            <w:proofErr w:type="spellStart"/>
            <w:r w:rsidRPr="00A1478A">
              <w:rPr>
                <w:rFonts w:asciiTheme="majorHAnsi" w:hAnsiTheme="majorHAnsi" w:cstheme="majorHAnsi"/>
                <w:lang w:val="de-DE"/>
              </w:rPr>
              <w:t>tel</w:t>
            </w:r>
            <w:proofErr w:type="spellEnd"/>
            <w:r w:rsidRPr="00A1478A">
              <w:rPr>
                <w:rFonts w:asciiTheme="majorHAnsi" w:hAnsiTheme="majorHAnsi" w:cstheme="majorHAnsi"/>
                <w:lang w:val="de-DE"/>
              </w:rPr>
              <w:t xml:space="preserve">: +48 22 536 50 83 </w:t>
            </w:r>
          </w:p>
          <w:p w14:paraId="59EE0760" w14:textId="77777777" w:rsidR="000F14E0" w:rsidRPr="00A1478A" w:rsidRDefault="000F14E0" w:rsidP="005A44DF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lang w:val="de-DE"/>
              </w:rPr>
            </w:pPr>
            <w:proofErr w:type="spellStart"/>
            <w:r w:rsidRPr="00A1478A">
              <w:rPr>
                <w:rFonts w:asciiTheme="majorHAnsi" w:hAnsiTheme="majorHAnsi" w:cstheme="majorHAnsi"/>
                <w:lang w:val="de-DE"/>
              </w:rPr>
              <w:t>kom</w:t>
            </w:r>
            <w:proofErr w:type="spellEnd"/>
            <w:r w:rsidRPr="00A1478A">
              <w:rPr>
                <w:rFonts w:asciiTheme="majorHAnsi" w:hAnsiTheme="majorHAnsi" w:cstheme="majorHAnsi"/>
                <w:lang w:val="de-DE"/>
              </w:rPr>
              <w:t>: +48 502-422-110</w:t>
            </w:r>
          </w:p>
          <w:p w14:paraId="1B9DCC70" w14:textId="77777777" w:rsidR="00383393" w:rsidRPr="00A1478A" w:rsidRDefault="00383393" w:rsidP="005A44DF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lang w:val="de-DE"/>
              </w:rPr>
            </w:pPr>
          </w:p>
          <w:p w14:paraId="0FB8A102" w14:textId="77777777" w:rsidR="00383393" w:rsidRPr="00A1478A" w:rsidRDefault="00383393" w:rsidP="005A44D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lang w:val="de-DE"/>
              </w:rPr>
            </w:pPr>
            <w:r w:rsidRPr="00A1478A">
              <w:rPr>
                <w:rFonts w:asciiTheme="majorHAnsi" w:hAnsiTheme="majorHAnsi" w:cstheme="majorHAnsi"/>
                <w:b/>
                <w:lang w:val="de-DE"/>
              </w:rPr>
              <w:t>Mariusz Skowronek</w:t>
            </w:r>
          </w:p>
          <w:p w14:paraId="390585AC" w14:textId="77777777" w:rsidR="00383393" w:rsidRPr="00A1478A" w:rsidRDefault="00383393" w:rsidP="005A44DF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de-DE"/>
              </w:rPr>
            </w:pPr>
            <w:r w:rsidRPr="00A1478A">
              <w:rPr>
                <w:rFonts w:asciiTheme="majorHAnsi" w:hAnsiTheme="majorHAnsi" w:cstheme="majorHAnsi"/>
                <w:lang w:val="de-DE"/>
              </w:rPr>
              <w:t>Tauber Promotion</w:t>
            </w:r>
          </w:p>
          <w:p w14:paraId="23E5D6F3" w14:textId="77777777" w:rsidR="00383393" w:rsidRPr="00A1478A" w:rsidRDefault="00383393" w:rsidP="005A44DF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de-DE"/>
              </w:rPr>
            </w:pPr>
            <w:proofErr w:type="spellStart"/>
            <w:r w:rsidRPr="00A1478A">
              <w:rPr>
                <w:rFonts w:asciiTheme="majorHAnsi" w:hAnsiTheme="majorHAnsi" w:cstheme="majorHAnsi"/>
                <w:lang w:val="de-DE"/>
              </w:rPr>
              <w:t>e-mail</w:t>
            </w:r>
            <w:proofErr w:type="spellEnd"/>
            <w:r w:rsidRPr="00A1478A">
              <w:rPr>
                <w:rFonts w:asciiTheme="majorHAnsi" w:hAnsiTheme="majorHAnsi" w:cstheme="majorHAnsi"/>
                <w:lang w:val="de-DE"/>
              </w:rPr>
              <w:t xml:space="preserve">: </w:t>
            </w:r>
            <w:hyperlink r:id="rId13" w:history="1">
              <w:r w:rsidRPr="00A1478A">
                <w:rPr>
                  <w:rStyle w:val="Hipercze"/>
                  <w:rFonts w:asciiTheme="majorHAnsi" w:hAnsiTheme="majorHAnsi" w:cstheme="majorHAnsi"/>
                  <w:lang w:val="de-DE"/>
                </w:rPr>
                <w:t>mskowronek@tauber.com.pl</w:t>
              </w:r>
            </w:hyperlink>
            <w:r w:rsidRPr="00A1478A">
              <w:rPr>
                <w:rFonts w:asciiTheme="majorHAnsi" w:hAnsiTheme="majorHAnsi" w:cstheme="majorHAnsi"/>
                <w:lang w:val="de-DE"/>
              </w:rPr>
              <w:t xml:space="preserve"> </w:t>
            </w:r>
            <w:hyperlink r:id="rId14" w:history="1"/>
            <w:r w:rsidRPr="00A1478A">
              <w:rPr>
                <w:rFonts w:asciiTheme="majorHAnsi" w:hAnsiTheme="majorHAnsi" w:cstheme="majorHAnsi"/>
                <w:lang w:val="de-DE"/>
              </w:rPr>
              <w:t xml:space="preserve"> </w:t>
            </w:r>
          </w:p>
          <w:p w14:paraId="4373FC59" w14:textId="77777777" w:rsidR="00383393" w:rsidRPr="00A1478A" w:rsidRDefault="00383393" w:rsidP="005A44DF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  <w:r w:rsidRPr="00A1478A">
              <w:rPr>
                <w:rFonts w:asciiTheme="majorHAnsi" w:hAnsiTheme="majorHAnsi" w:cstheme="majorHAnsi"/>
                <w:lang w:val="en-GB"/>
              </w:rPr>
              <w:t>Tel. (22) 833 35 02, 698 612 866</w:t>
            </w:r>
          </w:p>
          <w:p w14:paraId="53A4B487" w14:textId="77777777" w:rsidR="00383393" w:rsidRPr="00A1478A" w:rsidRDefault="00383393" w:rsidP="005A44DF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70AE82D8" w14:textId="77777777" w:rsidR="000F14E0" w:rsidRPr="00A1478A" w:rsidRDefault="000F14E0" w:rsidP="005A44DF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362" w:type="dxa"/>
          </w:tcPr>
          <w:p w14:paraId="71DE9692" w14:textId="77777777" w:rsidR="000F14E0" w:rsidRPr="00A1478A" w:rsidRDefault="000F14E0" w:rsidP="005A44DF">
            <w:pPr>
              <w:autoSpaceDE w:val="0"/>
              <w:spacing w:after="12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48F4B2ED" w14:textId="77777777" w:rsidR="00411362" w:rsidRPr="00A1478A" w:rsidRDefault="00411362" w:rsidP="005A44DF">
      <w:pPr>
        <w:spacing w:after="0" w:line="360" w:lineRule="auto"/>
        <w:jc w:val="both"/>
        <w:rPr>
          <w:rFonts w:asciiTheme="majorHAnsi" w:eastAsia="Times New Roman" w:hAnsiTheme="majorHAnsi" w:cstheme="majorHAnsi"/>
          <w:kern w:val="20"/>
          <w:lang w:val="en-GB"/>
        </w:rPr>
      </w:pPr>
    </w:p>
    <w:sectPr w:rsidR="00411362" w:rsidRPr="00A1478A" w:rsidSect="007117E8">
      <w:footerReference w:type="default" r:id="rId15"/>
      <w:pgSz w:w="11906" w:h="16838"/>
      <w:pgMar w:top="709" w:right="849" w:bottom="1276" w:left="851" w:header="283" w:footer="164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9778A" w14:textId="77777777" w:rsidR="00FD50DE" w:rsidRDefault="00FD50DE" w:rsidP="00E02261">
      <w:pPr>
        <w:spacing w:after="0" w:line="240" w:lineRule="auto"/>
      </w:pPr>
      <w:r>
        <w:separator/>
      </w:r>
    </w:p>
  </w:endnote>
  <w:endnote w:type="continuationSeparator" w:id="0">
    <w:p w14:paraId="5E8D97D2" w14:textId="77777777" w:rsidR="00FD50DE" w:rsidRDefault="00FD50DE" w:rsidP="00E0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03396" w14:textId="40204942" w:rsidR="007117E8" w:rsidRDefault="00071B85">
    <w:pPr>
      <w:pStyle w:val="Stopka1"/>
      <w:rPr>
        <w:lang w:val="en-US" w:eastAsia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907EEE" wp14:editId="399910A4">
              <wp:simplePos x="0" y="0"/>
              <wp:positionH relativeFrom="column">
                <wp:posOffset>-361950</wp:posOffset>
              </wp:positionH>
              <wp:positionV relativeFrom="paragraph">
                <wp:posOffset>21590</wp:posOffset>
              </wp:positionV>
              <wp:extent cx="7200900" cy="125730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4625AC9" w14:textId="77777777" w:rsidR="007117E8" w:rsidRDefault="00435A42" w:rsidP="007117E8">
                          <w:pPr>
                            <w:spacing w:after="120" w:line="240" w:lineRule="auto"/>
                            <w:contextualSpacing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eastAsia="pl-PL"/>
                            </w:rPr>
                            <w:drawing>
                              <wp:inline distT="0" distB="0" distL="0" distR="0" wp14:anchorId="7626F25F" wp14:editId="4F2D0CDD">
                                <wp:extent cx="2484120" cy="487680"/>
                                <wp:effectExtent l="0" t="0" r="0" b="0"/>
                                <wp:docPr id="1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487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C41A132" w14:textId="77777777" w:rsidR="007117E8" w:rsidRPr="005041E7" w:rsidRDefault="007117E8" w:rsidP="007117E8">
                          <w:pPr>
                            <w:spacing w:after="120" w:line="240" w:lineRule="auto"/>
                            <w:contextualSpacing/>
                            <w:jc w:val="center"/>
                            <w:rPr>
                              <w:rFonts w:ascii="Arial" w:hAnsi="Arial"/>
                              <w:sz w:val="14"/>
                              <w:szCs w:val="16"/>
                            </w:rPr>
                          </w:pPr>
                        </w:p>
                        <w:p w14:paraId="4CD1BC47" w14:textId="77777777" w:rsidR="007117E8" w:rsidRPr="00490A40" w:rsidRDefault="00D718ED" w:rsidP="007117E8">
                          <w:pPr>
                            <w:spacing w:after="120"/>
                            <w:contextualSpacing/>
                            <w:jc w:val="center"/>
                            <w:rPr>
                              <w:rFonts w:ascii="Arial" w:hAnsi="Arial"/>
                              <w:color w:val="808080"/>
                              <w:sz w:val="14"/>
                              <w:szCs w:val="16"/>
                            </w:rPr>
                          </w:pPr>
                          <w:proofErr w:type="spellStart"/>
                          <w:r w:rsidRPr="00490A40">
                            <w:rPr>
                              <w:rFonts w:ascii="Arial" w:hAnsi="Arial"/>
                              <w:color w:val="808080"/>
                              <w:sz w:val="14"/>
                              <w:szCs w:val="16"/>
                            </w:rPr>
                            <w:t>Marvipol</w:t>
                          </w:r>
                          <w:proofErr w:type="spellEnd"/>
                          <w:r w:rsidRPr="00490A40">
                            <w:rPr>
                              <w:rFonts w:ascii="Arial" w:hAnsi="Arial"/>
                              <w:color w:val="808080"/>
                              <w:sz w:val="14"/>
                              <w:szCs w:val="16"/>
                            </w:rPr>
                            <w:t xml:space="preserve"> Development S. A. z siedzibą w Warszawie, adres: ul. </w:t>
                          </w:r>
                          <w:r w:rsidR="00824C22" w:rsidRPr="00490A40">
                            <w:rPr>
                              <w:rFonts w:ascii="Arial" w:hAnsi="Arial"/>
                              <w:color w:val="808080"/>
                              <w:sz w:val="14"/>
                              <w:szCs w:val="16"/>
                            </w:rPr>
                            <w:t>Prosta 32</w:t>
                          </w:r>
                          <w:r w:rsidRPr="00490A40">
                            <w:rPr>
                              <w:rFonts w:ascii="Arial" w:hAnsi="Arial"/>
                              <w:color w:val="808080"/>
                              <w:sz w:val="14"/>
                              <w:szCs w:val="16"/>
                            </w:rPr>
                            <w:t>, 0</w:t>
                          </w:r>
                          <w:r w:rsidR="00824C22" w:rsidRPr="00490A40">
                            <w:rPr>
                              <w:rFonts w:ascii="Arial" w:hAnsi="Arial"/>
                              <w:color w:val="808080"/>
                              <w:sz w:val="14"/>
                              <w:szCs w:val="16"/>
                            </w:rPr>
                            <w:t>0</w:t>
                          </w:r>
                          <w:r w:rsidRPr="00490A40">
                            <w:rPr>
                              <w:rFonts w:ascii="Arial" w:hAnsi="Arial"/>
                              <w:color w:val="808080"/>
                              <w:sz w:val="14"/>
                              <w:szCs w:val="16"/>
                            </w:rPr>
                            <w:t>-</w:t>
                          </w:r>
                          <w:r w:rsidR="00824C22" w:rsidRPr="00490A40">
                            <w:rPr>
                              <w:rFonts w:ascii="Arial" w:hAnsi="Arial"/>
                              <w:color w:val="808080"/>
                              <w:sz w:val="14"/>
                              <w:szCs w:val="16"/>
                            </w:rPr>
                            <w:t>838</w:t>
                          </w:r>
                          <w:r w:rsidRPr="00490A40">
                            <w:rPr>
                              <w:rFonts w:ascii="Arial" w:hAnsi="Arial"/>
                              <w:color w:val="808080"/>
                              <w:sz w:val="14"/>
                              <w:szCs w:val="16"/>
                            </w:rPr>
                            <w:t xml:space="preserve"> Warszawa, wpisana do Rejestru Przedsiębiorców Krajowego Rejestru Sądowego prowadzonego przez Sąd Rejonowy dla m. st. Warszawy w Warszawie, XII Wydział Gospodarczy Krajowego Rejestru Sądowego pod numerem KRS 0000534585, kapitał zakładowy: 41 652 852,00 złotych, wpłacony w całości (NIP: 5272726050, Regon: 360331494). </w:t>
                          </w:r>
                        </w:p>
                        <w:p w14:paraId="2530C3B7" w14:textId="77777777" w:rsidR="007117E8" w:rsidRPr="00490A40" w:rsidRDefault="00D718ED" w:rsidP="007117E8">
                          <w:pPr>
                            <w:spacing w:after="120"/>
                            <w:contextualSpacing/>
                            <w:jc w:val="center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szCs w:val="16"/>
                              <w:lang w:val="de-DE"/>
                            </w:rPr>
                          </w:pPr>
                          <w:r w:rsidRPr="00490A40">
                            <w:rPr>
                              <w:rFonts w:ascii="Arial" w:hAnsi="Arial"/>
                              <w:color w:val="808080"/>
                              <w:sz w:val="14"/>
                              <w:szCs w:val="16"/>
                              <w:lang w:val="de-DE"/>
                            </w:rPr>
                            <w:t>Tel.</w:t>
                          </w:r>
                          <w:r w:rsidRPr="00490A40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490A40">
                            <w:rPr>
                              <w:rFonts w:ascii="Arial" w:hAnsi="Arial"/>
                              <w:color w:val="808080"/>
                              <w:sz w:val="14"/>
                              <w:szCs w:val="16"/>
                              <w:lang w:val="de-DE"/>
                            </w:rPr>
                            <w:t>22 536 50 00, marvipol@marvipol.pl</w:t>
                          </w:r>
                        </w:p>
                        <w:p w14:paraId="5AD107BD" w14:textId="77777777" w:rsidR="007117E8" w:rsidRPr="00490A40" w:rsidRDefault="00D718ED" w:rsidP="007117E8">
                          <w:pPr>
                            <w:spacing w:after="120"/>
                            <w:contextualSpacing/>
                            <w:jc w:val="center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szCs w:val="16"/>
                              <w:lang w:val="de-DE"/>
                            </w:rPr>
                          </w:pPr>
                          <w:r w:rsidRPr="00490A40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szCs w:val="16"/>
                              <w:lang w:val="de-DE"/>
                            </w:rPr>
                            <w:t>www.marvipol.pl</w:t>
                          </w:r>
                        </w:p>
                        <w:p w14:paraId="2022C9B6" w14:textId="77777777" w:rsidR="007117E8" w:rsidRPr="00490A40" w:rsidRDefault="007117E8" w:rsidP="007117E8">
                          <w:pPr>
                            <w:rPr>
                              <w:color w:val="808080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07EE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8.5pt;margin-top:1.7pt;width:567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" filled="f" stroked="f">
              <v:path arrowok="t"/>
              <v:textbox>
                <w:txbxContent>
                  <w:p w14:paraId="44625AC9" w14:textId="77777777" w:rsidR="007117E8" w:rsidRDefault="00435A42" w:rsidP="007117E8">
                    <w:pPr>
                      <w:spacing w:after="120" w:line="240" w:lineRule="auto"/>
                      <w:contextualSpacing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noProof/>
                        <w:sz w:val="16"/>
                        <w:szCs w:val="16"/>
                        <w:lang w:eastAsia="pl-PL"/>
                      </w:rPr>
                      <w:drawing>
                        <wp:inline distT="0" distB="0" distL="0" distR="0" wp14:anchorId="7626F25F" wp14:editId="4F2D0CDD">
                          <wp:extent cx="2484120" cy="487680"/>
                          <wp:effectExtent l="0" t="0" r="0" b="0"/>
                          <wp:docPr id="1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487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C41A132" w14:textId="77777777" w:rsidR="007117E8" w:rsidRPr="005041E7" w:rsidRDefault="007117E8" w:rsidP="007117E8">
                    <w:pPr>
                      <w:spacing w:after="120" w:line="240" w:lineRule="auto"/>
                      <w:contextualSpacing/>
                      <w:jc w:val="center"/>
                      <w:rPr>
                        <w:rFonts w:ascii="Arial" w:hAnsi="Arial"/>
                        <w:sz w:val="14"/>
                        <w:szCs w:val="16"/>
                      </w:rPr>
                    </w:pPr>
                  </w:p>
                  <w:p w14:paraId="4CD1BC47" w14:textId="77777777" w:rsidR="007117E8" w:rsidRPr="00490A40" w:rsidRDefault="00D718ED" w:rsidP="007117E8">
                    <w:pPr>
                      <w:spacing w:after="120"/>
                      <w:contextualSpacing/>
                      <w:jc w:val="center"/>
                      <w:rPr>
                        <w:rFonts w:ascii="Arial" w:hAnsi="Arial"/>
                        <w:color w:val="808080"/>
                        <w:sz w:val="14"/>
                        <w:szCs w:val="16"/>
                      </w:rPr>
                    </w:pPr>
                    <w:r w:rsidRPr="00490A40">
                      <w:rPr>
                        <w:rFonts w:ascii="Arial" w:hAnsi="Arial"/>
                        <w:color w:val="808080"/>
                        <w:sz w:val="14"/>
                        <w:szCs w:val="16"/>
                      </w:rPr>
                      <w:t xml:space="preserve">Marvipol Development S. A. z siedzibą w Warszawie, adres: ul. </w:t>
                    </w:r>
                    <w:r w:rsidR="00824C22" w:rsidRPr="00490A40">
                      <w:rPr>
                        <w:rFonts w:ascii="Arial" w:hAnsi="Arial"/>
                        <w:color w:val="808080"/>
                        <w:sz w:val="14"/>
                        <w:szCs w:val="16"/>
                      </w:rPr>
                      <w:t>Prosta 32</w:t>
                    </w:r>
                    <w:r w:rsidRPr="00490A40">
                      <w:rPr>
                        <w:rFonts w:ascii="Arial" w:hAnsi="Arial"/>
                        <w:color w:val="808080"/>
                        <w:sz w:val="14"/>
                        <w:szCs w:val="16"/>
                      </w:rPr>
                      <w:t>, 0</w:t>
                    </w:r>
                    <w:r w:rsidR="00824C22" w:rsidRPr="00490A40">
                      <w:rPr>
                        <w:rFonts w:ascii="Arial" w:hAnsi="Arial"/>
                        <w:color w:val="808080"/>
                        <w:sz w:val="14"/>
                        <w:szCs w:val="16"/>
                      </w:rPr>
                      <w:t>0</w:t>
                    </w:r>
                    <w:r w:rsidRPr="00490A40">
                      <w:rPr>
                        <w:rFonts w:ascii="Arial" w:hAnsi="Arial"/>
                        <w:color w:val="808080"/>
                        <w:sz w:val="14"/>
                        <w:szCs w:val="16"/>
                      </w:rPr>
                      <w:t>-</w:t>
                    </w:r>
                    <w:r w:rsidR="00824C22" w:rsidRPr="00490A40">
                      <w:rPr>
                        <w:rFonts w:ascii="Arial" w:hAnsi="Arial"/>
                        <w:color w:val="808080"/>
                        <w:sz w:val="14"/>
                        <w:szCs w:val="16"/>
                      </w:rPr>
                      <w:t>838</w:t>
                    </w:r>
                    <w:r w:rsidRPr="00490A40">
                      <w:rPr>
                        <w:rFonts w:ascii="Arial" w:hAnsi="Arial"/>
                        <w:color w:val="808080"/>
                        <w:sz w:val="14"/>
                        <w:szCs w:val="16"/>
                      </w:rPr>
                      <w:t xml:space="preserve"> Warszawa, wpisana do Rejestru Przedsiębiorców Krajowego Rejestru Sądowego prowadzonego przez Sąd Rejonowy dla m. st. Warszawy w Warszawie, XII Wydział Gospodarczy Krajowego Rejestru Sądowego pod numerem KRS 0000534585, kapitał zakładowy: 41 652 852,00 złotych, wpłacony w całości (NIP: 5272726050, Regon: 360331494). </w:t>
                    </w:r>
                  </w:p>
                  <w:p w14:paraId="2530C3B7" w14:textId="77777777" w:rsidR="007117E8" w:rsidRPr="00490A40" w:rsidRDefault="00D718ED" w:rsidP="007117E8">
                    <w:pPr>
                      <w:spacing w:after="120"/>
                      <w:contextualSpacing/>
                      <w:jc w:val="center"/>
                      <w:rPr>
                        <w:rFonts w:ascii="Arial" w:hAnsi="Arial"/>
                        <w:b/>
                        <w:color w:val="808080"/>
                        <w:sz w:val="14"/>
                        <w:szCs w:val="16"/>
                        <w:lang w:val="de-DE"/>
                      </w:rPr>
                    </w:pPr>
                    <w:r w:rsidRPr="00490A40">
                      <w:rPr>
                        <w:rFonts w:ascii="Arial" w:hAnsi="Arial"/>
                        <w:color w:val="808080"/>
                        <w:sz w:val="14"/>
                        <w:szCs w:val="16"/>
                        <w:lang w:val="de-DE"/>
                      </w:rPr>
                      <w:t>Tel.</w:t>
                    </w:r>
                    <w:r w:rsidRPr="00490A40">
                      <w:rPr>
                        <w:rFonts w:ascii="Arial" w:hAnsi="Arial"/>
                        <w:b/>
                        <w:color w:val="808080"/>
                        <w:sz w:val="14"/>
                        <w:szCs w:val="16"/>
                        <w:lang w:val="de-DE"/>
                      </w:rPr>
                      <w:t xml:space="preserve"> </w:t>
                    </w:r>
                    <w:r w:rsidRPr="00490A40">
                      <w:rPr>
                        <w:rFonts w:ascii="Arial" w:hAnsi="Arial"/>
                        <w:color w:val="808080"/>
                        <w:sz w:val="14"/>
                        <w:szCs w:val="16"/>
                        <w:lang w:val="de-DE"/>
                      </w:rPr>
                      <w:t>22 536 50 00, marvipol@marvipol.pl</w:t>
                    </w:r>
                  </w:p>
                  <w:p w14:paraId="5AD107BD" w14:textId="77777777" w:rsidR="007117E8" w:rsidRPr="00490A40" w:rsidRDefault="00D718ED" w:rsidP="007117E8">
                    <w:pPr>
                      <w:spacing w:after="120"/>
                      <w:contextualSpacing/>
                      <w:jc w:val="center"/>
                      <w:rPr>
                        <w:rFonts w:ascii="Arial" w:hAnsi="Arial"/>
                        <w:b/>
                        <w:color w:val="808080"/>
                        <w:sz w:val="14"/>
                        <w:szCs w:val="16"/>
                        <w:lang w:val="de-DE"/>
                      </w:rPr>
                    </w:pPr>
                    <w:r w:rsidRPr="00490A40">
                      <w:rPr>
                        <w:rFonts w:ascii="Arial" w:hAnsi="Arial"/>
                        <w:b/>
                        <w:color w:val="808080"/>
                        <w:sz w:val="14"/>
                        <w:szCs w:val="16"/>
                        <w:lang w:val="de-DE"/>
                      </w:rPr>
                      <w:t>www.marvipol.pl</w:t>
                    </w:r>
                  </w:p>
                  <w:p w14:paraId="2022C9B6" w14:textId="77777777" w:rsidR="007117E8" w:rsidRPr="00490A40" w:rsidRDefault="007117E8" w:rsidP="007117E8">
                    <w:pPr>
                      <w:rPr>
                        <w:color w:val="808080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4730F" w14:textId="77777777" w:rsidR="00FD50DE" w:rsidRDefault="00FD50DE" w:rsidP="00E02261">
      <w:pPr>
        <w:spacing w:after="0" w:line="240" w:lineRule="auto"/>
      </w:pPr>
      <w:r>
        <w:separator/>
      </w:r>
    </w:p>
  </w:footnote>
  <w:footnote w:type="continuationSeparator" w:id="0">
    <w:p w14:paraId="0EFB807C" w14:textId="77777777" w:rsidR="00FD50DE" w:rsidRDefault="00FD50DE" w:rsidP="00E0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C3926"/>
    <w:multiLevelType w:val="hybridMultilevel"/>
    <w:tmpl w:val="EE026C00"/>
    <w:lvl w:ilvl="0" w:tplc="EEF4B0C4">
      <w:numFmt w:val="bullet"/>
      <w:lvlText w:val="–"/>
      <w:lvlJc w:val="left"/>
      <w:pPr>
        <w:ind w:left="720" w:hanging="360"/>
      </w:pPr>
      <w:rPr>
        <w:rFonts w:ascii="Calibri Light" w:eastAsia="Calibri" w:hAnsi="Calibri Light" w:cs="Calibri Light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87986"/>
    <w:multiLevelType w:val="hybridMultilevel"/>
    <w:tmpl w:val="7E2822AC"/>
    <w:lvl w:ilvl="0" w:tplc="AEEE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41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28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67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62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A3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27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C6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64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43"/>
    <w:rsid w:val="00003E17"/>
    <w:rsid w:val="000059E0"/>
    <w:rsid w:val="00012938"/>
    <w:rsid w:val="0001720F"/>
    <w:rsid w:val="000212E1"/>
    <w:rsid w:val="000217A2"/>
    <w:rsid w:val="00024B14"/>
    <w:rsid w:val="00033CFB"/>
    <w:rsid w:val="00040796"/>
    <w:rsid w:val="0004687A"/>
    <w:rsid w:val="00046DCD"/>
    <w:rsid w:val="000511D0"/>
    <w:rsid w:val="00052229"/>
    <w:rsid w:val="00062F82"/>
    <w:rsid w:val="000638C4"/>
    <w:rsid w:val="000645BB"/>
    <w:rsid w:val="000708CD"/>
    <w:rsid w:val="00071B85"/>
    <w:rsid w:val="0007203A"/>
    <w:rsid w:val="0007398B"/>
    <w:rsid w:val="00074685"/>
    <w:rsid w:val="00076637"/>
    <w:rsid w:val="00077937"/>
    <w:rsid w:val="000820B1"/>
    <w:rsid w:val="0008291F"/>
    <w:rsid w:val="0008332B"/>
    <w:rsid w:val="0009129D"/>
    <w:rsid w:val="000956D5"/>
    <w:rsid w:val="000A264C"/>
    <w:rsid w:val="000C0068"/>
    <w:rsid w:val="000C0698"/>
    <w:rsid w:val="000D0891"/>
    <w:rsid w:val="000D2D7B"/>
    <w:rsid w:val="000D5E5D"/>
    <w:rsid w:val="000D7FB7"/>
    <w:rsid w:val="000E2505"/>
    <w:rsid w:val="000E2BBA"/>
    <w:rsid w:val="000E5341"/>
    <w:rsid w:val="000E5446"/>
    <w:rsid w:val="000E5EAB"/>
    <w:rsid w:val="000F07C7"/>
    <w:rsid w:val="000F14E0"/>
    <w:rsid w:val="000F265B"/>
    <w:rsid w:val="000F5530"/>
    <w:rsid w:val="0010473E"/>
    <w:rsid w:val="0010546A"/>
    <w:rsid w:val="0011733D"/>
    <w:rsid w:val="00120912"/>
    <w:rsid w:val="00121089"/>
    <w:rsid w:val="00121133"/>
    <w:rsid w:val="00132425"/>
    <w:rsid w:val="0014080F"/>
    <w:rsid w:val="0014531E"/>
    <w:rsid w:val="00146216"/>
    <w:rsid w:val="00146632"/>
    <w:rsid w:val="00150056"/>
    <w:rsid w:val="00151A97"/>
    <w:rsid w:val="00156BD8"/>
    <w:rsid w:val="00157E48"/>
    <w:rsid w:val="0016217D"/>
    <w:rsid w:val="00164624"/>
    <w:rsid w:val="001736DE"/>
    <w:rsid w:val="0017438D"/>
    <w:rsid w:val="00176EC4"/>
    <w:rsid w:val="00177DEC"/>
    <w:rsid w:val="001834CE"/>
    <w:rsid w:val="00184F96"/>
    <w:rsid w:val="00186593"/>
    <w:rsid w:val="00186D25"/>
    <w:rsid w:val="00190915"/>
    <w:rsid w:val="00195723"/>
    <w:rsid w:val="00197167"/>
    <w:rsid w:val="001A06B5"/>
    <w:rsid w:val="001A29EB"/>
    <w:rsid w:val="001A3C3B"/>
    <w:rsid w:val="001A4CFA"/>
    <w:rsid w:val="001A72E3"/>
    <w:rsid w:val="001B380E"/>
    <w:rsid w:val="001B3F01"/>
    <w:rsid w:val="001B7342"/>
    <w:rsid w:val="001C3F71"/>
    <w:rsid w:val="001C49B6"/>
    <w:rsid w:val="001D00A0"/>
    <w:rsid w:val="001D227D"/>
    <w:rsid w:val="001D433B"/>
    <w:rsid w:val="001E077D"/>
    <w:rsid w:val="001E3C82"/>
    <w:rsid w:val="001E5969"/>
    <w:rsid w:val="00205931"/>
    <w:rsid w:val="002100E0"/>
    <w:rsid w:val="00211559"/>
    <w:rsid w:val="00215B08"/>
    <w:rsid w:val="00224BC7"/>
    <w:rsid w:val="002255FF"/>
    <w:rsid w:val="00227EA4"/>
    <w:rsid w:val="0024165E"/>
    <w:rsid w:val="00242A84"/>
    <w:rsid w:val="002478C9"/>
    <w:rsid w:val="00260966"/>
    <w:rsid w:val="00285DC6"/>
    <w:rsid w:val="002904FF"/>
    <w:rsid w:val="00295863"/>
    <w:rsid w:val="002A008B"/>
    <w:rsid w:val="002A5316"/>
    <w:rsid w:val="002A5ECF"/>
    <w:rsid w:val="002B663A"/>
    <w:rsid w:val="002C51FD"/>
    <w:rsid w:val="002E054F"/>
    <w:rsid w:val="002E125A"/>
    <w:rsid w:val="002F6D04"/>
    <w:rsid w:val="0030205E"/>
    <w:rsid w:val="00304B58"/>
    <w:rsid w:val="00304E91"/>
    <w:rsid w:val="00314CB8"/>
    <w:rsid w:val="00314E09"/>
    <w:rsid w:val="00323316"/>
    <w:rsid w:val="00323ED4"/>
    <w:rsid w:val="0032687D"/>
    <w:rsid w:val="00335682"/>
    <w:rsid w:val="00351814"/>
    <w:rsid w:val="00353CAF"/>
    <w:rsid w:val="00354319"/>
    <w:rsid w:val="003673E8"/>
    <w:rsid w:val="0037020E"/>
    <w:rsid w:val="00372827"/>
    <w:rsid w:val="00377A63"/>
    <w:rsid w:val="00380CAA"/>
    <w:rsid w:val="00382A51"/>
    <w:rsid w:val="00383393"/>
    <w:rsid w:val="003835A6"/>
    <w:rsid w:val="0038520E"/>
    <w:rsid w:val="003912B2"/>
    <w:rsid w:val="003B114F"/>
    <w:rsid w:val="003B4925"/>
    <w:rsid w:val="003B72E4"/>
    <w:rsid w:val="003C0D7E"/>
    <w:rsid w:val="003C214E"/>
    <w:rsid w:val="003D0035"/>
    <w:rsid w:val="003D1587"/>
    <w:rsid w:val="003D2E44"/>
    <w:rsid w:val="003D4DA2"/>
    <w:rsid w:val="003E04D2"/>
    <w:rsid w:val="003E0C0A"/>
    <w:rsid w:val="003E235C"/>
    <w:rsid w:val="003E2AF0"/>
    <w:rsid w:val="00404C0F"/>
    <w:rsid w:val="00411362"/>
    <w:rsid w:val="00414691"/>
    <w:rsid w:val="0041789D"/>
    <w:rsid w:val="004201AE"/>
    <w:rsid w:val="00424501"/>
    <w:rsid w:val="0042581D"/>
    <w:rsid w:val="00427F45"/>
    <w:rsid w:val="0043102F"/>
    <w:rsid w:val="004328FB"/>
    <w:rsid w:val="00435A42"/>
    <w:rsid w:val="00442988"/>
    <w:rsid w:val="00446192"/>
    <w:rsid w:val="00450891"/>
    <w:rsid w:val="00454AFE"/>
    <w:rsid w:val="00461147"/>
    <w:rsid w:val="00463C58"/>
    <w:rsid w:val="00464CAF"/>
    <w:rsid w:val="004722D5"/>
    <w:rsid w:val="00476C5B"/>
    <w:rsid w:val="004901B2"/>
    <w:rsid w:val="00490A40"/>
    <w:rsid w:val="0049253B"/>
    <w:rsid w:val="004927FF"/>
    <w:rsid w:val="004A1C5A"/>
    <w:rsid w:val="004A3738"/>
    <w:rsid w:val="004B286C"/>
    <w:rsid w:val="004B432A"/>
    <w:rsid w:val="004B64CC"/>
    <w:rsid w:val="004B7907"/>
    <w:rsid w:val="004C1185"/>
    <w:rsid w:val="004C738A"/>
    <w:rsid w:val="004D6282"/>
    <w:rsid w:val="004D7A3F"/>
    <w:rsid w:val="004E0268"/>
    <w:rsid w:val="004E4657"/>
    <w:rsid w:val="004F18AC"/>
    <w:rsid w:val="004F688C"/>
    <w:rsid w:val="00520CA9"/>
    <w:rsid w:val="005216BE"/>
    <w:rsid w:val="00523D1D"/>
    <w:rsid w:val="005337C2"/>
    <w:rsid w:val="00533F40"/>
    <w:rsid w:val="00536382"/>
    <w:rsid w:val="0055046E"/>
    <w:rsid w:val="00561A04"/>
    <w:rsid w:val="005675FF"/>
    <w:rsid w:val="00571860"/>
    <w:rsid w:val="00571AD4"/>
    <w:rsid w:val="00571C0C"/>
    <w:rsid w:val="00575A51"/>
    <w:rsid w:val="005760A6"/>
    <w:rsid w:val="005805B2"/>
    <w:rsid w:val="005825A9"/>
    <w:rsid w:val="00594C26"/>
    <w:rsid w:val="005971BB"/>
    <w:rsid w:val="005A0E9E"/>
    <w:rsid w:val="005A44DF"/>
    <w:rsid w:val="005B0D33"/>
    <w:rsid w:val="005C131E"/>
    <w:rsid w:val="005C14D2"/>
    <w:rsid w:val="005C3B13"/>
    <w:rsid w:val="005C6384"/>
    <w:rsid w:val="005D122D"/>
    <w:rsid w:val="005D1386"/>
    <w:rsid w:val="005D2621"/>
    <w:rsid w:val="005D575E"/>
    <w:rsid w:val="005F220E"/>
    <w:rsid w:val="005F6AB9"/>
    <w:rsid w:val="006075FA"/>
    <w:rsid w:val="006179F1"/>
    <w:rsid w:val="006213E8"/>
    <w:rsid w:val="00624E22"/>
    <w:rsid w:val="00632B33"/>
    <w:rsid w:val="00634BE0"/>
    <w:rsid w:val="00634CC5"/>
    <w:rsid w:val="00636C10"/>
    <w:rsid w:val="00645951"/>
    <w:rsid w:val="00646EB3"/>
    <w:rsid w:val="00652B59"/>
    <w:rsid w:val="00657A1D"/>
    <w:rsid w:val="00664FAF"/>
    <w:rsid w:val="00665C4B"/>
    <w:rsid w:val="00665C51"/>
    <w:rsid w:val="006667FC"/>
    <w:rsid w:val="00666902"/>
    <w:rsid w:val="00671874"/>
    <w:rsid w:val="006727D1"/>
    <w:rsid w:val="00690FDD"/>
    <w:rsid w:val="00694271"/>
    <w:rsid w:val="006B4426"/>
    <w:rsid w:val="006B7286"/>
    <w:rsid w:val="006C5D9A"/>
    <w:rsid w:val="006D5787"/>
    <w:rsid w:val="006D712C"/>
    <w:rsid w:val="006E15CA"/>
    <w:rsid w:val="006E483E"/>
    <w:rsid w:val="006F0189"/>
    <w:rsid w:val="006F4823"/>
    <w:rsid w:val="007003A8"/>
    <w:rsid w:val="0070195D"/>
    <w:rsid w:val="00707EF8"/>
    <w:rsid w:val="00710633"/>
    <w:rsid w:val="007117E8"/>
    <w:rsid w:val="007148F6"/>
    <w:rsid w:val="0072500A"/>
    <w:rsid w:val="007360FB"/>
    <w:rsid w:val="00741F10"/>
    <w:rsid w:val="00747EE2"/>
    <w:rsid w:val="00750324"/>
    <w:rsid w:val="0075070F"/>
    <w:rsid w:val="007519AC"/>
    <w:rsid w:val="007605A4"/>
    <w:rsid w:val="00761E0D"/>
    <w:rsid w:val="0077137F"/>
    <w:rsid w:val="007716DA"/>
    <w:rsid w:val="00773472"/>
    <w:rsid w:val="00783FC3"/>
    <w:rsid w:val="007871FB"/>
    <w:rsid w:val="007A08E2"/>
    <w:rsid w:val="007A2237"/>
    <w:rsid w:val="007C1FDB"/>
    <w:rsid w:val="007C6512"/>
    <w:rsid w:val="007D340C"/>
    <w:rsid w:val="007D5016"/>
    <w:rsid w:val="007D68BC"/>
    <w:rsid w:val="007E6789"/>
    <w:rsid w:val="007E709E"/>
    <w:rsid w:val="007F220E"/>
    <w:rsid w:val="007F289E"/>
    <w:rsid w:val="007F7566"/>
    <w:rsid w:val="0081004C"/>
    <w:rsid w:val="00810431"/>
    <w:rsid w:val="00814505"/>
    <w:rsid w:val="0082018F"/>
    <w:rsid w:val="00824C22"/>
    <w:rsid w:val="008320F2"/>
    <w:rsid w:val="00841383"/>
    <w:rsid w:val="00854CDD"/>
    <w:rsid w:val="0085502A"/>
    <w:rsid w:val="008557A1"/>
    <w:rsid w:val="0086052C"/>
    <w:rsid w:val="00873002"/>
    <w:rsid w:val="00873A61"/>
    <w:rsid w:val="00876BAE"/>
    <w:rsid w:val="008773BC"/>
    <w:rsid w:val="008837D7"/>
    <w:rsid w:val="008856FE"/>
    <w:rsid w:val="00890EB6"/>
    <w:rsid w:val="008A0170"/>
    <w:rsid w:val="008A7064"/>
    <w:rsid w:val="008C2ED8"/>
    <w:rsid w:val="008C30B3"/>
    <w:rsid w:val="008C7E58"/>
    <w:rsid w:val="008D0331"/>
    <w:rsid w:val="008D24CD"/>
    <w:rsid w:val="008D3037"/>
    <w:rsid w:val="008D3262"/>
    <w:rsid w:val="008D350D"/>
    <w:rsid w:val="008D5982"/>
    <w:rsid w:val="008E2096"/>
    <w:rsid w:val="008F458D"/>
    <w:rsid w:val="008F4BE3"/>
    <w:rsid w:val="008F7842"/>
    <w:rsid w:val="00904E01"/>
    <w:rsid w:val="00905431"/>
    <w:rsid w:val="00905561"/>
    <w:rsid w:val="0091633C"/>
    <w:rsid w:val="00916969"/>
    <w:rsid w:val="0092310D"/>
    <w:rsid w:val="009401F8"/>
    <w:rsid w:val="00944DD9"/>
    <w:rsid w:val="00951A92"/>
    <w:rsid w:val="00954F6C"/>
    <w:rsid w:val="009565A5"/>
    <w:rsid w:val="0096013B"/>
    <w:rsid w:val="00966391"/>
    <w:rsid w:val="00967F20"/>
    <w:rsid w:val="0097335B"/>
    <w:rsid w:val="009871DE"/>
    <w:rsid w:val="00990E61"/>
    <w:rsid w:val="009979D9"/>
    <w:rsid w:val="009A2226"/>
    <w:rsid w:val="009A2230"/>
    <w:rsid w:val="009B53ED"/>
    <w:rsid w:val="009B61DB"/>
    <w:rsid w:val="009B6CC3"/>
    <w:rsid w:val="009B78CB"/>
    <w:rsid w:val="009C24A7"/>
    <w:rsid w:val="009C2C4A"/>
    <w:rsid w:val="009C6B91"/>
    <w:rsid w:val="009C7E5F"/>
    <w:rsid w:val="009D31BE"/>
    <w:rsid w:val="009E161C"/>
    <w:rsid w:val="009E7572"/>
    <w:rsid w:val="00A00405"/>
    <w:rsid w:val="00A01F72"/>
    <w:rsid w:val="00A02E6E"/>
    <w:rsid w:val="00A040F0"/>
    <w:rsid w:val="00A06D6A"/>
    <w:rsid w:val="00A07C87"/>
    <w:rsid w:val="00A10399"/>
    <w:rsid w:val="00A12D79"/>
    <w:rsid w:val="00A1478A"/>
    <w:rsid w:val="00A154F3"/>
    <w:rsid w:val="00A213E0"/>
    <w:rsid w:val="00A249CD"/>
    <w:rsid w:val="00A25096"/>
    <w:rsid w:val="00A370FF"/>
    <w:rsid w:val="00A37674"/>
    <w:rsid w:val="00A42E63"/>
    <w:rsid w:val="00A44054"/>
    <w:rsid w:val="00A5040F"/>
    <w:rsid w:val="00A52DD3"/>
    <w:rsid w:val="00A534CC"/>
    <w:rsid w:val="00A53F54"/>
    <w:rsid w:val="00A620DE"/>
    <w:rsid w:val="00A64063"/>
    <w:rsid w:val="00A6602B"/>
    <w:rsid w:val="00A70998"/>
    <w:rsid w:val="00A752A4"/>
    <w:rsid w:val="00A83704"/>
    <w:rsid w:val="00A84598"/>
    <w:rsid w:val="00A92883"/>
    <w:rsid w:val="00A93A4E"/>
    <w:rsid w:val="00A96105"/>
    <w:rsid w:val="00A968EF"/>
    <w:rsid w:val="00A96E8E"/>
    <w:rsid w:val="00AA2154"/>
    <w:rsid w:val="00AA2E94"/>
    <w:rsid w:val="00AA75C0"/>
    <w:rsid w:val="00AB34A7"/>
    <w:rsid w:val="00AB64B2"/>
    <w:rsid w:val="00AC24D5"/>
    <w:rsid w:val="00AC30FB"/>
    <w:rsid w:val="00AD329A"/>
    <w:rsid w:val="00AD494F"/>
    <w:rsid w:val="00AE332B"/>
    <w:rsid w:val="00AE5413"/>
    <w:rsid w:val="00AE5D71"/>
    <w:rsid w:val="00AF1E61"/>
    <w:rsid w:val="00AF39FF"/>
    <w:rsid w:val="00AF6F02"/>
    <w:rsid w:val="00B07986"/>
    <w:rsid w:val="00B118D7"/>
    <w:rsid w:val="00B14EBC"/>
    <w:rsid w:val="00B174E4"/>
    <w:rsid w:val="00B22E96"/>
    <w:rsid w:val="00B30C1C"/>
    <w:rsid w:val="00B32F4B"/>
    <w:rsid w:val="00B355D3"/>
    <w:rsid w:val="00B36378"/>
    <w:rsid w:val="00B40F01"/>
    <w:rsid w:val="00B47CC7"/>
    <w:rsid w:val="00B51FFE"/>
    <w:rsid w:val="00B54290"/>
    <w:rsid w:val="00B6265B"/>
    <w:rsid w:val="00B66A90"/>
    <w:rsid w:val="00B72453"/>
    <w:rsid w:val="00B7411E"/>
    <w:rsid w:val="00B800BB"/>
    <w:rsid w:val="00B9220B"/>
    <w:rsid w:val="00B94840"/>
    <w:rsid w:val="00B97B95"/>
    <w:rsid w:val="00BA4486"/>
    <w:rsid w:val="00BB3830"/>
    <w:rsid w:val="00BB48C3"/>
    <w:rsid w:val="00BB69A6"/>
    <w:rsid w:val="00BB7106"/>
    <w:rsid w:val="00BC1C5B"/>
    <w:rsid w:val="00BD4A6A"/>
    <w:rsid w:val="00BE35AD"/>
    <w:rsid w:val="00BE54FE"/>
    <w:rsid w:val="00BF76E5"/>
    <w:rsid w:val="00C000EB"/>
    <w:rsid w:val="00C001D1"/>
    <w:rsid w:val="00C034E1"/>
    <w:rsid w:val="00C034E9"/>
    <w:rsid w:val="00C13959"/>
    <w:rsid w:val="00C14EED"/>
    <w:rsid w:val="00C1585E"/>
    <w:rsid w:val="00C1685D"/>
    <w:rsid w:val="00C27187"/>
    <w:rsid w:val="00C34122"/>
    <w:rsid w:val="00C44674"/>
    <w:rsid w:val="00C6261B"/>
    <w:rsid w:val="00C642BF"/>
    <w:rsid w:val="00C75DA1"/>
    <w:rsid w:val="00C81123"/>
    <w:rsid w:val="00C918B8"/>
    <w:rsid w:val="00C96592"/>
    <w:rsid w:val="00CA1164"/>
    <w:rsid w:val="00CA648E"/>
    <w:rsid w:val="00CC1632"/>
    <w:rsid w:val="00CC7054"/>
    <w:rsid w:val="00CC72AF"/>
    <w:rsid w:val="00CC7C5E"/>
    <w:rsid w:val="00CD03E4"/>
    <w:rsid w:val="00CD05CF"/>
    <w:rsid w:val="00CF18F8"/>
    <w:rsid w:val="00D007BD"/>
    <w:rsid w:val="00D0125F"/>
    <w:rsid w:val="00D03A15"/>
    <w:rsid w:val="00D04225"/>
    <w:rsid w:val="00D06F90"/>
    <w:rsid w:val="00D1090D"/>
    <w:rsid w:val="00D11C88"/>
    <w:rsid w:val="00D14E64"/>
    <w:rsid w:val="00D35F35"/>
    <w:rsid w:val="00D378DD"/>
    <w:rsid w:val="00D40197"/>
    <w:rsid w:val="00D47AC9"/>
    <w:rsid w:val="00D526A8"/>
    <w:rsid w:val="00D65DC2"/>
    <w:rsid w:val="00D718ED"/>
    <w:rsid w:val="00D81377"/>
    <w:rsid w:val="00D82DBA"/>
    <w:rsid w:val="00D86E9D"/>
    <w:rsid w:val="00D92018"/>
    <w:rsid w:val="00D94F35"/>
    <w:rsid w:val="00DA5939"/>
    <w:rsid w:val="00DE12D7"/>
    <w:rsid w:val="00DE218B"/>
    <w:rsid w:val="00DE418B"/>
    <w:rsid w:val="00DF4BE8"/>
    <w:rsid w:val="00DF4F76"/>
    <w:rsid w:val="00DF6E05"/>
    <w:rsid w:val="00E02261"/>
    <w:rsid w:val="00E05AFE"/>
    <w:rsid w:val="00E07FFC"/>
    <w:rsid w:val="00E14CE3"/>
    <w:rsid w:val="00E1557D"/>
    <w:rsid w:val="00E210FB"/>
    <w:rsid w:val="00E23AA7"/>
    <w:rsid w:val="00E23C35"/>
    <w:rsid w:val="00E26035"/>
    <w:rsid w:val="00E31421"/>
    <w:rsid w:val="00E43DCA"/>
    <w:rsid w:val="00E45A58"/>
    <w:rsid w:val="00E527BC"/>
    <w:rsid w:val="00E56CC7"/>
    <w:rsid w:val="00E575A6"/>
    <w:rsid w:val="00E62631"/>
    <w:rsid w:val="00E654CF"/>
    <w:rsid w:val="00E71B19"/>
    <w:rsid w:val="00E7518A"/>
    <w:rsid w:val="00E93F92"/>
    <w:rsid w:val="00EA3728"/>
    <w:rsid w:val="00EC0412"/>
    <w:rsid w:val="00EC30A8"/>
    <w:rsid w:val="00EC6BC0"/>
    <w:rsid w:val="00EC6E83"/>
    <w:rsid w:val="00EE120B"/>
    <w:rsid w:val="00EE15E7"/>
    <w:rsid w:val="00EE4A02"/>
    <w:rsid w:val="00EE6448"/>
    <w:rsid w:val="00EF7EAF"/>
    <w:rsid w:val="00F01AFB"/>
    <w:rsid w:val="00F021AE"/>
    <w:rsid w:val="00F0429E"/>
    <w:rsid w:val="00F059E1"/>
    <w:rsid w:val="00F05FE7"/>
    <w:rsid w:val="00F23153"/>
    <w:rsid w:val="00F24615"/>
    <w:rsid w:val="00F3072A"/>
    <w:rsid w:val="00F30784"/>
    <w:rsid w:val="00F32FBC"/>
    <w:rsid w:val="00F344FC"/>
    <w:rsid w:val="00F347AF"/>
    <w:rsid w:val="00F361C1"/>
    <w:rsid w:val="00F36A36"/>
    <w:rsid w:val="00F46DD6"/>
    <w:rsid w:val="00F51F66"/>
    <w:rsid w:val="00F54E5F"/>
    <w:rsid w:val="00F55CDE"/>
    <w:rsid w:val="00F61D67"/>
    <w:rsid w:val="00F73975"/>
    <w:rsid w:val="00F75A9E"/>
    <w:rsid w:val="00F81902"/>
    <w:rsid w:val="00F87F7F"/>
    <w:rsid w:val="00F96388"/>
    <w:rsid w:val="00FA09AC"/>
    <w:rsid w:val="00FA3E6E"/>
    <w:rsid w:val="00FA6473"/>
    <w:rsid w:val="00FC28B2"/>
    <w:rsid w:val="00FC3AF8"/>
    <w:rsid w:val="00FC4F06"/>
    <w:rsid w:val="00FD34AB"/>
    <w:rsid w:val="00FD50DE"/>
    <w:rsid w:val="00FD5C43"/>
    <w:rsid w:val="00FE1095"/>
    <w:rsid w:val="00FE1C01"/>
    <w:rsid w:val="00FE2A8B"/>
    <w:rsid w:val="00FE49D0"/>
    <w:rsid w:val="00FF109E"/>
    <w:rsid w:val="00FF30F4"/>
    <w:rsid w:val="00FF4C31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871905"/>
  <w15:docId w15:val="{F7AAD26E-7541-434F-84C0-534D65E5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C43"/>
    <w:pPr>
      <w:spacing w:after="200" w:line="276" w:lineRule="auto"/>
    </w:pPr>
    <w:rPr>
      <w:sz w:val="22"/>
      <w:szCs w:val="22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666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7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rsid w:val="00FD5C43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customStyle="1" w:styleId="Nagwek10">
    <w:name w:val="Nagłówek1"/>
    <w:basedOn w:val="Normalny"/>
    <w:rsid w:val="00FD5C43"/>
  </w:style>
  <w:style w:type="paragraph" w:customStyle="1" w:styleId="Stopka1">
    <w:name w:val="Stopka1"/>
    <w:basedOn w:val="Normalny"/>
    <w:rsid w:val="00FD5C43"/>
  </w:style>
  <w:style w:type="table" w:styleId="Tabela-Siatka">
    <w:name w:val="Table Grid"/>
    <w:basedOn w:val="Standardowy"/>
    <w:uiPriority w:val="59"/>
    <w:rsid w:val="00FD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D5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C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D5C43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C4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FD5C43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C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5C43"/>
    <w:rPr>
      <w:rFonts w:ascii="Segoe UI" w:eastAsia="Calibri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2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02261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261"/>
    <w:rPr>
      <w:vertAlign w:val="superscript"/>
    </w:rPr>
  </w:style>
  <w:style w:type="paragraph" w:styleId="Bezodstpw">
    <w:name w:val="No Spacing"/>
    <w:uiPriority w:val="1"/>
    <w:qFormat/>
    <w:rsid w:val="00F8190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8332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19A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7519AC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519A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7519AC"/>
    <w:rPr>
      <w:rFonts w:ascii="Calibri" w:eastAsia="Calibri" w:hAnsi="Calibri"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6391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2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A2237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7A22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3A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40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638C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C13959"/>
    <w:rPr>
      <w:sz w:val="22"/>
      <w:szCs w:val="22"/>
      <w:lang w:eastAsia="zh-CN"/>
    </w:rPr>
  </w:style>
  <w:style w:type="paragraph" w:customStyle="1" w:styleId="artparagraph">
    <w:name w:val="art_paragraph"/>
    <w:basedOn w:val="Normalny"/>
    <w:rsid w:val="00C75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6667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"/>
    <w:semiHidden/>
    <w:rsid w:val="006667FC"/>
    <w:rPr>
      <w:rFonts w:ascii="Calibri Light" w:eastAsia="Times New Roman" w:hAnsi="Calibri Light" w:cs="Times New Roman"/>
      <w:color w:val="2E74B5"/>
      <w:sz w:val="26"/>
      <w:szCs w:val="26"/>
      <w:lang w:eastAsia="zh-CN"/>
    </w:rPr>
  </w:style>
  <w:style w:type="character" w:styleId="Pogrubienie">
    <w:name w:val="Strong"/>
    <w:basedOn w:val="Domylnaczcionkaakapitu"/>
    <w:uiPriority w:val="22"/>
    <w:qFormat/>
    <w:rsid w:val="005A44DF"/>
    <w:rPr>
      <w:b/>
      <w:bCs/>
    </w:rPr>
  </w:style>
  <w:style w:type="character" w:styleId="Uwydatnienie">
    <w:name w:val="Emphasis"/>
    <w:basedOn w:val="Domylnaczcionkaakapitu"/>
    <w:uiPriority w:val="20"/>
    <w:qFormat/>
    <w:rsid w:val="005A44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skowronek@tauber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.juchimiuk@marvipol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caderesiden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F356-3BAB-4D1C-8BC5-11462209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Links>
    <vt:vector size="24" baseType="variant">
      <vt:variant>
        <vt:i4>4653094</vt:i4>
      </vt:variant>
      <vt:variant>
        <vt:i4>9</vt:i4>
      </vt:variant>
      <vt:variant>
        <vt:i4>0</vt:i4>
      </vt:variant>
      <vt:variant>
        <vt:i4>5</vt:i4>
      </vt:variant>
      <vt:variant>
        <vt:lpwstr>mailto:iwona.niderla@marvipol.pl</vt:lpwstr>
      </vt:variant>
      <vt:variant>
        <vt:lpwstr/>
      </vt:variant>
      <vt:variant>
        <vt:i4>6946834</vt:i4>
      </vt:variant>
      <vt:variant>
        <vt:i4>6</vt:i4>
      </vt:variant>
      <vt:variant>
        <vt:i4>0</vt:i4>
      </vt:variant>
      <vt:variant>
        <vt:i4>5</vt:i4>
      </vt:variant>
      <vt:variant>
        <vt:lpwstr>mailto:akazimeirczak@tauber.com.pl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Edyta Stochmal</cp:lastModifiedBy>
  <cp:revision>2</cp:revision>
  <cp:lastPrinted>2019-11-21T11:23:00Z</cp:lastPrinted>
  <dcterms:created xsi:type="dcterms:W3CDTF">2019-11-22T09:25:00Z</dcterms:created>
  <dcterms:modified xsi:type="dcterms:W3CDTF">2019-11-22T09:25:00Z</dcterms:modified>
</cp:coreProperties>
</file>