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8C6D" w14:textId="73CE4F5A" w:rsidR="00AE6383" w:rsidRDefault="005A6644" w:rsidP="00727F1C">
      <w:pPr>
        <w:pStyle w:val="Bezodstpw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>
        <w:rPr>
          <w:noProof/>
        </w:rPr>
        <w:drawing>
          <wp:inline distT="0" distB="0" distL="0" distR="0" wp14:anchorId="423B903B" wp14:editId="06744AFA">
            <wp:extent cx="1681363" cy="5270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57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4EBD3692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08E14F5" wp14:editId="0425324D">
            <wp:extent cx="1714500" cy="6562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16" cy="7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47478F8A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4C14CC">
        <w:rPr>
          <w:sz w:val="24"/>
        </w:rPr>
        <w:t>20</w:t>
      </w:r>
      <w:r w:rsidR="00772FFB">
        <w:rPr>
          <w:sz w:val="24"/>
        </w:rPr>
        <w:t xml:space="preserve"> </w:t>
      </w:r>
      <w:r w:rsidR="00512592">
        <w:rPr>
          <w:sz w:val="24"/>
        </w:rPr>
        <w:t xml:space="preserve">lutego </w:t>
      </w:r>
      <w:r w:rsidRPr="00B6645E">
        <w:rPr>
          <w:sz w:val="24"/>
        </w:rPr>
        <w:t>20</w:t>
      </w:r>
      <w:r w:rsidR="006A30D0">
        <w:rPr>
          <w:sz w:val="24"/>
        </w:rPr>
        <w:t>20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7411770F" w14:textId="104092E4" w:rsidR="001D59DA" w:rsidRDefault="001D59DA" w:rsidP="004E10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Czas na prawdę</w:t>
      </w:r>
    </w:p>
    <w:p w14:paraId="08919473" w14:textId="7BF15331" w:rsidR="0093288C" w:rsidRPr="001D59DA" w:rsidRDefault="004E104A" w:rsidP="004E104A">
      <w:pPr>
        <w:jc w:val="center"/>
        <w:rPr>
          <w:b/>
          <w:bCs/>
          <w:i/>
          <w:iCs/>
          <w:sz w:val="32"/>
          <w:szCs w:val="32"/>
        </w:rPr>
      </w:pPr>
      <w:r w:rsidRPr="001D59DA">
        <w:rPr>
          <w:b/>
          <w:bCs/>
          <w:i/>
          <w:iCs/>
          <w:sz w:val="32"/>
          <w:szCs w:val="32"/>
        </w:rPr>
        <w:t xml:space="preserve">Fakty i mity dotyczące </w:t>
      </w:r>
      <w:proofErr w:type="spellStart"/>
      <w:r w:rsidRPr="001D59DA">
        <w:rPr>
          <w:b/>
          <w:bCs/>
          <w:i/>
          <w:iCs/>
          <w:sz w:val="32"/>
          <w:szCs w:val="32"/>
        </w:rPr>
        <w:t>elektromobilności</w:t>
      </w:r>
      <w:proofErr w:type="spellEnd"/>
      <w:r w:rsidRPr="001D59DA">
        <w:rPr>
          <w:b/>
          <w:bCs/>
          <w:i/>
          <w:iCs/>
          <w:sz w:val="32"/>
          <w:szCs w:val="32"/>
        </w:rPr>
        <w:t xml:space="preserve"> </w:t>
      </w:r>
      <w:r w:rsidR="00512592" w:rsidRPr="001D59DA">
        <w:rPr>
          <w:b/>
          <w:bCs/>
          <w:i/>
          <w:iCs/>
          <w:sz w:val="32"/>
          <w:szCs w:val="32"/>
        </w:rPr>
        <w:t xml:space="preserve"> </w:t>
      </w:r>
    </w:p>
    <w:p w14:paraId="5FCDC459" w14:textId="6587B2BF" w:rsidR="00F677E2" w:rsidRDefault="00792DA0" w:rsidP="001E4DB6">
      <w:pPr>
        <w:shd w:val="clear" w:color="auto" w:fill="FFFFFF"/>
        <w:spacing w:line="209" w:lineRule="atLeast"/>
        <w:jc w:val="both"/>
        <w:rPr>
          <w:b/>
          <w:bCs/>
        </w:rPr>
      </w:pPr>
      <w:r>
        <w:rPr>
          <w:b/>
          <w:bCs/>
        </w:rPr>
        <w:t>Choć trend</w:t>
      </w:r>
      <w:r w:rsidR="00512592">
        <w:rPr>
          <w:b/>
          <w:bCs/>
        </w:rPr>
        <w:t xml:space="preserve"> </w:t>
      </w:r>
      <w:proofErr w:type="spellStart"/>
      <w:r w:rsidR="00CA6ADD">
        <w:rPr>
          <w:b/>
          <w:bCs/>
        </w:rPr>
        <w:t>e</w:t>
      </w:r>
      <w:r w:rsidR="00FC594A">
        <w:rPr>
          <w:b/>
          <w:bCs/>
        </w:rPr>
        <w:t>lektromobilnoś</w:t>
      </w:r>
      <w:r w:rsidR="00CA6ADD">
        <w:rPr>
          <w:b/>
          <w:bCs/>
        </w:rPr>
        <w:t>ci</w:t>
      </w:r>
      <w:proofErr w:type="spellEnd"/>
      <w:r w:rsidR="00CA6ADD">
        <w:rPr>
          <w:b/>
          <w:bCs/>
        </w:rPr>
        <w:t xml:space="preserve"> </w:t>
      </w:r>
      <w:r>
        <w:rPr>
          <w:b/>
          <w:bCs/>
        </w:rPr>
        <w:t>nie zagościł jeszcze na dobre na polskich drogach</w:t>
      </w:r>
      <w:r w:rsidR="00BB0432">
        <w:rPr>
          <w:b/>
          <w:bCs/>
        </w:rPr>
        <w:t>,</w:t>
      </w:r>
      <w:r>
        <w:rPr>
          <w:b/>
          <w:bCs/>
        </w:rPr>
        <w:t xml:space="preserve"> to wokół samej tematyki </w:t>
      </w:r>
      <w:r w:rsidR="003A55B1">
        <w:rPr>
          <w:b/>
          <w:bCs/>
        </w:rPr>
        <w:t xml:space="preserve">pojawiło się </w:t>
      </w:r>
      <w:r>
        <w:rPr>
          <w:b/>
          <w:bCs/>
        </w:rPr>
        <w:t xml:space="preserve">już wiele </w:t>
      </w:r>
      <w:r w:rsidR="00BB0432">
        <w:rPr>
          <w:b/>
          <w:bCs/>
        </w:rPr>
        <w:t xml:space="preserve">mitów, związanych nie tylko z technicznymi aspektami użytkowania samochodów elektrycznych, ale również dotyczących </w:t>
      </w:r>
      <w:r w:rsidR="00F677E2">
        <w:rPr>
          <w:b/>
          <w:bCs/>
        </w:rPr>
        <w:t>ich</w:t>
      </w:r>
      <w:r w:rsidR="00BB0432">
        <w:rPr>
          <w:b/>
          <w:bCs/>
        </w:rPr>
        <w:t xml:space="preserve"> produkcji, </w:t>
      </w:r>
      <w:r w:rsidR="00AE1472">
        <w:rPr>
          <w:b/>
          <w:bCs/>
        </w:rPr>
        <w:t xml:space="preserve">codziennej </w:t>
      </w:r>
      <w:r w:rsidR="00BB0432">
        <w:rPr>
          <w:b/>
          <w:bCs/>
        </w:rPr>
        <w:t xml:space="preserve">eksploatacji oraz recyklingu. </w:t>
      </w:r>
      <w:r w:rsidR="00B9747A">
        <w:rPr>
          <w:b/>
          <w:bCs/>
        </w:rPr>
        <w:t>W</w:t>
      </w:r>
      <w:r w:rsidR="00F677E2">
        <w:rPr>
          <w:b/>
          <w:bCs/>
        </w:rPr>
        <w:t> </w:t>
      </w:r>
      <w:r w:rsidR="00B9747A">
        <w:rPr>
          <w:b/>
          <w:bCs/>
        </w:rPr>
        <w:t>wielu źródłach znaleźć można zatem często mylne</w:t>
      </w:r>
      <w:r w:rsidR="003A55B1">
        <w:rPr>
          <w:b/>
          <w:bCs/>
        </w:rPr>
        <w:t xml:space="preserve"> oraz</w:t>
      </w:r>
      <w:r w:rsidR="00B9747A">
        <w:rPr>
          <w:b/>
          <w:bCs/>
        </w:rPr>
        <w:t xml:space="preserve"> sprzeczne informacje, które niestety zmieniać mogą postrzeganie </w:t>
      </w:r>
      <w:r w:rsidR="002259CC">
        <w:rPr>
          <w:b/>
          <w:bCs/>
        </w:rPr>
        <w:t>e-mobilności</w:t>
      </w:r>
      <w:r w:rsidR="00B9747A">
        <w:rPr>
          <w:b/>
          <w:bCs/>
        </w:rPr>
        <w:t xml:space="preserve"> przez różne grupy </w:t>
      </w:r>
      <w:r w:rsidR="00E97898">
        <w:rPr>
          <w:b/>
          <w:bCs/>
        </w:rPr>
        <w:t>odbiorców przekazu</w:t>
      </w:r>
      <w:r w:rsidR="003A55B1">
        <w:rPr>
          <w:b/>
          <w:bCs/>
        </w:rPr>
        <w:t xml:space="preserve"> i wpływać na</w:t>
      </w:r>
      <w:r w:rsidR="00F677E2">
        <w:rPr>
          <w:b/>
          <w:bCs/>
        </w:rPr>
        <w:t> </w:t>
      </w:r>
      <w:r w:rsidR="003A55B1">
        <w:rPr>
          <w:b/>
          <w:bCs/>
        </w:rPr>
        <w:t>spowolnienie rozwoju</w:t>
      </w:r>
      <w:r w:rsidR="002259CC">
        <w:rPr>
          <w:b/>
          <w:bCs/>
        </w:rPr>
        <w:t xml:space="preserve"> trendu.</w:t>
      </w:r>
      <w:r w:rsidR="004E104A">
        <w:rPr>
          <w:b/>
          <w:bCs/>
        </w:rPr>
        <w:t xml:space="preserve"> </w:t>
      </w:r>
      <w:r w:rsidR="00C83661">
        <w:rPr>
          <w:b/>
          <w:bCs/>
        </w:rPr>
        <w:t>Jak pokazują dane zawarte w</w:t>
      </w:r>
      <w:r w:rsidR="00C83661" w:rsidRPr="00C83661">
        <w:rPr>
          <w:b/>
          <w:bCs/>
        </w:rPr>
        <w:t xml:space="preserve"> rapor</w:t>
      </w:r>
      <w:r w:rsidR="00C83661">
        <w:rPr>
          <w:b/>
          <w:bCs/>
        </w:rPr>
        <w:t>cie</w:t>
      </w:r>
      <w:r w:rsidR="00C83661" w:rsidRPr="00C83661">
        <w:rPr>
          <w:b/>
          <w:bCs/>
        </w:rPr>
        <w:t xml:space="preserve"> „</w:t>
      </w:r>
      <w:proofErr w:type="spellStart"/>
      <w:r w:rsidR="00C83661" w:rsidRPr="00C83661">
        <w:rPr>
          <w:b/>
          <w:bCs/>
        </w:rPr>
        <w:t>Elektromobilność</w:t>
      </w:r>
      <w:proofErr w:type="spellEnd"/>
      <w:r w:rsidR="00C83661" w:rsidRPr="00C83661">
        <w:rPr>
          <w:b/>
          <w:bCs/>
        </w:rPr>
        <w:t xml:space="preserve"> w Polsce 2019” przygotowan</w:t>
      </w:r>
      <w:r w:rsidR="00C83661">
        <w:rPr>
          <w:b/>
          <w:bCs/>
        </w:rPr>
        <w:t>ym</w:t>
      </w:r>
      <w:r w:rsidR="00C83661" w:rsidRPr="00C83661">
        <w:rPr>
          <w:b/>
          <w:bCs/>
        </w:rPr>
        <w:t xml:space="preserve"> w celu sprawdzenia gotowości autoryzowanych punktów sprzedaży oraz serwisów obsługi na świadczenie usług związanych z e</w:t>
      </w:r>
      <w:r w:rsidR="001D59DA">
        <w:rPr>
          <w:b/>
          <w:bCs/>
        </w:rPr>
        <w:t>-mobilnością</w:t>
      </w:r>
      <w:r w:rsidR="00C83661">
        <w:rPr>
          <w:b/>
          <w:bCs/>
        </w:rPr>
        <w:t>, zatrudnieni w nich doradcy nie są niestety również wiarygodnym źródłem informacji dla potencjalnych nabywców, gdyż sami nie posiadają jeszcze odpowiedniej wiedzy w tym obszarze</w:t>
      </w:r>
      <w:r w:rsidR="003660AA">
        <w:rPr>
          <w:b/>
          <w:bCs/>
        </w:rPr>
        <w:t xml:space="preserve">. </w:t>
      </w:r>
      <w:r w:rsidR="00531C57">
        <w:rPr>
          <w:b/>
          <w:bCs/>
        </w:rPr>
        <w:t>Co jest zatem prawdą, a co przekłamaniem? I</w:t>
      </w:r>
      <w:r w:rsidR="003660AA">
        <w:rPr>
          <w:b/>
          <w:bCs/>
        </w:rPr>
        <w:t xml:space="preserve"> </w:t>
      </w:r>
      <w:r w:rsidR="00531C57">
        <w:rPr>
          <w:b/>
          <w:bCs/>
        </w:rPr>
        <w:t>g</w:t>
      </w:r>
      <w:r w:rsidR="003A55B1">
        <w:rPr>
          <w:b/>
          <w:bCs/>
        </w:rPr>
        <w:t xml:space="preserve">dzie </w:t>
      </w:r>
      <w:r w:rsidR="002259CC">
        <w:rPr>
          <w:b/>
          <w:bCs/>
        </w:rPr>
        <w:t>należy szukać rzetelnej wiedzy o</w:t>
      </w:r>
      <w:r w:rsidR="00531C57">
        <w:rPr>
          <w:b/>
          <w:bCs/>
        </w:rPr>
        <w:t xml:space="preserve"> </w:t>
      </w:r>
      <w:r w:rsidR="002259CC">
        <w:rPr>
          <w:b/>
          <w:bCs/>
        </w:rPr>
        <w:t>faktycznej emisji CO</w:t>
      </w:r>
      <w:r w:rsidR="002259CC">
        <w:rPr>
          <w:rFonts w:cstheme="minorHAnsi"/>
          <w:b/>
          <w:bCs/>
        </w:rPr>
        <w:t>₂</w:t>
      </w:r>
      <w:r w:rsidR="002259CC">
        <w:rPr>
          <w:b/>
          <w:bCs/>
        </w:rPr>
        <w:t>, sposobach ładowania, zasięgach i</w:t>
      </w:r>
      <w:r w:rsidR="001D59DA">
        <w:rPr>
          <w:b/>
          <w:bCs/>
        </w:rPr>
        <w:t> </w:t>
      </w:r>
      <w:r w:rsidR="002259CC">
        <w:rPr>
          <w:b/>
          <w:bCs/>
        </w:rPr>
        <w:t>żywotności baterii oraz</w:t>
      </w:r>
      <w:r w:rsidR="00531C57">
        <w:rPr>
          <w:b/>
          <w:bCs/>
        </w:rPr>
        <w:t xml:space="preserve"> przywilejach dla posiadaczy samochodów elektrycznych?</w:t>
      </w:r>
    </w:p>
    <w:p w14:paraId="3B5E6500" w14:textId="5BC9209C" w:rsidR="00223587" w:rsidRPr="00590415" w:rsidRDefault="00512592" w:rsidP="00F677E2">
      <w:pPr>
        <w:jc w:val="both"/>
      </w:pPr>
      <w:r w:rsidRPr="00590415">
        <w:t xml:space="preserve">Jazda samochodem elektrycznym </w:t>
      </w:r>
      <w:r w:rsidR="00F677E2" w:rsidRPr="00590415">
        <w:t xml:space="preserve">różni się od tej z silnikiem spalinowym, szczególnie jeśli </w:t>
      </w:r>
      <w:r w:rsidRPr="00590415">
        <w:t>chce</w:t>
      </w:r>
      <w:r w:rsidR="00F677E2" w:rsidRPr="00590415">
        <w:t xml:space="preserve"> się </w:t>
      </w:r>
      <w:r w:rsidRPr="00590415">
        <w:t xml:space="preserve">zachować </w:t>
      </w:r>
      <w:r w:rsidR="00F677E2" w:rsidRPr="00590415">
        <w:t>jak naj</w:t>
      </w:r>
      <w:r w:rsidRPr="00590415">
        <w:t>dłu</w:t>
      </w:r>
      <w:r w:rsidR="00F677E2" w:rsidRPr="00590415">
        <w:t xml:space="preserve">ższy </w:t>
      </w:r>
      <w:r w:rsidRPr="00590415">
        <w:t xml:space="preserve">dystans </w:t>
      </w:r>
      <w:r w:rsidR="00F677E2" w:rsidRPr="00590415">
        <w:t>po</w:t>
      </w:r>
      <w:r w:rsidRPr="00590415">
        <w:t xml:space="preserve">między </w:t>
      </w:r>
      <w:proofErr w:type="spellStart"/>
      <w:r w:rsidRPr="00590415">
        <w:t>ładow</w:t>
      </w:r>
      <w:r w:rsidR="00F677E2" w:rsidRPr="00590415">
        <w:t>a</w:t>
      </w:r>
      <w:r w:rsidRPr="00590415">
        <w:t>niami</w:t>
      </w:r>
      <w:proofErr w:type="spellEnd"/>
      <w:r w:rsidR="008A0035">
        <w:t>,</w:t>
      </w:r>
      <w:r w:rsidRPr="00590415">
        <w:t xml:space="preserve"> </w:t>
      </w:r>
      <w:r w:rsidR="008A0035">
        <w:t xml:space="preserve">dlatego </w:t>
      </w:r>
      <w:r w:rsidR="001D59DA">
        <w:t xml:space="preserve">sam </w:t>
      </w:r>
      <w:r w:rsidR="008A0035">
        <w:t xml:space="preserve">sposób jazdy musi być </w:t>
      </w:r>
      <w:r w:rsidR="008A0035" w:rsidRPr="00590415">
        <w:t>bardziej płynny</w:t>
      </w:r>
      <w:r w:rsidR="008A0035">
        <w:t>, a kierowca</w:t>
      </w:r>
      <w:r w:rsidR="00F677E2" w:rsidRPr="00590415">
        <w:t xml:space="preserve"> </w:t>
      </w:r>
      <w:r w:rsidR="008A0035">
        <w:t xml:space="preserve">powinien </w:t>
      </w:r>
      <w:r w:rsidRPr="00590415">
        <w:t>korzystać z</w:t>
      </w:r>
      <w:r w:rsidR="00F677E2" w:rsidRPr="00590415">
        <w:t> </w:t>
      </w:r>
      <w:r w:rsidRPr="00590415">
        <w:t>odzyskiwania energii podczas hamowania</w:t>
      </w:r>
      <w:r w:rsidR="00F677E2" w:rsidRPr="00590415">
        <w:t xml:space="preserve">. </w:t>
      </w:r>
    </w:p>
    <w:p w14:paraId="779C44E3" w14:textId="3336EFDD" w:rsidR="00512592" w:rsidRDefault="00F677E2" w:rsidP="00F677E2">
      <w:pPr>
        <w:jc w:val="both"/>
      </w:pPr>
      <w:r>
        <w:t>To fakt, z którym chyba nikt, nawet nieposiadający dużej wiedzy na temat aut napędzanych energią elektryczną</w:t>
      </w:r>
      <w:r w:rsidR="00223587">
        <w:t>,</w:t>
      </w:r>
      <w:r>
        <w:t xml:space="preserve"> </w:t>
      </w:r>
      <w:r w:rsidR="00223587">
        <w:t xml:space="preserve">nie będzie starał się polemizować. Wiele innych informacji </w:t>
      </w:r>
      <w:r w:rsidR="00690AEE">
        <w:t>dotyczących e-mobilności i samochodów elektryczn</w:t>
      </w:r>
      <w:r w:rsidR="008A0035">
        <w:t>ych</w:t>
      </w:r>
      <w:r w:rsidR="00690AEE">
        <w:t xml:space="preserve"> </w:t>
      </w:r>
      <w:r w:rsidR="00223587">
        <w:t xml:space="preserve">wymaga jednak </w:t>
      </w:r>
      <w:r w:rsidR="00690AEE">
        <w:t xml:space="preserve">doprecyzowania, tak by </w:t>
      </w:r>
      <w:r w:rsidR="00973913">
        <w:t>do </w:t>
      </w:r>
      <w:r w:rsidR="00690AEE">
        <w:t>świadomości potencjalnych nabywców</w:t>
      </w:r>
      <w:r w:rsidR="00973913">
        <w:t xml:space="preserve">, użytkowników oraz osób zainteresowanych </w:t>
      </w:r>
      <w:proofErr w:type="spellStart"/>
      <w:r w:rsidR="00973913">
        <w:t>elektromobilnością</w:t>
      </w:r>
      <w:proofErr w:type="spellEnd"/>
      <w:r w:rsidR="008A0035">
        <w:t>,</w:t>
      </w:r>
      <w:r w:rsidR="00973913">
        <w:t xml:space="preserve"> </w:t>
      </w:r>
      <w:r w:rsidR="001D59DA">
        <w:t xml:space="preserve">mogły </w:t>
      </w:r>
      <w:r w:rsidR="00973913">
        <w:t>do</w:t>
      </w:r>
      <w:r w:rsidR="001D59DA">
        <w:t xml:space="preserve">trzeć </w:t>
      </w:r>
      <w:r w:rsidR="00973913">
        <w:t>tylko sprawdzone i prawdziwe informacje. Czas zatem zmierzyć się z</w:t>
      </w:r>
      <w:r w:rsidR="001D59DA">
        <w:t xml:space="preserve"> </w:t>
      </w:r>
      <w:r w:rsidR="00973913">
        <w:t xml:space="preserve">największymi obecnie mitami dotyczącymi </w:t>
      </w:r>
      <w:proofErr w:type="spellStart"/>
      <w:r w:rsidR="00973913">
        <w:t>elektromobilności</w:t>
      </w:r>
      <w:proofErr w:type="spellEnd"/>
      <w:r w:rsidR="00973913">
        <w:t xml:space="preserve">. </w:t>
      </w:r>
      <w:r w:rsidR="00690AEE">
        <w:t xml:space="preserve"> </w:t>
      </w:r>
    </w:p>
    <w:p w14:paraId="0ECDBA59" w14:textId="67BA7019" w:rsidR="00512592" w:rsidRDefault="00973913" w:rsidP="00512592">
      <w:pPr>
        <w:rPr>
          <w:b/>
          <w:bCs/>
        </w:rPr>
      </w:pPr>
      <w:r w:rsidRPr="00973913">
        <w:rPr>
          <w:b/>
          <w:bCs/>
        </w:rPr>
        <w:t>Fakty i mity</w:t>
      </w:r>
      <w:r>
        <w:rPr>
          <w:b/>
          <w:bCs/>
        </w:rPr>
        <w:t xml:space="preserve"> – wyjaśniamy</w:t>
      </w:r>
    </w:p>
    <w:p w14:paraId="5B5182F4" w14:textId="025EEFAA" w:rsidR="00973913" w:rsidRDefault="00973913" w:rsidP="00973913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Samochody elektryczne mają mały zasięg</w:t>
      </w:r>
    </w:p>
    <w:p w14:paraId="0E756522" w14:textId="60275CB0" w:rsidR="003660AA" w:rsidRDefault="003660AA" w:rsidP="003660AA">
      <w:pPr>
        <w:jc w:val="both"/>
      </w:pPr>
      <w:r w:rsidRPr="003660AA">
        <w:lastRenderedPageBreak/>
        <w:t>Zasięg samochodu może być zależny od wielu czynników: warunków atmosferycznych, urządzeń elektrycznych z jakich korzysta kierowca podczas jazdy, odpowiedniego ogumienia i ciśnienia w</w:t>
      </w:r>
      <w:r>
        <w:t> </w:t>
      </w:r>
      <w:r w:rsidRPr="003660AA">
        <w:t xml:space="preserve">oponach, ale także </w:t>
      </w:r>
      <w:r w:rsidR="001D59DA">
        <w:t xml:space="preserve">na przykład </w:t>
      </w:r>
      <w:r w:rsidRPr="003660AA">
        <w:t>zamkniętych szyb boczn</w:t>
      </w:r>
      <w:r>
        <w:t>ych</w:t>
      </w:r>
      <w:r w:rsidRPr="003660AA">
        <w:t xml:space="preserve"> podczas jazdy, by auto nie generowało dodatkowego oporu powietrza, zwiększającego zużycie energii.</w:t>
      </w:r>
      <w:r>
        <w:t xml:space="preserve"> To ile kilometrów da się przejechać na</w:t>
      </w:r>
      <w:r w:rsidR="001D59DA">
        <w:t> </w:t>
      </w:r>
      <w:r>
        <w:t xml:space="preserve">jednym ładowaniu zależy w dużej mierze od zachowań samego kierowcy. </w:t>
      </w:r>
      <w:r w:rsidR="00973913">
        <w:t xml:space="preserve">Nowe generacje </w:t>
      </w:r>
      <w:r w:rsidR="00AE1472">
        <w:t>akumulatorów</w:t>
      </w:r>
      <w:r w:rsidR="004C14CC">
        <w:t>,</w:t>
      </w:r>
      <w:r w:rsidR="00AE1472">
        <w:t xml:space="preserve"> </w:t>
      </w:r>
      <w:r w:rsidR="00F56142">
        <w:t>dostępne w</w:t>
      </w:r>
      <w:r w:rsidR="001D59DA">
        <w:t xml:space="preserve"> </w:t>
      </w:r>
      <w:r w:rsidR="00F56142">
        <w:t>modelach pojawiających się obecnie na rynku</w:t>
      </w:r>
      <w:r w:rsidR="004C14CC">
        <w:t>,</w:t>
      </w:r>
      <w:r w:rsidR="00973913">
        <w:t xml:space="preserve"> oferują coraz większe zasi</w:t>
      </w:r>
      <w:r w:rsidR="00F56142">
        <w:t>ę</w:t>
      </w:r>
      <w:r w:rsidR="00973913">
        <w:t>gi</w:t>
      </w:r>
      <w:r w:rsidR="00F56142">
        <w:t xml:space="preserve">, dając możliwość przejechania nawet </w:t>
      </w:r>
      <w:r w:rsidR="00973913">
        <w:t>400-600 k</w:t>
      </w:r>
      <w:r w:rsidR="00F56142">
        <w:t>ilometrów na jednym ładowaniu. Biorąc pod uwagę, że ś</w:t>
      </w:r>
      <w:r w:rsidR="00973913">
        <w:t xml:space="preserve">redni przebieg większości użytkowników aut </w:t>
      </w:r>
      <w:r w:rsidR="00F56142">
        <w:t xml:space="preserve">poruszających się </w:t>
      </w:r>
      <w:r w:rsidR="00973913">
        <w:t>w miastach to 50-60 km dziennie</w:t>
      </w:r>
      <w:r w:rsidR="004C14CC">
        <w:t>, p</w:t>
      </w:r>
      <w:r w:rsidR="004C14CC">
        <w:t>rzy bardziej pojemnych akumulatorach jedno ładowanie może wystarczyć nawet na cały tydzień takiej jazdy</w:t>
      </w:r>
      <w:r w:rsidR="00F56142">
        <w:t xml:space="preserve">. </w:t>
      </w:r>
      <w:r w:rsidR="00973913">
        <w:t>Takie zasięgi są osiągane w</w:t>
      </w:r>
      <w:r w:rsidR="001D59DA">
        <w:t xml:space="preserve"> </w:t>
      </w:r>
      <w:r w:rsidR="00973913">
        <w:t xml:space="preserve">każdym aucie elektrycznym nawet zimą. Jeśli </w:t>
      </w:r>
      <w:r w:rsidR="00F56142">
        <w:t xml:space="preserve">natomiast posiadacz elektryka </w:t>
      </w:r>
      <w:r w:rsidR="00973913">
        <w:t>chce się wybrać w długą podróż</w:t>
      </w:r>
      <w:r w:rsidR="00F56142">
        <w:t xml:space="preserve"> to</w:t>
      </w:r>
      <w:r w:rsidR="001D59DA">
        <w:t> </w:t>
      </w:r>
      <w:r w:rsidR="00F56142">
        <w:t xml:space="preserve">również jest to możliwe i wymaga jedynie </w:t>
      </w:r>
      <w:r w:rsidR="00973913">
        <w:t>zaplanowa</w:t>
      </w:r>
      <w:r w:rsidR="00F56142">
        <w:t>nia</w:t>
      </w:r>
      <w:r w:rsidR="00973913">
        <w:t xml:space="preserve"> </w:t>
      </w:r>
      <w:r w:rsidR="00F56142">
        <w:t xml:space="preserve">drogi </w:t>
      </w:r>
      <w:r w:rsidR="00973913">
        <w:t xml:space="preserve">z uwzględnieniem punktów szybkiego ładowania, </w:t>
      </w:r>
      <w:r w:rsidR="00F56142">
        <w:t>z</w:t>
      </w:r>
      <w:r w:rsidR="00973913">
        <w:t>a</w:t>
      </w:r>
      <w:r w:rsidR="00F56142">
        <w:t>ś</w:t>
      </w:r>
      <w:r w:rsidR="00973913">
        <w:t xml:space="preserve"> czas postoju </w:t>
      </w:r>
      <w:r w:rsidR="00F56142">
        <w:t xml:space="preserve">można </w:t>
      </w:r>
      <w:r w:rsidR="00973913">
        <w:t>wykorzystać na odpoczynek</w:t>
      </w:r>
      <w:r>
        <w:t>.</w:t>
      </w:r>
    </w:p>
    <w:p w14:paraId="55731EBE" w14:textId="4E82E419" w:rsidR="00F56142" w:rsidRPr="003660AA" w:rsidRDefault="00F56142" w:rsidP="003660AA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3660AA">
        <w:rPr>
          <w:b/>
          <w:bCs/>
        </w:rPr>
        <w:t>Aktualnie jest zbyt mało możliwość ładowania baterii</w:t>
      </w:r>
    </w:p>
    <w:p w14:paraId="56676355" w14:textId="372CFDAC" w:rsidR="00F56142" w:rsidRDefault="00F56142" w:rsidP="00590415">
      <w:pPr>
        <w:jc w:val="both"/>
      </w:pPr>
      <w:r>
        <w:t xml:space="preserve">Posiadacze samochodów elektrycznych mają kilka różnych opcji ładowania baterii w swoich pojazdach. Jest to możliwe przy użyciu: </w:t>
      </w:r>
    </w:p>
    <w:p w14:paraId="5C085696" w14:textId="181568C2" w:rsidR="00F56142" w:rsidRDefault="00F56142" w:rsidP="00590415">
      <w:pPr>
        <w:jc w:val="both"/>
      </w:pPr>
      <w:r>
        <w:t>- gniazdka w domu – opcja ta nie jest zalecana przez producentów ze względu na brak dostosowania niektórych instalacji do długiego ładowania przy dużym obciążeniu;</w:t>
      </w:r>
    </w:p>
    <w:p w14:paraId="1A9702D4" w14:textId="467AA6DF" w:rsidR="00F56142" w:rsidRDefault="00F56142" w:rsidP="00590415">
      <w:pPr>
        <w:jc w:val="both"/>
      </w:pPr>
      <w:r>
        <w:t>- domowej ładowarki naściennej (</w:t>
      </w:r>
      <w:proofErr w:type="spellStart"/>
      <w:r>
        <w:t>wallbox</w:t>
      </w:r>
      <w:proofErr w:type="spellEnd"/>
      <w:r>
        <w:t xml:space="preserve">) – ładowarki naścienne o mocy od 2,3 do 11 kW (rzadziej 22 kW) są najlepszą opcją, jeśli chodzi o ładowanie w domu; </w:t>
      </w:r>
    </w:p>
    <w:p w14:paraId="5A6D481B" w14:textId="36603C25" w:rsidR="00171EB1" w:rsidRDefault="00F56142" w:rsidP="00590415">
      <w:pPr>
        <w:jc w:val="both"/>
      </w:pPr>
      <w:r>
        <w:t>- stacj</w:t>
      </w:r>
      <w:r w:rsidR="003660AA">
        <w:t>i</w:t>
      </w:r>
      <w:r>
        <w:t xml:space="preserve"> publiczne</w:t>
      </w:r>
      <w:r w:rsidR="003660AA">
        <w:t>j</w:t>
      </w:r>
      <w:r>
        <w:t xml:space="preserve"> (często darmowe) – aktualnie powszechnie stosuje się stacje ładowania o mocy od</w:t>
      </w:r>
      <w:r w:rsidR="00590415">
        <w:t> </w:t>
      </w:r>
      <w:r>
        <w:t xml:space="preserve">11 do 22 </w:t>
      </w:r>
      <w:proofErr w:type="spellStart"/>
      <w:r>
        <w:t>kW.</w:t>
      </w:r>
      <w:proofErr w:type="spellEnd"/>
      <w:r>
        <w:t xml:space="preserve"> Posiadają one złącza typu 2, z prądem zmiennym (AC). Aby przekształcić prąd zmienny (AC) z głównego zasilania na prąd stały (DC) potrzebny do zasilenia akumulatorów, samochody elektryczne są wyposażone w odpowiednie ładowarki</w:t>
      </w:r>
      <w:r w:rsidR="001D59DA">
        <w:t>;</w:t>
      </w:r>
    </w:p>
    <w:p w14:paraId="1F881F19" w14:textId="064158AE" w:rsidR="00171EB1" w:rsidRDefault="00171EB1" w:rsidP="00590415">
      <w:pPr>
        <w:jc w:val="both"/>
      </w:pPr>
      <w:r>
        <w:t xml:space="preserve">- super szybkie ładowarki na prąd stały – ładowanie przy użyciu DC (prądu stałego) to najszybsza opcja ładowania pojazdu z napędem elektrycznym (BEV). Tego typu rozwiązania pozwalają na pełne naładowanie baterii nawet w ciągu godziny. </w:t>
      </w:r>
    </w:p>
    <w:p w14:paraId="1C3E69C2" w14:textId="1133BBA6" w:rsidR="00E1638E" w:rsidRDefault="00F56142" w:rsidP="00590415">
      <w:pPr>
        <w:jc w:val="both"/>
      </w:pPr>
      <w:r>
        <w:t xml:space="preserve">Jak wynika z danych zawartych w </w:t>
      </w:r>
      <w:r w:rsidR="001D59DA">
        <w:t>„</w:t>
      </w:r>
      <w:r>
        <w:t xml:space="preserve">Liczniku </w:t>
      </w:r>
      <w:proofErr w:type="spellStart"/>
      <w:r w:rsidR="00171EB1">
        <w:t>e</w:t>
      </w:r>
      <w:r>
        <w:t>lektromobilności</w:t>
      </w:r>
      <w:proofErr w:type="spellEnd"/>
      <w:r w:rsidR="001D59DA">
        <w:t>”</w:t>
      </w:r>
      <w:r w:rsidR="00171EB1">
        <w:t>,</w:t>
      </w:r>
      <w:r>
        <w:t xml:space="preserve"> już </w:t>
      </w:r>
      <w:r w:rsidR="00171EB1">
        <w:t xml:space="preserve">pod koniec grudnia ubiegłego roku liczba ogólnodostępnych ładowarek przekroczyła 1000 sztuk, i rośnie z każdym miesiącem. W Europie w latach 2014–2018 łączna liczba punktów ładowania wzrosła ponad trzykrotnie, z ok. 41 000 do 149 000. Prawo wymusza albo będzie wymuszało (w zależności od kraju) konieczność budowania ładowarek na każdym parkingu np. </w:t>
      </w:r>
      <w:r w:rsidR="004C14CC">
        <w:t xml:space="preserve">tych </w:t>
      </w:r>
      <w:r w:rsidR="00171EB1">
        <w:t xml:space="preserve">znajdujących się przy supermarketach. Podobne regulacje mają również obowiązywać w Polsce. </w:t>
      </w:r>
    </w:p>
    <w:p w14:paraId="4DF1EE8F" w14:textId="4AD973E2" w:rsidR="00E1638E" w:rsidRDefault="00E1638E" w:rsidP="00590415">
      <w:pPr>
        <w:jc w:val="both"/>
      </w:pPr>
      <w:r>
        <w:t>Ładowanie samochodu elektrycznego jest również bezpieczne d</w:t>
      </w:r>
      <w:r w:rsidR="00171EB1" w:rsidRPr="00171EB1">
        <w:t>zi</w:t>
      </w:r>
      <w:r>
        <w:t>ę</w:t>
      </w:r>
      <w:r w:rsidR="00171EB1" w:rsidRPr="00171EB1">
        <w:t>ki specjalnej konstrukcji wtyczek i</w:t>
      </w:r>
      <w:r w:rsidR="003660AA">
        <w:t> </w:t>
      </w:r>
      <w:r w:rsidR="00171EB1" w:rsidRPr="00171EB1">
        <w:t>gniazd</w:t>
      </w:r>
      <w:r>
        <w:t xml:space="preserve"> chroniących osobę podłączającą</w:t>
      </w:r>
      <w:r w:rsidR="001D59DA">
        <w:t>, zatem użytkownicy nie mają się czego ob</w:t>
      </w:r>
      <w:r w:rsidR="00CD4824">
        <w:t>a</w:t>
      </w:r>
      <w:r w:rsidR="001D59DA">
        <w:t>wiać.</w:t>
      </w:r>
    </w:p>
    <w:p w14:paraId="337D0C91" w14:textId="1D407C6C" w:rsidR="00171EB1" w:rsidRPr="00E1638E" w:rsidRDefault="00171EB1" w:rsidP="00E1638E">
      <w:pPr>
        <w:pStyle w:val="Akapitzlist"/>
        <w:numPr>
          <w:ilvl w:val="0"/>
          <w:numId w:val="5"/>
        </w:numPr>
        <w:rPr>
          <w:b/>
          <w:bCs/>
        </w:rPr>
      </w:pPr>
      <w:r w:rsidRPr="00E1638E">
        <w:rPr>
          <w:b/>
          <w:bCs/>
        </w:rPr>
        <w:t>Ładowanie baterii trwa bardzo długo</w:t>
      </w:r>
    </w:p>
    <w:p w14:paraId="1C4E3561" w14:textId="31D94933" w:rsidR="00F56142" w:rsidRDefault="00171EB1" w:rsidP="00171EB1">
      <w:pPr>
        <w:jc w:val="both"/>
      </w:pPr>
      <w:r>
        <w:t xml:space="preserve">Ze względu na możliwość ładowania samochodu zarówno w domu jak i w pracy sam czas ładowania nie jest aż tak istotny. To co jednak zmienia posiadanie </w:t>
      </w:r>
      <w:r w:rsidR="00AE1472">
        <w:t xml:space="preserve">samochodu </w:t>
      </w:r>
      <w:r>
        <w:t>elektryczne</w:t>
      </w:r>
      <w:r w:rsidR="00AE1472">
        <w:t>go</w:t>
      </w:r>
      <w:r>
        <w:t xml:space="preserve"> to sposób </w:t>
      </w:r>
      <w:r w:rsidR="00AE1472">
        <w:t xml:space="preserve">codziennego </w:t>
      </w:r>
      <w:r>
        <w:t>użytkowania i</w:t>
      </w:r>
      <w:r w:rsidR="00AE1472">
        <w:t xml:space="preserve"> rutynowe działania kierowców. Należy </w:t>
      </w:r>
      <w:r w:rsidR="004C14CC">
        <w:t xml:space="preserve">bowiem </w:t>
      </w:r>
      <w:r w:rsidR="00AE1472">
        <w:t>inaczej podchodzić do</w:t>
      </w:r>
      <w:r>
        <w:t xml:space="preserve"> planowania jego ładowania. Większość użytkowników elektryków w ramach codziennego użytkowania (średniej ilość kilometrów pokonywanych w ciągu dnia) nie potrzebuje nawet pełnego zasięgu. Samochód może ładować się tak długo jak trzeba podczas pobytu w domu lub na publicznych stacjach </w:t>
      </w:r>
      <w:r>
        <w:lastRenderedPageBreak/>
        <w:t>w godzinach pracy. Dzięki stale rozwijającej się infrastrukturze do</w:t>
      </w:r>
      <w:r w:rsidR="004C14CC">
        <w:t xml:space="preserve"> </w:t>
      </w:r>
      <w:r>
        <w:t xml:space="preserve">szybkiego ładowania pojazdy elektryczne będzie można naładować do 80% w ciągu 45 minut. </w:t>
      </w:r>
      <w:r w:rsidR="00CD4824">
        <w:t>Producenci elektryków stale pracują nad skróceniem czasu niezbędnego do pełnego naładowania akumulatorów, ich pojemnością i</w:t>
      </w:r>
      <w:r w:rsidR="004C14CC">
        <w:t> </w:t>
      </w:r>
      <w:r w:rsidR="00CD4824">
        <w:t xml:space="preserve">skutecznym utrzymywaniem energii oraz we współpracy z innymi podmiotami nad </w:t>
      </w:r>
      <w:r w:rsidR="00EB3D22">
        <w:t>przygotowaniem ładowarek, które będą niezwykle sprawnie przekazywać energię.</w:t>
      </w:r>
      <w:r w:rsidR="00CD4824">
        <w:t xml:space="preserve">  </w:t>
      </w:r>
    </w:p>
    <w:p w14:paraId="00248B2A" w14:textId="552CDD1B" w:rsidR="00F56142" w:rsidRPr="00E1638E" w:rsidRDefault="00E1638E" w:rsidP="00E1638E">
      <w:pPr>
        <w:pStyle w:val="Akapitzlist"/>
        <w:numPr>
          <w:ilvl w:val="0"/>
          <w:numId w:val="5"/>
        </w:numPr>
        <w:rPr>
          <w:b/>
          <w:bCs/>
        </w:rPr>
      </w:pPr>
      <w:r w:rsidRPr="00E1638E">
        <w:rPr>
          <w:b/>
          <w:bCs/>
        </w:rPr>
        <w:t>Samochody elektryczne są bardzo drogie i jest mało dostępnych modeli</w:t>
      </w:r>
    </w:p>
    <w:p w14:paraId="51F7E2E8" w14:textId="102D0916" w:rsidR="00E1638E" w:rsidRDefault="00AE1472" w:rsidP="00096A4C">
      <w:pPr>
        <w:jc w:val="both"/>
      </w:pPr>
      <w:r>
        <w:t>Samochody</w:t>
      </w:r>
      <w:r w:rsidR="00E1638E">
        <w:t xml:space="preserve"> elektryczne są</w:t>
      </w:r>
      <w:r>
        <w:t xml:space="preserve"> statystycznie</w:t>
      </w:r>
      <w:r w:rsidR="00E1638E">
        <w:t xml:space="preserve"> droższe niż ich spalinowe odpowiedniki, ze względu na koszt opracowania i wdrożenia nowej technologii do produkcji oraz koszt samych akumulatorów. Jednak ich ceny systematycznie spadają, a potencjalni nabywcy mogą skorzystać z rządowych dopłat, które zmniejszają cenę zakupu. To co powinno przekonać potencjalnych nabywców </w:t>
      </w:r>
      <w:r w:rsidR="005675B5">
        <w:t>d</w:t>
      </w:r>
      <w:r w:rsidR="00E1638E">
        <w:t xml:space="preserve">o </w:t>
      </w:r>
      <w:r w:rsidR="00096A4C">
        <w:t xml:space="preserve">większego wydatku początkowego to niższe koszty użytkowania – ceny prądu, mniej potencjalnych napraw, mniej wydatków eksploatacyjnych np. brak wymian oleju. Do tego należy dodać jeszcze szereg innych korzyści jak np. </w:t>
      </w:r>
      <w:r w:rsidR="00E1638E">
        <w:t>bezpłatne parkowanie w miastach lub korzystanie z buspas</w:t>
      </w:r>
      <w:r w:rsidR="00096A4C">
        <w:t>ó</w:t>
      </w:r>
      <w:r w:rsidR="00E1638E">
        <w:t>w (w zale</w:t>
      </w:r>
      <w:r w:rsidR="00096A4C">
        <w:t>żnoś</w:t>
      </w:r>
      <w:r w:rsidR="00E1638E">
        <w:t>ci od kraju i</w:t>
      </w:r>
      <w:r w:rsidR="00E30D7D">
        <w:t> </w:t>
      </w:r>
      <w:r w:rsidR="00E1638E">
        <w:t>miasta)</w:t>
      </w:r>
      <w:r w:rsidR="00096A4C">
        <w:t>.</w:t>
      </w:r>
    </w:p>
    <w:p w14:paraId="1D1B6425" w14:textId="7B16F243" w:rsidR="00E1638E" w:rsidRDefault="00E1638E" w:rsidP="00096A4C">
      <w:pPr>
        <w:jc w:val="both"/>
      </w:pPr>
      <w:r>
        <w:t xml:space="preserve">Wybór </w:t>
      </w:r>
      <w:r w:rsidR="00096A4C">
        <w:t xml:space="preserve">modeli </w:t>
      </w:r>
      <w:r>
        <w:t>aut elekt</w:t>
      </w:r>
      <w:r w:rsidR="00096A4C">
        <w:t>r</w:t>
      </w:r>
      <w:r>
        <w:t xml:space="preserve">ycznych </w:t>
      </w:r>
      <w:r w:rsidR="00096A4C">
        <w:t>jest coraz większy i zmienia się obecnie z każdym</w:t>
      </w:r>
      <w:r>
        <w:t xml:space="preserve"> miesiąc</w:t>
      </w:r>
      <w:r w:rsidR="00096A4C">
        <w:t>em</w:t>
      </w:r>
      <w:r>
        <w:t>.</w:t>
      </w:r>
      <w:r w:rsidR="00096A4C">
        <w:t xml:space="preserve"> Na</w:t>
      </w:r>
      <w:r w:rsidR="00E30D7D">
        <w:t> </w:t>
      </w:r>
      <w:r w:rsidR="00096A4C">
        <w:t xml:space="preserve">polskim rynku dostępne są już </w:t>
      </w:r>
      <w:proofErr w:type="spellStart"/>
      <w:r w:rsidR="00096A4C">
        <w:t>np</w:t>
      </w:r>
      <w:proofErr w:type="spellEnd"/>
      <w:r w:rsidR="00096A4C">
        <w:t xml:space="preserve">: </w:t>
      </w:r>
      <w:r w:rsidR="0024027A">
        <w:t xml:space="preserve">Smart </w:t>
      </w:r>
      <w:proofErr w:type="spellStart"/>
      <w:r w:rsidR="0024027A">
        <w:t>Fortwo</w:t>
      </w:r>
      <w:proofErr w:type="spellEnd"/>
      <w:r w:rsidR="0024027A">
        <w:t xml:space="preserve">, </w:t>
      </w:r>
      <w:r>
        <w:t xml:space="preserve">VW </w:t>
      </w:r>
      <w:proofErr w:type="spellStart"/>
      <w:r>
        <w:t>eUp</w:t>
      </w:r>
      <w:proofErr w:type="spellEnd"/>
      <w:r>
        <w:t xml:space="preserve">, Skoda </w:t>
      </w:r>
      <w:proofErr w:type="spellStart"/>
      <w:r>
        <w:t>iV</w:t>
      </w:r>
      <w:proofErr w:type="spellEnd"/>
      <w:r>
        <w:t xml:space="preserve">, </w:t>
      </w:r>
      <w:r w:rsidR="0024027A">
        <w:t xml:space="preserve">Smart </w:t>
      </w:r>
      <w:proofErr w:type="spellStart"/>
      <w:r w:rsidR="0024027A">
        <w:t>Forfour</w:t>
      </w:r>
      <w:proofErr w:type="spellEnd"/>
      <w:r w:rsidR="0024027A">
        <w:t xml:space="preserve">, Mini </w:t>
      </w:r>
      <w:proofErr w:type="spellStart"/>
      <w:r w:rsidR="0024027A">
        <w:t>Mini</w:t>
      </w:r>
      <w:proofErr w:type="spellEnd"/>
      <w:r w:rsidR="0024027A">
        <w:t xml:space="preserve">, </w:t>
      </w:r>
      <w:r>
        <w:t xml:space="preserve">Nissan </w:t>
      </w:r>
      <w:proofErr w:type="spellStart"/>
      <w:r>
        <w:t>Leaf</w:t>
      </w:r>
      <w:proofErr w:type="spellEnd"/>
      <w:r>
        <w:t xml:space="preserve">, </w:t>
      </w:r>
      <w:r w:rsidR="0024027A">
        <w:t xml:space="preserve">Nissan e-NV200, Renault ZOE, </w:t>
      </w:r>
      <w:proofErr w:type="spellStart"/>
      <w:r>
        <w:t>Hundai</w:t>
      </w:r>
      <w:proofErr w:type="spellEnd"/>
      <w:r>
        <w:t xml:space="preserve"> Kona</w:t>
      </w:r>
      <w:r w:rsidR="00096A4C">
        <w:t xml:space="preserve">, </w:t>
      </w:r>
      <w:proofErr w:type="spellStart"/>
      <w:r w:rsidR="0024027A">
        <w:t>Huyndai</w:t>
      </w:r>
      <w:proofErr w:type="spellEnd"/>
      <w:r w:rsidR="0024027A">
        <w:t xml:space="preserve"> </w:t>
      </w:r>
      <w:proofErr w:type="spellStart"/>
      <w:r w:rsidR="0024027A">
        <w:t>Ioniq</w:t>
      </w:r>
      <w:proofErr w:type="spellEnd"/>
      <w:r w:rsidR="0024027A">
        <w:t xml:space="preserve">, DS. 3 </w:t>
      </w:r>
      <w:proofErr w:type="spellStart"/>
      <w:r w:rsidR="0024027A">
        <w:t>Crossback</w:t>
      </w:r>
      <w:proofErr w:type="spellEnd"/>
      <w:r w:rsidR="0024027A">
        <w:t xml:space="preserve">, Volkswagen e-Golf, Audi e-Tron, Mercedes EQC, czy Jaguar i-Pace. W ciągu najbliższych tygodni i miesięcy pojawią się </w:t>
      </w:r>
      <w:proofErr w:type="spellStart"/>
      <w:r w:rsidR="00096A4C">
        <w:t>Pegueot</w:t>
      </w:r>
      <w:proofErr w:type="spellEnd"/>
      <w:r w:rsidR="00096A4C">
        <w:t xml:space="preserve"> e208, </w:t>
      </w:r>
      <w:proofErr w:type="spellStart"/>
      <w:r w:rsidR="00096A4C">
        <w:t>eCorsa</w:t>
      </w:r>
      <w:proofErr w:type="spellEnd"/>
      <w:r w:rsidR="00096A4C">
        <w:t>, VW ID3</w:t>
      </w:r>
      <w:r w:rsidR="0024027A">
        <w:t xml:space="preserve"> czy SEAT El-</w:t>
      </w:r>
      <w:proofErr w:type="spellStart"/>
      <w:r w:rsidR="0024027A">
        <w:t>Born</w:t>
      </w:r>
      <w:proofErr w:type="spellEnd"/>
      <w:r w:rsidR="00096A4C">
        <w:t xml:space="preserve">. W sumie potencjalni nabywcy </w:t>
      </w:r>
      <w:r w:rsidR="005675B5">
        <w:t xml:space="preserve">w Polsce </w:t>
      </w:r>
      <w:r w:rsidR="00096A4C">
        <w:t xml:space="preserve">mogą wybierać już w </w:t>
      </w:r>
      <w:r w:rsidR="0024027A" w:rsidRPr="00F56CA2">
        <w:t xml:space="preserve">ponad 20 </w:t>
      </w:r>
      <w:r w:rsidR="00096A4C">
        <w:t xml:space="preserve">modelach różnych producentów. </w:t>
      </w:r>
      <w:r>
        <w:t xml:space="preserve">Większość </w:t>
      </w:r>
      <w:r w:rsidR="00096A4C">
        <w:t xml:space="preserve">z nich już zapowiedziała jednak wprowadzenie </w:t>
      </w:r>
      <w:r>
        <w:t>kilk</w:t>
      </w:r>
      <w:r w:rsidR="00096A4C">
        <w:t>u</w:t>
      </w:r>
      <w:r>
        <w:t xml:space="preserve"> lub nawet kilk</w:t>
      </w:r>
      <w:r w:rsidR="00096A4C">
        <w:t>u</w:t>
      </w:r>
      <w:r>
        <w:t>na</w:t>
      </w:r>
      <w:r w:rsidR="00096A4C">
        <w:t xml:space="preserve">stu </w:t>
      </w:r>
      <w:r>
        <w:t>modeli aut elektrycznych w najbl</w:t>
      </w:r>
      <w:r w:rsidR="00096A4C">
        <w:t>iższ</w:t>
      </w:r>
      <w:r>
        <w:t xml:space="preserve">ych latach, </w:t>
      </w:r>
      <w:r w:rsidR="00096A4C">
        <w:t xml:space="preserve">dlatego nie tylko </w:t>
      </w:r>
      <w:r>
        <w:t xml:space="preserve">w 2020 </w:t>
      </w:r>
      <w:r w:rsidR="00096A4C">
        <w:t xml:space="preserve">roku </w:t>
      </w:r>
      <w:r>
        <w:t>pojawi się w</w:t>
      </w:r>
      <w:r w:rsidR="00E30D7D">
        <w:t> </w:t>
      </w:r>
      <w:r>
        <w:t xml:space="preserve">Polsce dużo </w:t>
      </w:r>
      <w:r w:rsidR="00096A4C">
        <w:t xml:space="preserve">modeli samochodów </w:t>
      </w:r>
      <w:r>
        <w:t>elektrycznych i hybrydowych</w:t>
      </w:r>
      <w:r w:rsidR="00096A4C">
        <w:t>.</w:t>
      </w:r>
    </w:p>
    <w:p w14:paraId="2AACE74A" w14:textId="390BB924" w:rsidR="00E1638E" w:rsidRPr="001F7B5D" w:rsidRDefault="001F7B5D" w:rsidP="001F7B5D">
      <w:pPr>
        <w:pStyle w:val="Akapitzlist"/>
        <w:numPr>
          <w:ilvl w:val="0"/>
          <w:numId w:val="5"/>
        </w:numPr>
        <w:rPr>
          <w:b/>
          <w:bCs/>
        </w:rPr>
      </w:pPr>
      <w:r w:rsidRPr="001F7B5D">
        <w:rPr>
          <w:b/>
          <w:bCs/>
        </w:rPr>
        <w:t>Samochody elektryczne są niebezpieczne</w:t>
      </w:r>
      <w:r>
        <w:rPr>
          <w:b/>
          <w:bCs/>
        </w:rPr>
        <w:t xml:space="preserve"> zarówno dla użytkowników jak i dla pieszych</w:t>
      </w:r>
    </w:p>
    <w:p w14:paraId="68D83A67" w14:textId="07CAC860" w:rsidR="001F7B5D" w:rsidRDefault="001F7B5D" w:rsidP="00E30D7D">
      <w:pPr>
        <w:jc w:val="both"/>
      </w:pPr>
      <w:r>
        <w:t xml:space="preserve">Wszystkie samochody elektryczne muszą spełniać takie same standardy bezpieczeństwa jak samochody z silnikami spalinowym. Komory baterii są specjalnie zabezpieczane na wypadek uderzenia, przewody oplatane są specjalnymi zabezpieczeniami np. </w:t>
      </w:r>
      <w:proofErr w:type="spellStart"/>
      <w:r>
        <w:t>kevlarowymi</w:t>
      </w:r>
      <w:proofErr w:type="spellEnd"/>
      <w:r>
        <w:t>, aby uniknąć przetarcia, akumulatory są odłączane automatycznie w razie wypadku lub przebicia</w:t>
      </w:r>
      <w:r w:rsidR="000D51E6">
        <w:t xml:space="preserve"> prądu</w:t>
      </w:r>
      <w:r>
        <w:t xml:space="preserve">. Każde auto elektryczne, przed dopuszczeniem do sprzedaży, przechodzi proces homologacji i wszystkie testy zderzeniowe identycznie jak </w:t>
      </w:r>
      <w:r w:rsidR="005675B5">
        <w:t xml:space="preserve">modele </w:t>
      </w:r>
      <w:r>
        <w:t>aut spalinow</w:t>
      </w:r>
      <w:r w:rsidR="005675B5">
        <w:t>ych</w:t>
      </w:r>
      <w:r>
        <w:t>. Dodatkowo użytkownicy nie muszą się martwić o styczność elementów elektrycznych z wodą. Zarówno silnik, jak i przewody oraz gniazdka ładowania, wykonan</w:t>
      </w:r>
      <w:r w:rsidR="005675B5">
        <w:t>e</w:t>
      </w:r>
      <w:r>
        <w:t xml:space="preserve"> są tak, by radziły sobie z czynnikami zewnętrznymi, w tym szczególnie z wilgocią.</w:t>
      </w:r>
    </w:p>
    <w:p w14:paraId="7FEFAF16" w14:textId="36AE06D7" w:rsidR="00E1638E" w:rsidRDefault="001F7B5D" w:rsidP="00E30D7D">
      <w:pPr>
        <w:jc w:val="both"/>
      </w:pPr>
      <w:r>
        <w:t xml:space="preserve">W obszarze troski o bezpieczeństwo </w:t>
      </w:r>
      <w:r w:rsidR="00E30D7D">
        <w:t>pieszych s</w:t>
      </w:r>
      <w:r>
        <w:t xml:space="preserve">amochody </w:t>
      </w:r>
      <w:r w:rsidR="00EB3D22">
        <w:t xml:space="preserve">elektryczne </w:t>
      </w:r>
      <w:r>
        <w:t>s</w:t>
      </w:r>
      <w:r w:rsidR="00E30D7D">
        <w:t>ą</w:t>
      </w:r>
      <w:r>
        <w:t xml:space="preserve"> wyposażone w specjalny system generowania d</w:t>
      </w:r>
      <w:r w:rsidR="00E30D7D">
        <w:t>ź</w:t>
      </w:r>
      <w:r>
        <w:t>wi</w:t>
      </w:r>
      <w:r w:rsidR="00E30D7D">
        <w:t>ę</w:t>
      </w:r>
      <w:r>
        <w:t>ku przy niskich prędkościach jazdy</w:t>
      </w:r>
      <w:r w:rsidR="00E30D7D">
        <w:t>,</w:t>
      </w:r>
      <w:r>
        <w:t xml:space="preserve"> aby os</w:t>
      </w:r>
      <w:r w:rsidR="00E30D7D">
        <w:t>t</w:t>
      </w:r>
      <w:r>
        <w:t>rzega</w:t>
      </w:r>
      <w:r w:rsidR="00E30D7D">
        <w:t>ć</w:t>
      </w:r>
      <w:r>
        <w:t xml:space="preserve"> pieszych o</w:t>
      </w:r>
      <w:r w:rsidR="00EB3D22">
        <w:t> </w:t>
      </w:r>
      <w:r>
        <w:t>nadje</w:t>
      </w:r>
      <w:r w:rsidR="00E30D7D">
        <w:t>ż</w:t>
      </w:r>
      <w:r>
        <w:t>d</w:t>
      </w:r>
      <w:r w:rsidR="00E30D7D">
        <w:t>ż</w:t>
      </w:r>
      <w:r>
        <w:t>aj</w:t>
      </w:r>
      <w:r w:rsidR="00E30D7D">
        <w:t>ą</w:t>
      </w:r>
      <w:r>
        <w:t>cy</w:t>
      </w:r>
      <w:r w:rsidR="00E30D7D">
        <w:t>m</w:t>
      </w:r>
      <w:r>
        <w:t xml:space="preserve"> pojeździe.</w:t>
      </w:r>
    </w:p>
    <w:p w14:paraId="0ABFDA5D" w14:textId="63583406" w:rsidR="00E30D7D" w:rsidRPr="00E30D7D" w:rsidRDefault="00E30D7D" w:rsidP="00E30D7D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E30D7D">
        <w:rPr>
          <w:b/>
          <w:bCs/>
        </w:rPr>
        <w:t>Samochody elektryczne są pozornie 0-emisyjne</w:t>
      </w:r>
      <w:r w:rsidR="00590415">
        <w:rPr>
          <w:b/>
          <w:bCs/>
        </w:rPr>
        <w:t xml:space="preserve">, a zużyte akumulatory zatruwają środowisko </w:t>
      </w:r>
    </w:p>
    <w:p w14:paraId="244AA8D7" w14:textId="0FA67089" w:rsidR="00E30D7D" w:rsidRDefault="008A0035" w:rsidP="00E30D7D">
      <w:pPr>
        <w:jc w:val="both"/>
      </w:pPr>
      <w:r>
        <w:t xml:space="preserve">Faktem jest, że </w:t>
      </w:r>
      <w:r w:rsidRPr="008A0035">
        <w:t>produkcja akumulatorów zwi</w:t>
      </w:r>
      <w:r>
        <w:t>ą</w:t>
      </w:r>
      <w:r w:rsidRPr="008A0035">
        <w:t>zana jest ze szkodliw</w:t>
      </w:r>
      <w:r>
        <w:t>ą</w:t>
      </w:r>
      <w:r w:rsidRPr="008A0035">
        <w:t xml:space="preserve"> emisj</w:t>
      </w:r>
      <w:r>
        <w:t>ą</w:t>
      </w:r>
      <w:r w:rsidRPr="008A0035">
        <w:t xml:space="preserve"> </w:t>
      </w:r>
      <w:r>
        <w:t xml:space="preserve">gazów np. </w:t>
      </w:r>
      <w:r w:rsidRPr="008A0035">
        <w:t xml:space="preserve">CO₂, jednak dzięki </w:t>
      </w:r>
      <w:proofErr w:type="spellStart"/>
      <w:r w:rsidRPr="008A0035">
        <w:t>zeroemisy</w:t>
      </w:r>
      <w:r>
        <w:t>j</w:t>
      </w:r>
      <w:r w:rsidRPr="008A0035">
        <w:t>no</w:t>
      </w:r>
      <w:r>
        <w:t>ś</w:t>
      </w:r>
      <w:r w:rsidRPr="008A0035">
        <w:t>ci</w:t>
      </w:r>
      <w:proofErr w:type="spellEnd"/>
      <w:r w:rsidRPr="008A0035">
        <w:t xml:space="preserve"> w trakcie użytkowania samochodu el</w:t>
      </w:r>
      <w:r>
        <w:t xml:space="preserve">ektrycznego </w:t>
      </w:r>
      <w:r w:rsidRPr="008A0035">
        <w:t>bilans CO₂</w:t>
      </w:r>
      <w:r>
        <w:t xml:space="preserve"> </w:t>
      </w:r>
      <w:r w:rsidRPr="008A0035">
        <w:t>związany z</w:t>
      </w:r>
      <w:r w:rsidR="005308C2">
        <w:t> </w:t>
      </w:r>
      <w:r w:rsidRPr="008A0035">
        <w:t>produkcj</w:t>
      </w:r>
      <w:r>
        <w:t>ą</w:t>
      </w:r>
      <w:r w:rsidRPr="008A0035">
        <w:t xml:space="preserve"> wyrównuje </w:t>
      </w:r>
      <w:r>
        <w:t xml:space="preserve">się, gdyż auto </w:t>
      </w:r>
      <w:r w:rsidR="005675B5">
        <w:t xml:space="preserve">jeżdżące </w:t>
      </w:r>
      <w:r>
        <w:t xml:space="preserve">na baterie nie emituje żadnych szkodliwych substancji. </w:t>
      </w:r>
      <w:r w:rsidR="005308C2">
        <w:t xml:space="preserve">Problem stanowić jednak może sposób pozyskiwania energii wykorzystywanej do ładowania baterii. Część krajów do </w:t>
      </w:r>
      <w:r w:rsidR="005675B5">
        <w:t xml:space="preserve">jej </w:t>
      </w:r>
      <w:r w:rsidR="005308C2">
        <w:t>produkcji nadal wykorzystuje węgiel, co znacząco wpływa na emisję szkodliwych gazów</w:t>
      </w:r>
      <w:r w:rsidR="005675B5">
        <w:t xml:space="preserve">, a co za tym idzie </w:t>
      </w:r>
      <w:r w:rsidR="005308C2">
        <w:t>na środowisko. Inne korzystają już z czystych źródeł jej pozyskiwania, co</w:t>
      </w:r>
      <w:r w:rsidR="005675B5">
        <w:t> </w:t>
      </w:r>
      <w:r w:rsidR="005308C2">
        <w:t xml:space="preserve">faktycznie wpływa na 0-emisyjność elektryków. </w:t>
      </w:r>
    </w:p>
    <w:p w14:paraId="1D011CFE" w14:textId="009F1C31" w:rsidR="00512592" w:rsidRDefault="005308C2" w:rsidP="005675B5">
      <w:pPr>
        <w:jc w:val="both"/>
      </w:pPr>
      <w:r>
        <w:lastRenderedPageBreak/>
        <w:t>Często podnoszone są również głosy mówiące o n</w:t>
      </w:r>
      <w:r w:rsidR="00512592">
        <w:t>iebezpiecz</w:t>
      </w:r>
      <w:r>
        <w:t>eństwie związanym ze</w:t>
      </w:r>
      <w:r w:rsidR="00512592">
        <w:t xml:space="preserve"> składowanie</w:t>
      </w:r>
      <w:r>
        <w:t>m</w:t>
      </w:r>
      <w:r w:rsidR="00512592">
        <w:t xml:space="preserve"> zużytych akumulatorów</w:t>
      </w:r>
      <w:r>
        <w:t>. W</w:t>
      </w:r>
      <w:r w:rsidR="00512592">
        <w:t xml:space="preserve"> rzeczywistości akumulator </w:t>
      </w:r>
      <w:r w:rsidR="005675B5">
        <w:t>z</w:t>
      </w:r>
      <w:r w:rsidR="00512592">
        <w:t xml:space="preserve"> samochod</w:t>
      </w:r>
      <w:r w:rsidR="005675B5">
        <w:t>u</w:t>
      </w:r>
      <w:r w:rsidR="00512592">
        <w:t xml:space="preserve"> elektryczn</w:t>
      </w:r>
      <w:r w:rsidR="005675B5">
        <w:t>ego</w:t>
      </w:r>
      <w:r w:rsidR="00512592">
        <w:t xml:space="preserve"> podlega recyclingowi nawet w 97%</w:t>
      </w:r>
      <w:r>
        <w:t>, co również obala kolejny mit.</w:t>
      </w:r>
    </w:p>
    <w:p w14:paraId="6845F70C" w14:textId="4BB12C03" w:rsidR="005308C2" w:rsidRPr="005308C2" w:rsidRDefault="005308C2" w:rsidP="00512592">
      <w:pPr>
        <w:rPr>
          <w:b/>
          <w:bCs/>
        </w:rPr>
      </w:pPr>
      <w:r w:rsidRPr="005308C2">
        <w:rPr>
          <w:b/>
          <w:bCs/>
        </w:rPr>
        <w:t xml:space="preserve">Doradca handlowy lub serwisowy źródłem </w:t>
      </w:r>
      <w:r w:rsidR="003660AA">
        <w:rPr>
          <w:b/>
          <w:bCs/>
        </w:rPr>
        <w:t xml:space="preserve">rzetelnej </w:t>
      </w:r>
      <w:r w:rsidRPr="005308C2">
        <w:rPr>
          <w:b/>
          <w:bCs/>
        </w:rPr>
        <w:t xml:space="preserve">wiedzy o </w:t>
      </w:r>
      <w:proofErr w:type="spellStart"/>
      <w:r w:rsidRPr="005308C2">
        <w:rPr>
          <w:b/>
          <w:bCs/>
        </w:rPr>
        <w:t>elektromobilności</w:t>
      </w:r>
      <w:proofErr w:type="spellEnd"/>
      <w:r w:rsidR="003660AA">
        <w:rPr>
          <w:b/>
          <w:bCs/>
        </w:rPr>
        <w:t>?</w:t>
      </w:r>
    </w:p>
    <w:p w14:paraId="523088B3" w14:textId="7741C3C6" w:rsidR="005308C2" w:rsidRDefault="003C3E14" w:rsidP="003C3E14">
      <w:pPr>
        <w:spacing w:line="209" w:lineRule="atLeast"/>
        <w:jc w:val="both"/>
      </w:pPr>
      <w:r>
        <w:t xml:space="preserve">Jak wynika z </w:t>
      </w:r>
      <w:r w:rsidRPr="003C3E14">
        <w:t>dan</w:t>
      </w:r>
      <w:r>
        <w:t>ych</w:t>
      </w:r>
      <w:r w:rsidRPr="003C3E14">
        <w:t xml:space="preserve"> zawart</w:t>
      </w:r>
      <w:r>
        <w:t>ych</w:t>
      </w:r>
      <w:r w:rsidRPr="003C3E14">
        <w:t xml:space="preserve"> w raporcie „</w:t>
      </w:r>
      <w:proofErr w:type="spellStart"/>
      <w:r w:rsidRPr="003C3E14">
        <w:t>Elektromobilność</w:t>
      </w:r>
      <w:proofErr w:type="spellEnd"/>
      <w:r w:rsidRPr="003C3E14">
        <w:t xml:space="preserve"> w Polsce 2019”</w:t>
      </w:r>
      <w:r>
        <w:t xml:space="preserve"> przygotowanym przez firmę szkoleniową Nowe Motywacje </w:t>
      </w:r>
      <w:r w:rsidRPr="003C3E14">
        <w:t>pod patronatem Polskiego Stowarzyszenia Paliw Alternatywnych PSPA oraz Instytutu Badań Rynku Motoryzacyjnego SAMAR</w:t>
      </w:r>
      <w:r>
        <w:t>,</w:t>
      </w:r>
      <w:r w:rsidRPr="003C3E14">
        <w:t xml:space="preserve"> </w:t>
      </w:r>
      <w:r>
        <w:t xml:space="preserve">doradcy mają bardzo zróżnicowany poziom </w:t>
      </w:r>
      <w:r w:rsidR="003660AA">
        <w:t xml:space="preserve">wiadomości dotyczących e-mobilności, a </w:t>
      </w:r>
      <w:r>
        <w:t xml:space="preserve">większość </w:t>
      </w:r>
      <w:r w:rsidR="003660AA">
        <w:t xml:space="preserve">z nich </w:t>
      </w:r>
      <w:r>
        <w:t>jeszcze nie uczestniczyła w</w:t>
      </w:r>
      <w:r w:rsidR="003660AA">
        <w:t> </w:t>
      </w:r>
      <w:r>
        <w:t xml:space="preserve">programach rozwojowych podnoszących ich wiedzę w </w:t>
      </w:r>
      <w:r w:rsidR="003660AA">
        <w:t xml:space="preserve">tym </w:t>
      </w:r>
      <w:r>
        <w:t>obszarze</w:t>
      </w:r>
      <w:r w:rsidR="003660AA">
        <w:t>. Z</w:t>
      </w:r>
      <w:r w:rsidRPr="003C3E14">
        <w:t xml:space="preserve">aledwie niespełna 41% doradców </w:t>
      </w:r>
      <w:r>
        <w:t xml:space="preserve">sprzedaży </w:t>
      </w:r>
      <w:r w:rsidR="003660AA">
        <w:t xml:space="preserve">zna </w:t>
      </w:r>
      <w:r w:rsidRPr="003C3E14">
        <w:t>kryteri</w:t>
      </w:r>
      <w:r w:rsidR="003660AA">
        <w:t>a</w:t>
      </w:r>
      <w:r w:rsidRPr="003C3E14">
        <w:t xml:space="preserve"> przemawiając</w:t>
      </w:r>
      <w:r w:rsidR="003660AA">
        <w:t>e</w:t>
      </w:r>
      <w:r w:rsidRPr="003C3E14">
        <w:t xml:space="preserve"> za zakupem auta elektrycznego, a</w:t>
      </w:r>
      <w:r>
        <w:t> </w:t>
      </w:r>
      <w:r w:rsidRPr="003C3E14">
        <w:t xml:space="preserve">niemal 39% może podzielić się informacjami, dotyczącymi zachęt finansowych dla nabywców elektryków. Niemal 52% może </w:t>
      </w:r>
      <w:r w:rsidR="00123D9C">
        <w:t xml:space="preserve">poinformować </w:t>
      </w:r>
      <w:r w:rsidRPr="003C3E14">
        <w:t>potencjalny</w:t>
      </w:r>
      <w:r w:rsidR="00123D9C">
        <w:t>ch</w:t>
      </w:r>
      <w:r w:rsidRPr="003C3E14">
        <w:t xml:space="preserve"> klient</w:t>
      </w:r>
      <w:r w:rsidR="00123D9C">
        <w:t xml:space="preserve">ów o </w:t>
      </w:r>
      <w:r w:rsidRPr="003C3E14">
        <w:t>ekonomicznych aspekt</w:t>
      </w:r>
      <w:r w:rsidR="00123D9C">
        <w:t>ach</w:t>
      </w:r>
      <w:r w:rsidRPr="003C3E14">
        <w:t xml:space="preserve"> użytkowania samochodów elektrycznych, a ponad 57% byłoby w stanie doradzić nabywcy jak miałby się zachować w przypadku rozładowania baterii lub awarii. </w:t>
      </w:r>
      <w:r>
        <w:t>T</w:t>
      </w:r>
      <w:r w:rsidRPr="003C3E14">
        <w:t>rochę ponad 31% sprzedawców może po</w:t>
      </w:r>
      <w:r>
        <w:t>dzie</w:t>
      </w:r>
      <w:r w:rsidRPr="003C3E14">
        <w:t>lić się wiedzą na temat regionalnej infrastruktury niezbędnej do</w:t>
      </w:r>
      <w:r w:rsidR="00123D9C">
        <w:t xml:space="preserve"> </w:t>
      </w:r>
      <w:r>
        <w:t>ł</w:t>
      </w:r>
      <w:r w:rsidRPr="003C3E14">
        <w:t>adowania baterii, a ponad 46% zna przywileje, jakie przysługują obecnie posiadaczom i</w:t>
      </w:r>
      <w:r>
        <w:t> </w:t>
      </w:r>
      <w:r w:rsidRPr="003C3E14">
        <w:t xml:space="preserve">użytkownikom elektryków. </w:t>
      </w:r>
    </w:p>
    <w:p w14:paraId="18E058A5" w14:textId="6A7EF1FF" w:rsidR="003C3E14" w:rsidRPr="003C3E14" w:rsidRDefault="003C3E14" w:rsidP="003660AA">
      <w:pPr>
        <w:jc w:val="both"/>
      </w:pPr>
      <w:r w:rsidRPr="003C3E14">
        <w:rPr>
          <w:rFonts w:eastAsia="Times New Roman" w:cstheme="minorHAnsi"/>
          <w:color w:val="222222"/>
          <w:lang w:eastAsia="pl-PL"/>
        </w:rPr>
        <w:t xml:space="preserve">Doradcy serwisowi również nie są obecnie najbardziej rzetelnym źródłem wiedzy dotyczącym </w:t>
      </w:r>
      <w:proofErr w:type="spellStart"/>
      <w:r w:rsidRPr="003C3E14">
        <w:rPr>
          <w:rFonts w:eastAsia="Times New Roman" w:cstheme="minorHAnsi"/>
          <w:color w:val="222222"/>
          <w:lang w:eastAsia="pl-PL"/>
        </w:rPr>
        <w:t>elektromobilności</w:t>
      </w:r>
      <w:proofErr w:type="spellEnd"/>
      <w:r w:rsidRPr="003C3E14">
        <w:rPr>
          <w:rFonts w:eastAsia="Times New Roman" w:cstheme="minorHAnsi"/>
          <w:color w:val="222222"/>
          <w:lang w:eastAsia="pl-PL"/>
        </w:rPr>
        <w:t>. Niespełna 28% może powiedzieć wiele na temat technicznych aspektów użytkowania i awaryjności samochodów elektrycznych. 63% doradców posiada informacje dotyczące ekonomicznych aspektów serwisowania pojazdów napędzanych energią. Dla ponad 57% temat gwarancji, dotyczącej baterii w autach elektrycznych, nadal jest tajemnicą, a zagadnienia związane z</w:t>
      </w:r>
      <w:r>
        <w:rPr>
          <w:rFonts w:eastAsia="Times New Roman" w:cstheme="minorHAnsi"/>
          <w:color w:val="222222"/>
          <w:lang w:eastAsia="pl-PL"/>
        </w:rPr>
        <w:t> </w:t>
      </w:r>
      <w:r w:rsidRPr="003C3E14">
        <w:rPr>
          <w:rFonts w:eastAsia="Times New Roman" w:cstheme="minorHAnsi"/>
          <w:color w:val="222222"/>
          <w:lang w:eastAsia="pl-PL"/>
        </w:rPr>
        <w:t xml:space="preserve">ich żywotnością są nieznane ponad 61% doradców. </w:t>
      </w:r>
      <w:r w:rsidR="00EB3D22">
        <w:rPr>
          <w:rFonts w:eastAsia="Times New Roman" w:cstheme="minorHAnsi"/>
          <w:color w:val="222222"/>
          <w:lang w:eastAsia="pl-PL"/>
        </w:rPr>
        <w:t>N</w:t>
      </w:r>
      <w:r w:rsidRPr="003C3E14">
        <w:rPr>
          <w:rFonts w:eastAsia="Times New Roman" w:cstheme="minorHAnsi"/>
          <w:color w:val="222222"/>
          <w:lang w:eastAsia="pl-PL"/>
        </w:rPr>
        <w:t>iemal 54% może podzielić się natomiast wiedzą dotyczącą zasad prawidłowej eksploatacji elektryków. Niemal 41% posiada informacje na temat ładowania baterii, a ponad 57% na temat sposobów, w jakie można to robić. Ponad 42% może udzielić informacji na temat zużycia energii przez elektryki w różnych porach roku, a</w:t>
      </w:r>
      <w:r>
        <w:rPr>
          <w:rFonts w:eastAsia="Times New Roman" w:cstheme="minorHAnsi"/>
          <w:color w:val="222222"/>
          <w:lang w:eastAsia="pl-PL"/>
        </w:rPr>
        <w:t> </w:t>
      </w:r>
      <w:r w:rsidRPr="003C3E14">
        <w:rPr>
          <w:rFonts w:eastAsia="Times New Roman" w:cstheme="minorHAnsi"/>
          <w:color w:val="222222"/>
          <w:lang w:eastAsia="pl-PL"/>
        </w:rPr>
        <w:t>48% wytłumaczy również co należy zrobić w</w:t>
      </w:r>
      <w:r w:rsidR="00EB3D22">
        <w:rPr>
          <w:rFonts w:eastAsia="Times New Roman" w:cstheme="minorHAnsi"/>
          <w:color w:val="222222"/>
          <w:lang w:eastAsia="pl-PL"/>
        </w:rPr>
        <w:t xml:space="preserve"> </w:t>
      </w:r>
      <w:r w:rsidRPr="003C3E14">
        <w:rPr>
          <w:rFonts w:eastAsia="Times New Roman" w:cstheme="minorHAnsi"/>
          <w:color w:val="222222"/>
          <w:lang w:eastAsia="pl-PL"/>
        </w:rPr>
        <w:t>przypadku awarii lub rozładowania. Ponad 57% nie wiedziałoby natomiast jak wyglądają kwestie bezpieczeństwa w</w:t>
      </w:r>
      <w:r w:rsidR="00EB3D22">
        <w:rPr>
          <w:rFonts w:eastAsia="Times New Roman" w:cstheme="minorHAnsi"/>
          <w:color w:val="222222"/>
          <w:lang w:eastAsia="pl-PL"/>
        </w:rPr>
        <w:t xml:space="preserve"> </w:t>
      </w:r>
      <w:r w:rsidRPr="003C3E14">
        <w:rPr>
          <w:rFonts w:eastAsia="Times New Roman" w:cstheme="minorHAnsi"/>
          <w:color w:val="222222"/>
          <w:lang w:eastAsia="pl-PL"/>
        </w:rPr>
        <w:t xml:space="preserve">przypadku użytkowania pojazdów elektrycznych. 48% nie posiada również wiedzy na temat sieci punktów naprawy elektryków danej marki. </w:t>
      </w:r>
    </w:p>
    <w:p w14:paraId="71CF027A" w14:textId="1C651EA7" w:rsidR="00A51F58" w:rsidRPr="00651DD5" w:rsidRDefault="005675B5" w:rsidP="00426998">
      <w:pPr>
        <w:spacing w:line="209" w:lineRule="atLeast"/>
        <w:jc w:val="both"/>
        <w:rPr>
          <w:i/>
          <w:iCs/>
        </w:rPr>
      </w:pPr>
      <w:r>
        <w:rPr>
          <w:i/>
          <w:iCs/>
        </w:rPr>
        <w:t xml:space="preserve">Obecnie na rynku funkcjonuje niestety wiele mitów związanych z </w:t>
      </w:r>
      <w:proofErr w:type="spellStart"/>
      <w:r>
        <w:rPr>
          <w:i/>
          <w:iCs/>
        </w:rPr>
        <w:t>elektromobilnością</w:t>
      </w:r>
      <w:proofErr w:type="spellEnd"/>
      <w:r>
        <w:rPr>
          <w:i/>
          <w:iCs/>
        </w:rPr>
        <w:t xml:space="preserve">. </w:t>
      </w:r>
      <w:r w:rsidR="00426998">
        <w:rPr>
          <w:i/>
          <w:iCs/>
        </w:rPr>
        <w:t>J</w:t>
      </w:r>
      <w:r>
        <w:rPr>
          <w:i/>
          <w:iCs/>
        </w:rPr>
        <w:t>ako nowy trend</w:t>
      </w:r>
      <w:r w:rsidR="00426998">
        <w:rPr>
          <w:i/>
          <w:iCs/>
        </w:rPr>
        <w:t xml:space="preserve"> e-mobilność</w:t>
      </w:r>
      <w:r>
        <w:rPr>
          <w:i/>
          <w:iCs/>
        </w:rPr>
        <w:t xml:space="preserve"> wywołuje wiele emocji i ogromne zainteresowanie ze strony różnych grup. Taki stan </w:t>
      </w:r>
      <w:r w:rsidR="00426998">
        <w:rPr>
          <w:i/>
          <w:iCs/>
        </w:rPr>
        <w:t xml:space="preserve">rzeczy </w:t>
      </w:r>
      <w:r>
        <w:rPr>
          <w:i/>
          <w:iCs/>
        </w:rPr>
        <w:t xml:space="preserve">zawsze przekłada się na dużą liczbę </w:t>
      </w:r>
      <w:r w:rsidR="00426998">
        <w:rPr>
          <w:i/>
          <w:iCs/>
        </w:rPr>
        <w:t xml:space="preserve">pojawiających się </w:t>
      </w:r>
      <w:r>
        <w:rPr>
          <w:i/>
          <w:iCs/>
        </w:rPr>
        <w:t xml:space="preserve">informacji, z których niestety nie wszystkie muszą być </w:t>
      </w:r>
      <w:r w:rsidR="00426998">
        <w:rPr>
          <w:i/>
          <w:iCs/>
        </w:rPr>
        <w:t xml:space="preserve">prawdziwe. Brak dynamiki w rozwoju </w:t>
      </w:r>
      <w:proofErr w:type="spellStart"/>
      <w:r w:rsidR="00426998">
        <w:rPr>
          <w:i/>
          <w:iCs/>
        </w:rPr>
        <w:t>elektromobilności</w:t>
      </w:r>
      <w:proofErr w:type="spellEnd"/>
      <w:r w:rsidR="00426998">
        <w:rPr>
          <w:i/>
          <w:iCs/>
        </w:rPr>
        <w:t xml:space="preserve"> w Polsce, spowodowany wieloma czynnikami, doprowadził jednak do sytuacji, w której ciężko jest wskazać najbardziej rzetelne źródła wiedzy o mobilności opartej na elektryce. Części </w:t>
      </w:r>
      <w:r w:rsidR="000E3565">
        <w:rPr>
          <w:i/>
          <w:iCs/>
        </w:rPr>
        <w:t>sprawdzonych</w:t>
      </w:r>
      <w:r w:rsidR="00426998">
        <w:rPr>
          <w:i/>
          <w:iCs/>
        </w:rPr>
        <w:t xml:space="preserve"> wiadomości na rynek dostarczają organizacje branżowe, jednak jedno z głównych i najbardziej oczywistych źródeł dla potencjalnych nabywców elektryków – doradcy zatrudnieni w salonach sprzedaży i serwisach, nadal nie jest w pełni wiarygodne. Ich w</w:t>
      </w:r>
      <w:r w:rsidR="00D80E1C">
        <w:rPr>
          <w:i/>
          <w:iCs/>
        </w:rPr>
        <w:t xml:space="preserve">iedza </w:t>
      </w:r>
      <w:r w:rsidR="00426998">
        <w:rPr>
          <w:i/>
          <w:iCs/>
        </w:rPr>
        <w:t xml:space="preserve">nie jest wystarczająca, a </w:t>
      </w:r>
      <w:r w:rsidR="00651DD5">
        <w:rPr>
          <w:i/>
          <w:iCs/>
        </w:rPr>
        <w:t xml:space="preserve">już teraz </w:t>
      </w:r>
      <w:r w:rsidR="00D80E1C">
        <w:rPr>
          <w:i/>
          <w:iCs/>
        </w:rPr>
        <w:t xml:space="preserve">powinna obejmować nie tylko aspekty techniczne, ale również kwestie bezpieczeństwa, prawidłowego użytkowania oraz eksploatacji </w:t>
      </w:r>
      <w:r w:rsidR="00651DD5">
        <w:rPr>
          <w:i/>
          <w:iCs/>
        </w:rPr>
        <w:t xml:space="preserve">pojazdów napędzanych </w:t>
      </w:r>
      <w:r w:rsidR="00186BFA">
        <w:rPr>
          <w:i/>
          <w:iCs/>
        </w:rPr>
        <w:t xml:space="preserve">prądem </w:t>
      </w:r>
      <w:r w:rsidR="00123D9C">
        <w:rPr>
          <w:i/>
          <w:iCs/>
        </w:rPr>
        <w:t xml:space="preserve">i to </w:t>
      </w:r>
      <w:r w:rsidR="00D80E1C">
        <w:rPr>
          <w:i/>
          <w:iCs/>
        </w:rPr>
        <w:t>w</w:t>
      </w:r>
      <w:r w:rsidR="00651DD5">
        <w:rPr>
          <w:i/>
          <w:iCs/>
        </w:rPr>
        <w:t xml:space="preserve"> </w:t>
      </w:r>
      <w:r w:rsidR="00D80E1C">
        <w:rPr>
          <w:i/>
          <w:iCs/>
        </w:rPr>
        <w:t>różnych warunkach</w:t>
      </w:r>
      <w:r w:rsidR="00186BFA">
        <w:rPr>
          <w:i/>
          <w:iCs/>
        </w:rPr>
        <w:t>.</w:t>
      </w:r>
      <w:r w:rsidR="00651DD5">
        <w:rPr>
          <w:i/>
          <w:iCs/>
        </w:rPr>
        <w:t xml:space="preserve"> </w:t>
      </w:r>
      <w:r w:rsidR="00426998">
        <w:rPr>
          <w:i/>
          <w:iCs/>
        </w:rPr>
        <w:t>P</w:t>
      </w:r>
      <w:r w:rsidR="00186BFA">
        <w:rPr>
          <w:i/>
          <w:iCs/>
        </w:rPr>
        <w:t xml:space="preserve">racownicy </w:t>
      </w:r>
      <w:r w:rsidR="00426998">
        <w:rPr>
          <w:i/>
          <w:iCs/>
        </w:rPr>
        <w:t>powinni również być w stanie udzielić klientom informacji</w:t>
      </w:r>
      <w:r w:rsidR="000E3565">
        <w:rPr>
          <w:i/>
          <w:iCs/>
        </w:rPr>
        <w:t xml:space="preserve"> dotyczących </w:t>
      </w:r>
      <w:r w:rsidR="00186BFA">
        <w:rPr>
          <w:i/>
          <w:iCs/>
        </w:rPr>
        <w:t>przywilej</w:t>
      </w:r>
      <w:r w:rsidR="000E3565">
        <w:rPr>
          <w:i/>
          <w:iCs/>
        </w:rPr>
        <w:t>ów</w:t>
      </w:r>
      <w:r w:rsidR="00186BFA">
        <w:rPr>
          <w:i/>
          <w:iCs/>
        </w:rPr>
        <w:t xml:space="preserve"> </w:t>
      </w:r>
      <w:r w:rsidR="00651DD5">
        <w:rPr>
          <w:i/>
          <w:iCs/>
        </w:rPr>
        <w:t>związanych z posiadaniem</w:t>
      </w:r>
      <w:r w:rsidR="00186BFA">
        <w:rPr>
          <w:i/>
          <w:iCs/>
        </w:rPr>
        <w:t xml:space="preserve"> samoch</w:t>
      </w:r>
      <w:r w:rsidR="003D57CA">
        <w:rPr>
          <w:i/>
          <w:iCs/>
        </w:rPr>
        <w:t>o</w:t>
      </w:r>
      <w:r w:rsidR="00186BFA">
        <w:rPr>
          <w:i/>
          <w:iCs/>
        </w:rPr>
        <w:t>dów elektrycznych</w:t>
      </w:r>
      <w:r w:rsidR="000E3565">
        <w:rPr>
          <w:i/>
          <w:iCs/>
        </w:rPr>
        <w:t>,</w:t>
      </w:r>
      <w:r w:rsidR="00186BFA">
        <w:rPr>
          <w:i/>
          <w:iCs/>
        </w:rPr>
        <w:t xml:space="preserve"> </w:t>
      </w:r>
      <w:r w:rsidR="000E3565">
        <w:rPr>
          <w:i/>
          <w:iCs/>
        </w:rPr>
        <w:t xml:space="preserve">na jakie </w:t>
      </w:r>
      <w:r w:rsidR="00186BFA">
        <w:rPr>
          <w:i/>
          <w:iCs/>
        </w:rPr>
        <w:t>mogą liczyć ich w</w:t>
      </w:r>
      <w:r w:rsidR="003D57CA">
        <w:rPr>
          <w:i/>
          <w:iCs/>
        </w:rPr>
        <w:t>ł</w:t>
      </w:r>
      <w:r w:rsidR="00186BFA">
        <w:rPr>
          <w:i/>
          <w:iCs/>
        </w:rPr>
        <w:t>aściciele</w:t>
      </w:r>
      <w:r w:rsidR="000E3565">
        <w:rPr>
          <w:i/>
          <w:iCs/>
        </w:rPr>
        <w:t xml:space="preserve"> oraz finansowania zakupu czy dostępnej infrastruktury ładowarek</w:t>
      </w:r>
      <w:r w:rsidR="00D80E1C">
        <w:rPr>
          <w:i/>
          <w:iCs/>
        </w:rPr>
        <w:t xml:space="preserve">. </w:t>
      </w:r>
      <w:r w:rsidR="003B6246">
        <w:rPr>
          <w:i/>
          <w:iCs/>
        </w:rPr>
        <w:t>Koniecznoś</w:t>
      </w:r>
      <w:r w:rsidR="00651DD5">
        <w:rPr>
          <w:i/>
          <w:iCs/>
        </w:rPr>
        <w:t>ć</w:t>
      </w:r>
      <w:r w:rsidR="000E3565">
        <w:rPr>
          <w:i/>
          <w:iCs/>
        </w:rPr>
        <w:t xml:space="preserve"> obalania mitów dotyczących e-mobilności pokazuje jak ważny jest obecnie</w:t>
      </w:r>
      <w:r w:rsidR="003B6246">
        <w:rPr>
          <w:i/>
          <w:iCs/>
        </w:rPr>
        <w:t xml:space="preserve"> </w:t>
      </w:r>
      <w:r w:rsidR="003B6246" w:rsidRPr="00C112E7">
        <w:rPr>
          <w:i/>
          <w:iCs/>
        </w:rPr>
        <w:t>rozw</w:t>
      </w:r>
      <w:r w:rsidR="000E3565">
        <w:rPr>
          <w:i/>
          <w:iCs/>
        </w:rPr>
        <w:t>ój</w:t>
      </w:r>
      <w:r w:rsidR="003B6246" w:rsidRPr="00C112E7">
        <w:rPr>
          <w:i/>
          <w:iCs/>
        </w:rPr>
        <w:t xml:space="preserve"> i</w:t>
      </w:r>
      <w:r w:rsidR="003B6246">
        <w:rPr>
          <w:i/>
          <w:iCs/>
        </w:rPr>
        <w:t xml:space="preserve"> </w:t>
      </w:r>
      <w:r w:rsidR="003B6246" w:rsidRPr="00C112E7">
        <w:rPr>
          <w:i/>
          <w:iCs/>
        </w:rPr>
        <w:t>edukacj</w:t>
      </w:r>
      <w:r w:rsidR="000E3565">
        <w:rPr>
          <w:i/>
          <w:iCs/>
        </w:rPr>
        <w:t>a</w:t>
      </w:r>
      <w:r w:rsidR="003B6246">
        <w:rPr>
          <w:i/>
          <w:iCs/>
        </w:rPr>
        <w:t xml:space="preserve"> </w:t>
      </w:r>
      <w:r w:rsidR="003B6246" w:rsidRPr="00B16AD5">
        <w:rPr>
          <w:i/>
          <w:iCs/>
        </w:rPr>
        <w:t>doradców</w:t>
      </w:r>
      <w:r w:rsidR="000E3565">
        <w:rPr>
          <w:i/>
          <w:iCs/>
        </w:rPr>
        <w:t xml:space="preserve">, którzy już w niedalekiej przyszłości wpływać będą na decyzje zakupowe konsumentów, którzy już teraz są żywo zainteresowani samochodami elektrycznymi </w:t>
      </w:r>
      <w:r w:rsidR="003B6246">
        <w:t xml:space="preserve">– </w:t>
      </w:r>
      <w:r w:rsidR="00D80E1C">
        <w:rPr>
          <w:b/>
          <w:bCs/>
        </w:rPr>
        <w:t xml:space="preserve">twierdzi </w:t>
      </w:r>
      <w:r w:rsidR="003B6246">
        <w:rPr>
          <w:b/>
          <w:bCs/>
        </w:rPr>
        <w:t xml:space="preserve">Andrzej Trutkowski, </w:t>
      </w:r>
      <w:r w:rsidR="00D80E1C" w:rsidRPr="00B34A1D">
        <w:rPr>
          <w:b/>
          <w:bCs/>
        </w:rPr>
        <w:t>Dyrektor Merytoryczny ds. Jakości,</w:t>
      </w:r>
      <w:r w:rsidR="00D80E1C">
        <w:rPr>
          <w:b/>
          <w:bCs/>
        </w:rPr>
        <w:t xml:space="preserve"> </w:t>
      </w:r>
      <w:r w:rsidR="00D80E1C" w:rsidRPr="00B34A1D">
        <w:rPr>
          <w:b/>
          <w:bCs/>
        </w:rPr>
        <w:t>Trener i Konsultant</w:t>
      </w:r>
      <w:r w:rsidR="00D80E1C">
        <w:rPr>
          <w:b/>
          <w:bCs/>
        </w:rPr>
        <w:t xml:space="preserve"> w firmie szkoleniowej</w:t>
      </w:r>
      <w:r w:rsidR="00D80E1C" w:rsidRPr="00B34A1D">
        <w:rPr>
          <w:b/>
          <w:bCs/>
        </w:rPr>
        <w:t xml:space="preserve"> Nowe Motywacje.</w:t>
      </w:r>
    </w:p>
    <w:p w14:paraId="6E0C4EBC" w14:textId="77777777" w:rsidR="00CA6ADD" w:rsidRDefault="00CA6ADD" w:rsidP="0048455F">
      <w:pPr>
        <w:shd w:val="clear" w:color="auto" w:fill="FFFFFF"/>
        <w:spacing w:line="209" w:lineRule="atLeast"/>
        <w:jc w:val="both"/>
        <w:rPr>
          <w:b/>
          <w:bCs/>
        </w:rPr>
      </w:pPr>
    </w:p>
    <w:p w14:paraId="16239FD3" w14:textId="34E3FB67" w:rsidR="007D0AC1" w:rsidRDefault="007D0AC1" w:rsidP="009B2FED">
      <w:pPr>
        <w:spacing w:line="209" w:lineRule="atLeast"/>
        <w:rPr>
          <w:b/>
          <w:bCs/>
        </w:rPr>
      </w:pPr>
      <w:r>
        <w:rPr>
          <w:b/>
          <w:bCs/>
        </w:rPr>
        <w:lastRenderedPageBreak/>
        <w:t xml:space="preserve">Treść pełnego raportu </w:t>
      </w:r>
      <w:r w:rsidRPr="00B16AD5">
        <w:rPr>
          <w:b/>
          <w:bCs/>
        </w:rPr>
        <w:t>„</w:t>
      </w:r>
      <w:proofErr w:type="spellStart"/>
      <w:r w:rsidRPr="00B16AD5">
        <w:rPr>
          <w:b/>
          <w:bCs/>
        </w:rPr>
        <w:t>Elektromobilność</w:t>
      </w:r>
      <w:proofErr w:type="spellEnd"/>
      <w:r w:rsidRPr="00B16AD5">
        <w:rPr>
          <w:b/>
          <w:bCs/>
        </w:rPr>
        <w:t xml:space="preserve"> w Polsce 2019”</w:t>
      </w:r>
      <w:r w:rsidR="0064608D">
        <w:rPr>
          <w:b/>
          <w:bCs/>
        </w:rPr>
        <w:t xml:space="preserve"> dostępna jest na stronie</w:t>
      </w:r>
      <w:r>
        <w:rPr>
          <w:b/>
          <w:bCs/>
        </w:rPr>
        <w:t xml:space="preserve">: </w:t>
      </w:r>
      <w:hyperlink r:id="rId11" w:history="1">
        <w:r w:rsidR="009B2FED">
          <w:rPr>
            <w:rStyle w:val="Hipercze"/>
          </w:rPr>
          <w:t>https://nowemotywacje.pl/elektromobilnosc-w-polsce/</w:t>
        </w:r>
      </w:hyperlink>
    </w:p>
    <w:p w14:paraId="785B0616" w14:textId="404B0CD4" w:rsidR="009164CD" w:rsidRPr="009164CD" w:rsidRDefault="009164CD" w:rsidP="009164CD">
      <w:pPr>
        <w:spacing w:line="209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Raport </w:t>
      </w:r>
      <w:r w:rsidR="00375F0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został </w:t>
      </w: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przygotowany pod patronatem:</w:t>
      </w:r>
    </w:p>
    <w:p w14:paraId="57057985" w14:textId="1ED3B089" w:rsidR="009164CD" w:rsidRPr="009164CD" w:rsidRDefault="009164CD" w:rsidP="009164CD">
      <w:pPr>
        <w:spacing w:line="209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Instytutu Badań Rynku Motoryzacyjnego SAMAR</w:t>
      </w:r>
    </w:p>
    <w:p w14:paraId="1DF6C572" w14:textId="1F015DB7" w:rsidR="009164CD" w:rsidRPr="00B16AD5" w:rsidRDefault="009164CD" w:rsidP="009164CD">
      <w:pPr>
        <w:spacing w:line="209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9164C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Polskiego Stowarzyszenia Paliw Alternatywnych PSPA </w:t>
      </w:r>
    </w:p>
    <w:p w14:paraId="0D9E28A6" w14:textId="38C6FB72" w:rsidR="00D60BF5" w:rsidRDefault="007A246B" w:rsidP="00C35328">
      <w:r>
        <w:t>***</w:t>
      </w:r>
    </w:p>
    <w:p w14:paraId="078A10D8" w14:textId="5C2A9930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Nowe Motywacje są częścią grupy Schouten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Więcej na </w:t>
      </w:r>
      <w:hyperlink r:id="rId12" w:history="1">
        <w:r w:rsidR="000A3D97"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5D6A0DE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45E648E7" w14:textId="77777777" w:rsidR="00E457C9" w:rsidRDefault="00E457C9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Skłucka</w:t>
      </w:r>
      <w:proofErr w:type="spellEnd"/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E6FCCD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3" w:history="1">
        <w:r w:rsidR="009341A3" w:rsidRPr="00186BFA">
          <w:rPr>
            <w:rStyle w:val="Hipercze"/>
            <w:sz w:val="24"/>
            <w:szCs w:val="24"/>
            <w:lang w:val="en-US"/>
          </w:rPr>
          <w:t>anna.sklucka@nm.com.pl</w:t>
        </w:r>
      </w:hyperlink>
      <w:r w:rsidR="009341A3" w:rsidRPr="00186BFA">
        <w:rPr>
          <w:sz w:val="24"/>
          <w:szCs w:val="24"/>
          <w:lang w:val="en-US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  <w:bookmarkStart w:id="0" w:name="_GoBack"/>
      <w:bookmarkEnd w:id="0"/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6614" w14:textId="77777777" w:rsidR="00207CC4" w:rsidRDefault="00207CC4" w:rsidP="00453598">
      <w:pPr>
        <w:spacing w:after="0" w:line="240" w:lineRule="auto"/>
      </w:pPr>
      <w:r>
        <w:separator/>
      </w:r>
    </w:p>
  </w:endnote>
  <w:endnote w:type="continuationSeparator" w:id="0">
    <w:p w14:paraId="61C3C34E" w14:textId="77777777" w:rsidR="00207CC4" w:rsidRDefault="00207CC4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1FBF" w14:textId="77777777" w:rsidR="00207CC4" w:rsidRDefault="00207CC4" w:rsidP="00453598">
      <w:pPr>
        <w:spacing w:after="0" w:line="240" w:lineRule="auto"/>
      </w:pPr>
      <w:r>
        <w:separator/>
      </w:r>
    </w:p>
  </w:footnote>
  <w:footnote w:type="continuationSeparator" w:id="0">
    <w:p w14:paraId="359C5AA4" w14:textId="77777777" w:rsidR="00207CC4" w:rsidRDefault="00207CC4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1182FC7"/>
    <w:multiLevelType w:val="hybridMultilevel"/>
    <w:tmpl w:val="9168E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49FF"/>
    <w:rsid w:val="0002109B"/>
    <w:rsid w:val="000258BC"/>
    <w:rsid w:val="00026BF7"/>
    <w:rsid w:val="000278CE"/>
    <w:rsid w:val="0003182A"/>
    <w:rsid w:val="000330A4"/>
    <w:rsid w:val="00041F33"/>
    <w:rsid w:val="00042E70"/>
    <w:rsid w:val="0004403E"/>
    <w:rsid w:val="0005495A"/>
    <w:rsid w:val="00061293"/>
    <w:rsid w:val="00062ED6"/>
    <w:rsid w:val="00073B24"/>
    <w:rsid w:val="00074D95"/>
    <w:rsid w:val="0008037D"/>
    <w:rsid w:val="00087256"/>
    <w:rsid w:val="00090037"/>
    <w:rsid w:val="0009356D"/>
    <w:rsid w:val="00096A4C"/>
    <w:rsid w:val="00097CA2"/>
    <w:rsid w:val="000A1C43"/>
    <w:rsid w:val="000A3D97"/>
    <w:rsid w:val="000A5310"/>
    <w:rsid w:val="000B668B"/>
    <w:rsid w:val="000D51E6"/>
    <w:rsid w:val="000E3565"/>
    <w:rsid w:val="000F3820"/>
    <w:rsid w:val="00103FF2"/>
    <w:rsid w:val="00110558"/>
    <w:rsid w:val="00110DC5"/>
    <w:rsid w:val="00123112"/>
    <w:rsid w:val="00123D9C"/>
    <w:rsid w:val="00124F4A"/>
    <w:rsid w:val="0012620F"/>
    <w:rsid w:val="0013031B"/>
    <w:rsid w:val="00130B1F"/>
    <w:rsid w:val="001321FF"/>
    <w:rsid w:val="001431BB"/>
    <w:rsid w:val="00143E62"/>
    <w:rsid w:val="00144D97"/>
    <w:rsid w:val="0015519D"/>
    <w:rsid w:val="00156711"/>
    <w:rsid w:val="00160A38"/>
    <w:rsid w:val="00170169"/>
    <w:rsid w:val="00171EB1"/>
    <w:rsid w:val="001807F4"/>
    <w:rsid w:val="00185EB9"/>
    <w:rsid w:val="00186BFA"/>
    <w:rsid w:val="001A6EFC"/>
    <w:rsid w:val="001C269A"/>
    <w:rsid w:val="001C70D4"/>
    <w:rsid w:val="001D0CC2"/>
    <w:rsid w:val="001D59DA"/>
    <w:rsid w:val="001D73CF"/>
    <w:rsid w:val="001E0D51"/>
    <w:rsid w:val="001E2C9D"/>
    <w:rsid w:val="001E4DB6"/>
    <w:rsid w:val="001E5225"/>
    <w:rsid w:val="001E52FA"/>
    <w:rsid w:val="001E7C2E"/>
    <w:rsid w:val="001F221D"/>
    <w:rsid w:val="001F7B5D"/>
    <w:rsid w:val="00207CC4"/>
    <w:rsid w:val="002213D2"/>
    <w:rsid w:val="00222416"/>
    <w:rsid w:val="00223587"/>
    <w:rsid w:val="002259CC"/>
    <w:rsid w:val="00226C89"/>
    <w:rsid w:val="00233563"/>
    <w:rsid w:val="00236A99"/>
    <w:rsid w:val="0024027A"/>
    <w:rsid w:val="00246B54"/>
    <w:rsid w:val="00250DF4"/>
    <w:rsid w:val="0025271D"/>
    <w:rsid w:val="00255B21"/>
    <w:rsid w:val="00264F9D"/>
    <w:rsid w:val="00273F27"/>
    <w:rsid w:val="002756D9"/>
    <w:rsid w:val="0028042B"/>
    <w:rsid w:val="00282492"/>
    <w:rsid w:val="00283D4C"/>
    <w:rsid w:val="00291EE7"/>
    <w:rsid w:val="00294161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5DB5"/>
    <w:rsid w:val="002F25CA"/>
    <w:rsid w:val="002F6ADE"/>
    <w:rsid w:val="00302955"/>
    <w:rsid w:val="00303ECF"/>
    <w:rsid w:val="0031444E"/>
    <w:rsid w:val="00316BFE"/>
    <w:rsid w:val="00322576"/>
    <w:rsid w:val="00326B02"/>
    <w:rsid w:val="0032762F"/>
    <w:rsid w:val="00331CBB"/>
    <w:rsid w:val="00334604"/>
    <w:rsid w:val="00347CA6"/>
    <w:rsid w:val="003510C6"/>
    <w:rsid w:val="00354876"/>
    <w:rsid w:val="003660AA"/>
    <w:rsid w:val="00370FEB"/>
    <w:rsid w:val="00375F06"/>
    <w:rsid w:val="00376A66"/>
    <w:rsid w:val="00377B62"/>
    <w:rsid w:val="003A1842"/>
    <w:rsid w:val="003A19B0"/>
    <w:rsid w:val="003A367E"/>
    <w:rsid w:val="003A55B1"/>
    <w:rsid w:val="003B6246"/>
    <w:rsid w:val="003C3E14"/>
    <w:rsid w:val="003C5469"/>
    <w:rsid w:val="003C5CD0"/>
    <w:rsid w:val="003D57CA"/>
    <w:rsid w:val="004031C4"/>
    <w:rsid w:val="00410343"/>
    <w:rsid w:val="004213F9"/>
    <w:rsid w:val="0042152A"/>
    <w:rsid w:val="00423C9E"/>
    <w:rsid w:val="0042494D"/>
    <w:rsid w:val="00424F49"/>
    <w:rsid w:val="0042692B"/>
    <w:rsid w:val="00426998"/>
    <w:rsid w:val="004378D9"/>
    <w:rsid w:val="004412A1"/>
    <w:rsid w:val="00441E0A"/>
    <w:rsid w:val="00443EF8"/>
    <w:rsid w:val="00450A3E"/>
    <w:rsid w:val="00450B52"/>
    <w:rsid w:val="00453598"/>
    <w:rsid w:val="00456883"/>
    <w:rsid w:val="00462635"/>
    <w:rsid w:val="00467CE0"/>
    <w:rsid w:val="00475AEB"/>
    <w:rsid w:val="00480560"/>
    <w:rsid w:val="0048455F"/>
    <w:rsid w:val="00485372"/>
    <w:rsid w:val="004910C8"/>
    <w:rsid w:val="00492E2D"/>
    <w:rsid w:val="004A3718"/>
    <w:rsid w:val="004B0E83"/>
    <w:rsid w:val="004B33E4"/>
    <w:rsid w:val="004B66AD"/>
    <w:rsid w:val="004C14CC"/>
    <w:rsid w:val="004C3771"/>
    <w:rsid w:val="004C460C"/>
    <w:rsid w:val="004D38E8"/>
    <w:rsid w:val="004E0A2A"/>
    <w:rsid w:val="004E104A"/>
    <w:rsid w:val="004E790A"/>
    <w:rsid w:val="004F6F42"/>
    <w:rsid w:val="00501DC2"/>
    <w:rsid w:val="00502167"/>
    <w:rsid w:val="0050385E"/>
    <w:rsid w:val="00505D86"/>
    <w:rsid w:val="005108F4"/>
    <w:rsid w:val="00512592"/>
    <w:rsid w:val="00512F71"/>
    <w:rsid w:val="005233ED"/>
    <w:rsid w:val="00525A70"/>
    <w:rsid w:val="005308C2"/>
    <w:rsid w:val="005309AE"/>
    <w:rsid w:val="00531C57"/>
    <w:rsid w:val="005324E6"/>
    <w:rsid w:val="005354E4"/>
    <w:rsid w:val="00535627"/>
    <w:rsid w:val="0053586F"/>
    <w:rsid w:val="005569E9"/>
    <w:rsid w:val="00556ECA"/>
    <w:rsid w:val="0056014D"/>
    <w:rsid w:val="00564BF8"/>
    <w:rsid w:val="00566EC9"/>
    <w:rsid w:val="005675B5"/>
    <w:rsid w:val="005739FF"/>
    <w:rsid w:val="00580E04"/>
    <w:rsid w:val="00587554"/>
    <w:rsid w:val="00590415"/>
    <w:rsid w:val="0059112F"/>
    <w:rsid w:val="005A6644"/>
    <w:rsid w:val="005B1EE6"/>
    <w:rsid w:val="005B1F1D"/>
    <w:rsid w:val="005C0473"/>
    <w:rsid w:val="005C1034"/>
    <w:rsid w:val="005C254D"/>
    <w:rsid w:val="005F41CF"/>
    <w:rsid w:val="005F6560"/>
    <w:rsid w:val="00604CBD"/>
    <w:rsid w:val="006055DE"/>
    <w:rsid w:val="00606AB7"/>
    <w:rsid w:val="0061429C"/>
    <w:rsid w:val="00616A4F"/>
    <w:rsid w:val="0061742A"/>
    <w:rsid w:val="0062330B"/>
    <w:rsid w:val="006236B8"/>
    <w:rsid w:val="00623A5A"/>
    <w:rsid w:val="00626417"/>
    <w:rsid w:val="00630993"/>
    <w:rsid w:val="00631E23"/>
    <w:rsid w:val="0063666C"/>
    <w:rsid w:val="00636946"/>
    <w:rsid w:val="0064598F"/>
    <w:rsid w:val="00645998"/>
    <w:rsid w:val="0064608D"/>
    <w:rsid w:val="00646C27"/>
    <w:rsid w:val="006507E2"/>
    <w:rsid w:val="00651DD5"/>
    <w:rsid w:val="00656316"/>
    <w:rsid w:val="006728AE"/>
    <w:rsid w:val="00672C8B"/>
    <w:rsid w:val="006750DD"/>
    <w:rsid w:val="00682F7F"/>
    <w:rsid w:val="00690AEE"/>
    <w:rsid w:val="00691AC5"/>
    <w:rsid w:val="006A13F4"/>
    <w:rsid w:val="006A30D0"/>
    <w:rsid w:val="006A73A7"/>
    <w:rsid w:val="006B3BEC"/>
    <w:rsid w:val="006B6296"/>
    <w:rsid w:val="006B6EB0"/>
    <w:rsid w:val="006C3A77"/>
    <w:rsid w:val="006C4027"/>
    <w:rsid w:val="006C47DF"/>
    <w:rsid w:val="006C507A"/>
    <w:rsid w:val="006E3D10"/>
    <w:rsid w:val="006E4A84"/>
    <w:rsid w:val="006F6EA4"/>
    <w:rsid w:val="00705D21"/>
    <w:rsid w:val="00727F1C"/>
    <w:rsid w:val="007425D8"/>
    <w:rsid w:val="0075449F"/>
    <w:rsid w:val="00755CAD"/>
    <w:rsid w:val="00761CC4"/>
    <w:rsid w:val="007633E9"/>
    <w:rsid w:val="00766B87"/>
    <w:rsid w:val="00772098"/>
    <w:rsid w:val="00772FFB"/>
    <w:rsid w:val="00776BCE"/>
    <w:rsid w:val="00776CE0"/>
    <w:rsid w:val="007776A7"/>
    <w:rsid w:val="00777D36"/>
    <w:rsid w:val="00790D27"/>
    <w:rsid w:val="00792302"/>
    <w:rsid w:val="00792DA0"/>
    <w:rsid w:val="007A1E22"/>
    <w:rsid w:val="007A246B"/>
    <w:rsid w:val="007B3961"/>
    <w:rsid w:val="007B7002"/>
    <w:rsid w:val="007C35DD"/>
    <w:rsid w:val="007D0AC1"/>
    <w:rsid w:val="007D3A00"/>
    <w:rsid w:val="007D4EDC"/>
    <w:rsid w:val="007D6376"/>
    <w:rsid w:val="007E16E1"/>
    <w:rsid w:val="007F1ABC"/>
    <w:rsid w:val="007F3027"/>
    <w:rsid w:val="007F550F"/>
    <w:rsid w:val="0080310B"/>
    <w:rsid w:val="008058B2"/>
    <w:rsid w:val="0080645E"/>
    <w:rsid w:val="00813A9B"/>
    <w:rsid w:val="0081451A"/>
    <w:rsid w:val="00820A05"/>
    <w:rsid w:val="00827E6E"/>
    <w:rsid w:val="008344C8"/>
    <w:rsid w:val="008356F0"/>
    <w:rsid w:val="00843EF2"/>
    <w:rsid w:val="0085155D"/>
    <w:rsid w:val="00863975"/>
    <w:rsid w:val="00863DBE"/>
    <w:rsid w:val="008673D9"/>
    <w:rsid w:val="00867819"/>
    <w:rsid w:val="0087077E"/>
    <w:rsid w:val="00871D3B"/>
    <w:rsid w:val="00873145"/>
    <w:rsid w:val="00876B30"/>
    <w:rsid w:val="008838E1"/>
    <w:rsid w:val="00885C60"/>
    <w:rsid w:val="00892D53"/>
    <w:rsid w:val="00897750"/>
    <w:rsid w:val="008A0035"/>
    <w:rsid w:val="008A32D8"/>
    <w:rsid w:val="008A57B1"/>
    <w:rsid w:val="008C2244"/>
    <w:rsid w:val="008D224A"/>
    <w:rsid w:val="008D44C2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6C5D"/>
    <w:rsid w:val="009074FD"/>
    <w:rsid w:val="00913322"/>
    <w:rsid w:val="009164CD"/>
    <w:rsid w:val="0092528D"/>
    <w:rsid w:val="0092644B"/>
    <w:rsid w:val="009276BA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6F68"/>
    <w:rsid w:val="009574D0"/>
    <w:rsid w:val="009575DC"/>
    <w:rsid w:val="00957613"/>
    <w:rsid w:val="0096656D"/>
    <w:rsid w:val="00973913"/>
    <w:rsid w:val="00980685"/>
    <w:rsid w:val="00984790"/>
    <w:rsid w:val="009946F0"/>
    <w:rsid w:val="00996C99"/>
    <w:rsid w:val="009B0755"/>
    <w:rsid w:val="009B2FED"/>
    <w:rsid w:val="009B64EC"/>
    <w:rsid w:val="009B7775"/>
    <w:rsid w:val="009C6D77"/>
    <w:rsid w:val="009D3621"/>
    <w:rsid w:val="009D6196"/>
    <w:rsid w:val="009D67FA"/>
    <w:rsid w:val="009D74CC"/>
    <w:rsid w:val="009E021E"/>
    <w:rsid w:val="009F4C73"/>
    <w:rsid w:val="00A02FD3"/>
    <w:rsid w:val="00A10E2E"/>
    <w:rsid w:val="00A12C55"/>
    <w:rsid w:val="00A1553F"/>
    <w:rsid w:val="00A155CF"/>
    <w:rsid w:val="00A221F7"/>
    <w:rsid w:val="00A22FDF"/>
    <w:rsid w:val="00A33639"/>
    <w:rsid w:val="00A372BD"/>
    <w:rsid w:val="00A40428"/>
    <w:rsid w:val="00A42409"/>
    <w:rsid w:val="00A43EE0"/>
    <w:rsid w:val="00A4574A"/>
    <w:rsid w:val="00A472EA"/>
    <w:rsid w:val="00A51F58"/>
    <w:rsid w:val="00A52524"/>
    <w:rsid w:val="00A627E5"/>
    <w:rsid w:val="00A65A32"/>
    <w:rsid w:val="00A74D32"/>
    <w:rsid w:val="00A81D20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B2CC9"/>
    <w:rsid w:val="00AC1986"/>
    <w:rsid w:val="00AC7225"/>
    <w:rsid w:val="00AD6E94"/>
    <w:rsid w:val="00AE086C"/>
    <w:rsid w:val="00AE1472"/>
    <w:rsid w:val="00AE6383"/>
    <w:rsid w:val="00AE6487"/>
    <w:rsid w:val="00AE7888"/>
    <w:rsid w:val="00AE79C3"/>
    <w:rsid w:val="00AF2AE6"/>
    <w:rsid w:val="00AF4AC1"/>
    <w:rsid w:val="00B01162"/>
    <w:rsid w:val="00B16AD5"/>
    <w:rsid w:val="00B22ECB"/>
    <w:rsid w:val="00B2403A"/>
    <w:rsid w:val="00B27319"/>
    <w:rsid w:val="00B34A1D"/>
    <w:rsid w:val="00B34ECA"/>
    <w:rsid w:val="00B5249F"/>
    <w:rsid w:val="00B55FD3"/>
    <w:rsid w:val="00B57E42"/>
    <w:rsid w:val="00B60F8C"/>
    <w:rsid w:val="00B65BA4"/>
    <w:rsid w:val="00B6645E"/>
    <w:rsid w:val="00B66948"/>
    <w:rsid w:val="00B76710"/>
    <w:rsid w:val="00B801A4"/>
    <w:rsid w:val="00B806C3"/>
    <w:rsid w:val="00B81535"/>
    <w:rsid w:val="00B81FD4"/>
    <w:rsid w:val="00B86756"/>
    <w:rsid w:val="00B9747A"/>
    <w:rsid w:val="00BA5DB0"/>
    <w:rsid w:val="00BB0432"/>
    <w:rsid w:val="00BC26A3"/>
    <w:rsid w:val="00BC43A5"/>
    <w:rsid w:val="00BD0814"/>
    <w:rsid w:val="00BD3F23"/>
    <w:rsid w:val="00BE4429"/>
    <w:rsid w:val="00BF674F"/>
    <w:rsid w:val="00C112E7"/>
    <w:rsid w:val="00C15C5F"/>
    <w:rsid w:val="00C2151E"/>
    <w:rsid w:val="00C23F56"/>
    <w:rsid w:val="00C267D0"/>
    <w:rsid w:val="00C30170"/>
    <w:rsid w:val="00C31C7C"/>
    <w:rsid w:val="00C35328"/>
    <w:rsid w:val="00C35925"/>
    <w:rsid w:val="00C43060"/>
    <w:rsid w:val="00C466B4"/>
    <w:rsid w:val="00C53162"/>
    <w:rsid w:val="00C55111"/>
    <w:rsid w:val="00C55609"/>
    <w:rsid w:val="00C83661"/>
    <w:rsid w:val="00C9042A"/>
    <w:rsid w:val="00C9738C"/>
    <w:rsid w:val="00C97E59"/>
    <w:rsid w:val="00CA2592"/>
    <w:rsid w:val="00CA2C1F"/>
    <w:rsid w:val="00CA4670"/>
    <w:rsid w:val="00CA5C8D"/>
    <w:rsid w:val="00CA6ADD"/>
    <w:rsid w:val="00CB1C15"/>
    <w:rsid w:val="00CB24E9"/>
    <w:rsid w:val="00CC170B"/>
    <w:rsid w:val="00CC4587"/>
    <w:rsid w:val="00CC7D64"/>
    <w:rsid w:val="00CD4824"/>
    <w:rsid w:val="00CD6584"/>
    <w:rsid w:val="00CE0CBE"/>
    <w:rsid w:val="00CE0CC1"/>
    <w:rsid w:val="00CE5060"/>
    <w:rsid w:val="00CE63A1"/>
    <w:rsid w:val="00CF6D6B"/>
    <w:rsid w:val="00D22C00"/>
    <w:rsid w:val="00D22D44"/>
    <w:rsid w:val="00D23DE3"/>
    <w:rsid w:val="00D25E58"/>
    <w:rsid w:val="00D330D4"/>
    <w:rsid w:val="00D4081E"/>
    <w:rsid w:val="00D45745"/>
    <w:rsid w:val="00D50B09"/>
    <w:rsid w:val="00D54FE4"/>
    <w:rsid w:val="00D60BF5"/>
    <w:rsid w:val="00D64F07"/>
    <w:rsid w:val="00D70B1B"/>
    <w:rsid w:val="00D741D8"/>
    <w:rsid w:val="00D749B2"/>
    <w:rsid w:val="00D76948"/>
    <w:rsid w:val="00D80E1C"/>
    <w:rsid w:val="00D82A07"/>
    <w:rsid w:val="00D82BC9"/>
    <w:rsid w:val="00DA3FAF"/>
    <w:rsid w:val="00DC4609"/>
    <w:rsid w:val="00DC4725"/>
    <w:rsid w:val="00DC5395"/>
    <w:rsid w:val="00DD04A2"/>
    <w:rsid w:val="00DD2961"/>
    <w:rsid w:val="00DD4E99"/>
    <w:rsid w:val="00DD7551"/>
    <w:rsid w:val="00DE3B97"/>
    <w:rsid w:val="00DE3E9E"/>
    <w:rsid w:val="00DF30F6"/>
    <w:rsid w:val="00DF53CD"/>
    <w:rsid w:val="00E015EF"/>
    <w:rsid w:val="00E03B00"/>
    <w:rsid w:val="00E045AD"/>
    <w:rsid w:val="00E153BD"/>
    <w:rsid w:val="00E1638E"/>
    <w:rsid w:val="00E1780C"/>
    <w:rsid w:val="00E24350"/>
    <w:rsid w:val="00E26BE5"/>
    <w:rsid w:val="00E27402"/>
    <w:rsid w:val="00E308E5"/>
    <w:rsid w:val="00E30D7D"/>
    <w:rsid w:val="00E40571"/>
    <w:rsid w:val="00E457C9"/>
    <w:rsid w:val="00E67C21"/>
    <w:rsid w:val="00E8169F"/>
    <w:rsid w:val="00E81C03"/>
    <w:rsid w:val="00E866D0"/>
    <w:rsid w:val="00E94BCB"/>
    <w:rsid w:val="00E97898"/>
    <w:rsid w:val="00EA3719"/>
    <w:rsid w:val="00EB0A76"/>
    <w:rsid w:val="00EB3D22"/>
    <w:rsid w:val="00EC47D6"/>
    <w:rsid w:val="00EC534E"/>
    <w:rsid w:val="00EC6508"/>
    <w:rsid w:val="00EC650B"/>
    <w:rsid w:val="00ED0848"/>
    <w:rsid w:val="00ED0F81"/>
    <w:rsid w:val="00ED397F"/>
    <w:rsid w:val="00ED53C5"/>
    <w:rsid w:val="00EE6E4A"/>
    <w:rsid w:val="00F04389"/>
    <w:rsid w:val="00F075D9"/>
    <w:rsid w:val="00F07A40"/>
    <w:rsid w:val="00F164DE"/>
    <w:rsid w:val="00F20B13"/>
    <w:rsid w:val="00F21575"/>
    <w:rsid w:val="00F24B81"/>
    <w:rsid w:val="00F2556B"/>
    <w:rsid w:val="00F2697E"/>
    <w:rsid w:val="00F35577"/>
    <w:rsid w:val="00F43AF7"/>
    <w:rsid w:val="00F468F9"/>
    <w:rsid w:val="00F53499"/>
    <w:rsid w:val="00F56142"/>
    <w:rsid w:val="00F56CA2"/>
    <w:rsid w:val="00F56CB3"/>
    <w:rsid w:val="00F61711"/>
    <w:rsid w:val="00F61805"/>
    <w:rsid w:val="00F66B50"/>
    <w:rsid w:val="00F677E2"/>
    <w:rsid w:val="00F71A83"/>
    <w:rsid w:val="00F7224B"/>
    <w:rsid w:val="00F737F5"/>
    <w:rsid w:val="00F768B5"/>
    <w:rsid w:val="00F77BFD"/>
    <w:rsid w:val="00F83003"/>
    <w:rsid w:val="00F83F07"/>
    <w:rsid w:val="00F857D8"/>
    <w:rsid w:val="00F92BF9"/>
    <w:rsid w:val="00F9769E"/>
    <w:rsid w:val="00FA0224"/>
    <w:rsid w:val="00FA7340"/>
    <w:rsid w:val="00FA7980"/>
    <w:rsid w:val="00FB6ED9"/>
    <w:rsid w:val="00FB7CA2"/>
    <w:rsid w:val="00FC3370"/>
    <w:rsid w:val="00FC594A"/>
    <w:rsid w:val="00FC66B1"/>
    <w:rsid w:val="00FD2850"/>
    <w:rsid w:val="00FD3CEB"/>
    <w:rsid w:val="00FD6DE5"/>
    <w:rsid w:val="00FE282E"/>
    <w:rsid w:val="00FE345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.sklucka@n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emoty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wemotywacje.pl/elektromobilnosc-w-pols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6B67-F103-4085-855A-585428A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3</cp:revision>
  <dcterms:created xsi:type="dcterms:W3CDTF">2020-02-17T18:54:00Z</dcterms:created>
  <dcterms:modified xsi:type="dcterms:W3CDTF">2020-02-19T21:20:00Z</dcterms:modified>
</cp:coreProperties>
</file>