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D001" w14:textId="4217FA4B" w:rsidR="00D26558" w:rsidRPr="00D26558" w:rsidRDefault="00D26558" w:rsidP="00D26558">
      <w:pPr>
        <w:jc w:val="both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 xml:space="preserve">Informacja prasowa </w:t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</w:r>
      <w:r>
        <w:rPr>
          <w:rFonts w:eastAsia="Times New Roman" w:cstheme="minorHAnsi"/>
          <w:i/>
          <w:iCs/>
          <w:lang w:eastAsia="pl-PL"/>
        </w:rPr>
        <w:tab/>
        <w:t xml:space="preserve">     </w:t>
      </w:r>
      <w:r w:rsidRPr="00D26558">
        <w:rPr>
          <w:rFonts w:eastAsia="Times New Roman" w:cstheme="minorHAnsi"/>
          <w:i/>
          <w:iCs/>
          <w:lang w:eastAsia="pl-PL"/>
        </w:rPr>
        <w:t>Warszawa, 1</w:t>
      </w:r>
      <w:r w:rsidR="002153DC">
        <w:rPr>
          <w:rFonts w:eastAsia="Times New Roman" w:cstheme="minorHAnsi"/>
          <w:i/>
          <w:iCs/>
          <w:lang w:eastAsia="pl-PL"/>
        </w:rPr>
        <w:t>7</w:t>
      </w:r>
      <w:r w:rsidRPr="00D26558">
        <w:rPr>
          <w:rFonts w:eastAsia="Times New Roman" w:cstheme="minorHAnsi"/>
          <w:i/>
          <w:iCs/>
          <w:lang w:eastAsia="pl-PL"/>
        </w:rPr>
        <w:t>.03.2020</w:t>
      </w:r>
    </w:p>
    <w:p w14:paraId="413CFBE0" w14:textId="77777777" w:rsidR="00D26558" w:rsidRPr="00D26558" w:rsidRDefault="00D26558" w:rsidP="00D26558">
      <w:pPr>
        <w:ind w:left="6480"/>
        <w:jc w:val="both"/>
        <w:rPr>
          <w:rFonts w:eastAsia="Times New Roman" w:cstheme="minorHAnsi"/>
          <w:i/>
          <w:iCs/>
          <w:lang w:eastAsia="pl-PL"/>
        </w:rPr>
      </w:pPr>
    </w:p>
    <w:p w14:paraId="7B58B07E" w14:textId="77777777" w:rsidR="00D26558" w:rsidRDefault="00D26558" w:rsidP="00D26558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</w:p>
    <w:p w14:paraId="2BF3850A" w14:textId="60035820" w:rsidR="00D26558" w:rsidRPr="00D26558" w:rsidRDefault="00D26558" w:rsidP="00D26558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  <w:r w:rsidRPr="00D26558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Jak automatyzacja usprawnia pracę zdalną?</w:t>
      </w:r>
    </w:p>
    <w:p w14:paraId="38439FD5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</w:p>
    <w:p w14:paraId="155787FF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  <w:r w:rsidRPr="00D26558">
        <w:rPr>
          <w:rFonts w:eastAsia="Times New Roman" w:cstheme="minorHAnsi"/>
          <w:b/>
          <w:bCs/>
          <w:color w:val="000000"/>
          <w:lang w:eastAsia="pl-PL"/>
        </w:rPr>
        <w:t>Aby praca zdalna przebiegała sprawnie, powinieneś zapewnić, by wszystko działało w firmie jak dobrze naoliwiona maszyna. Jak to zrobić? Od czego zacząć? Sprawdź, w jaki sposób automatyzacja pozwala zachować ciągłość pracy, a nawet zwiększyć jej wydajność bez względu na to, skąd pracują Twoi pracownicy.</w:t>
      </w:r>
    </w:p>
    <w:p w14:paraId="5A08FE67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</w:p>
    <w:p w14:paraId="26149B2C" w14:textId="2DE0EEE1" w:rsidR="00D26558" w:rsidRPr="00D26558" w:rsidRDefault="00D26558" w:rsidP="00D26558">
      <w:pPr>
        <w:jc w:val="both"/>
        <w:rPr>
          <w:rFonts w:eastAsia="Times New Roman" w:cstheme="minorHAnsi"/>
          <w:color w:val="000000" w:themeColor="text1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Tak oczywiste dzisiaj narzędzia, jak poczta elektroniczna, komunikatory czy intranet ułatwiają naszą codzienną pracę. Jednak nie są wystarczające, aby zapewnić możliwość pełnej realizacji zadań zdalnie. W jaki sposób zdalnie zatwierdzić papierową fakturę wysłaną do biura pocztą, pracując w domu? </w:t>
      </w:r>
      <w:r w:rsidRPr="002153DC">
        <w:rPr>
          <w:rFonts w:eastAsia="Times New Roman" w:cstheme="minorHAnsi"/>
          <w:color w:val="000000"/>
          <w:sz w:val="22"/>
          <w:szCs w:val="22"/>
          <w:lang w:eastAsia="pl-PL"/>
        </w:rPr>
        <w:t>Jak</w:t>
      </w:r>
      <w:r w:rsidR="002153DC" w:rsidRPr="002153D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umożliwić składanie wniosków online (</w:t>
      </w:r>
      <w:r w:rsidR="002153DC" w:rsidRPr="002153DC">
        <w:rPr>
          <w:sz w:val="22"/>
          <w:szCs w:val="22"/>
        </w:rPr>
        <w:t xml:space="preserve">zaświadczenia, świadczenia, urlopy, </w:t>
      </w:r>
      <w:proofErr w:type="spellStart"/>
      <w:r w:rsidR="002153DC" w:rsidRPr="002153DC">
        <w:rPr>
          <w:sz w:val="22"/>
          <w:szCs w:val="22"/>
        </w:rPr>
        <w:t>home</w:t>
      </w:r>
      <w:proofErr w:type="spellEnd"/>
      <w:r w:rsidR="002153DC" w:rsidRPr="002153DC">
        <w:rPr>
          <w:sz w:val="22"/>
          <w:szCs w:val="22"/>
        </w:rPr>
        <w:t xml:space="preserve"> </w:t>
      </w:r>
      <w:proofErr w:type="spellStart"/>
      <w:r w:rsidR="002153DC" w:rsidRPr="002153DC">
        <w:rPr>
          <w:sz w:val="22"/>
          <w:szCs w:val="22"/>
        </w:rPr>
        <w:t>office</w:t>
      </w:r>
      <w:proofErr w:type="spellEnd"/>
      <w:r w:rsidR="002153DC" w:rsidRPr="002153DC">
        <w:rPr>
          <w:rFonts w:eastAsia="Times New Roman" w:cstheme="minorHAnsi"/>
          <w:color w:val="000000"/>
          <w:sz w:val="22"/>
          <w:szCs w:val="22"/>
          <w:lang w:eastAsia="pl-PL"/>
        </w:rPr>
        <w:t>)</w:t>
      </w:r>
      <w:r w:rsidRPr="002153D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bez konieczności wypełniania papierowych </w:t>
      </w:r>
      <w:r w:rsidR="002153DC">
        <w:rPr>
          <w:rFonts w:eastAsia="Times New Roman" w:cstheme="minorHAnsi"/>
          <w:color w:val="000000"/>
          <w:sz w:val="22"/>
          <w:szCs w:val="22"/>
          <w:lang w:eastAsia="pl-PL"/>
        </w:rPr>
        <w:t>dokument</w:t>
      </w:r>
      <w:r w:rsidRPr="002153DC">
        <w:rPr>
          <w:rFonts w:eastAsia="Times New Roman" w:cstheme="minorHAnsi"/>
          <w:color w:val="000000"/>
          <w:sz w:val="22"/>
          <w:szCs w:val="22"/>
          <w:lang w:eastAsia="pl-PL"/>
        </w:rPr>
        <w:t>ów?</w:t>
      </w:r>
      <w:r w:rsidR="002153D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Pr="002153D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Jak </w:t>
      </w:r>
      <w:r w:rsidR="002153D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zarządzać projektami, przydzielać zadania i budżety, </w:t>
      </w:r>
      <w:r w:rsidRPr="002153D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mie</w:t>
      </w:r>
      <w:r w:rsidRPr="00D2655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ć pewność, że wszystkie zadania zostały wykonane na czas i zgodnie z planem? </w:t>
      </w:r>
    </w:p>
    <w:p w14:paraId="7F91B415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</w:p>
    <w:p w14:paraId="13B68650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W większości firm, nawet posiadających liczne i zaawansowane systemy, wiele procesów zostaje na papierze, wymaga obecności w biurze, bezpośredniego k</w:t>
      </w:r>
      <w:bookmarkStart w:id="0" w:name="_GoBack"/>
      <w:bookmarkEnd w:id="0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ontaktu</w:t>
      </w:r>
      <w:r w:rsidRPr="00D26558">
        <w:rPr>
          <w:rFonts w:eastAsia="Times New Roman" w:cstheme="minorHAnsi"/>
          <w:color w:val="38761D"/>
          <w:sz w:val="22"/>
          <w:szCs w:val="22"/>
          <w:lang w:eastAsia="pl-PL"/>
        </w:rPr>
        <w:t xml:space="preserve"> 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lub dostępu do kilku albo nawet kilkunastu różnych systemów, z których wcześniej większość pracowników nawet nie miała okazji skorzystać. Dlatego przy ich pierwszym użyciu pojawiają się kłopoty z dostępem, których rozwiązanie jest czasochłonne i często wymaga uzyskania wielu dodatkowych zgód. Z tymi problemami często muszą zmagać się pracownicy działów IT, którzy radzą sobie z tym doskonale, jeśli dotyczy to pojedynczych osób. Natomiast jeśli nagle okazuje się, że większość pracowników zgłasza się do nich w tym samym czasie, im samym przydałby się system do obsługi zgłoszeń. </w:t>
      </w:r>
    </w:p>
    <w:p w14:paraId="5C4B6821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</w:p>
    <w:p w14:paraId="53E69540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Tak się dzieje, ponieważ istniejące systemy nie pokrywają w pełni potrzeb pracowników. Często dostępne narzędzia są przestarzałe, nie reagują płynnie na zmiany prawne, albo są zbyt mało elastyczne i uniemożliwiają skalowanie. Procesy ulegają zmianie, podczas gdy systemy pozostają takie same. Nie zawsze możliwe lub opłacalne jest rozwijanie starego oprogramowania, dlatego powstają luki, które pracownicy wypełniają arkuszami kalkulacyjnymi, a nawet papierem. </w:t>
      </w:r>
    </w:p>
    <w:p w14:paraId="4FF89B3B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</w:p>
    <w:p w14:paraId="0F67FE41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I tu z pomocą przychodzi nowoczesna technologia, która umożliwia automatyzację procesów, które pozostają poza dostępnymi w organizacji systemami. Tak jak na początku XX wieku automatyzacja wkroczyła do fabryk, umożliwiając masową produkcję, tak w XXI wkracza do biznesu, uwalniając pracowników umysłowych od </w:t>
      </w:r>
      <w:proofErr w:type="spellStart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od</w:t>
      </w:r>
      <w:proofErr w:type="spellEnd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powtarzalnych zadań i czasochłonnych, manualnych procesów. Dzisiaj automatyzacja pomaga zachować kontrolę nad rozmaitymi nawet skomplikowanymi zadaniami, jak planowanie, zarządzanie użytkownikami, akceptacją i obliczeniami, a także zapewniają dostęp do danych w czasie rzeczywistym. Narzędziami, które pozwalają zarządzać całym procesem – wszystkimi akcjami, krokami, ale też samymi danymi – od ich wprowadzenia do raportowania, są aplikacje biznesowe w modelu SaaS (Software as a Service, czyli oprogramowanie jako usługa). Dzięki temu, że są dostępne w chmurze, można z nich korzystać z każdego miejsca i urządzenia mobilnego, wystarczy dostęp do </w:t>
      </w:r>
      <w:proofErr w:type="spellStart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internetu</w:t>
      </w:r>
      <w:proofErr w:type="spellEnd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. </w:t>
      </w:r>
    </w:p>
    <w:p w14:paraId="2391B298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</w:p>
    <w:p w14:paraId="277D46CA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Przykładem takiego rozwiązania jest polska platforma Qalcwise, umożliwiająca tworzenie aplikacji automatyzujących dowolne procesy biznesowe (kadrowe, finansowe, administracyjnych, 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lastRenderedPageBreak/>
        <w:t>sprzedażowe, logistyczne itd.), bez programowania. Aplikacje mogą tworzyć i konfigurować osoby bez umiejętności technicznych, wystarczy znajomość formuł arkuszy kalkulacyjnych. </w:t>
      </w:r>
    </w:p>
    <w:p w14:paraId="0C11777F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</w:p>
    <w:p w14:paraId="1521FAE3" w14:textId="2F04EE46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Aplikacje umożliwiają nie tylko zaprojektowanie procesu, ale realizację zadań wymagających obliczeń, zgodnie z workflow. Mogą automatyzować zadania z każdego obszaru firmy, np.: kalkulacje i generowanie ofert handlowych, kalkulacje prognoz i budżetów, rozliczanie prowizji partnerów, bonusów i retro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rabatów, kalkulacje stanów magazynowych i powiadamianie o konieczności ich uzupełnienia. </w:t>
      </w:r>
    </w:p>
    <w:p w14:paraId="53A28F56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</w:p>
    <w:p w14:paraId="1E61AAEA" w14:textId="1EE11BAA" w:rsidR="00D26558" w:rsidRPr="00D26558" w:rsidRDefault="009F69C2" w:rsidP="00D26558">
      <w:pPr>
        <w:jc w:val="both"/>
        <w:rPr>
          <w:rFonts w:eastAsia="Times New Roman" w:cstheme="minorHAnsi"/>
          <w:lang w:eastAsia="pl-PL"/>
        </w:rPr>
      </w:pPr>
      <w:r>
        <w:t>–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Pr="009F69C2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Zyskujemy</w:t>
      </w:r>
      <w:r w:rsidR="00D26558" w:rsidRPr="00D26558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jedno narzędzie dla wszystkich procesów i wszystkich pracowników, niezależnie od tego, jaką rolę pełnią w firmie. Dzięki dostępowi z każdego urządzenia mobilnego, pracownicy mogą wykonywać pracę w dowolnym miejscu i czasie. A gro pracy odbywa się automatycznie, dzięki czemu redukujemy ilość powtarzalnej pracy i minimalizujemy konieczność bezpośredniego kontaktu</w:t>
      </w:r>
      <w:r w:rsidR="00D26558"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>
        <w:t xml:space="preserve">– </w:t>
      </w:r>
      <w:r w:rsidR="00D26558"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wyjaśnia Sylwia </w:t>
      </w:r>
      <w:proofErr w:type="spellStart"/>
      <w:r w:rsidR="00D26558" w:rsidRPr="00D26558">
        <w:rPr>
          <w:rFonts w:eastAsia="Times New Roman" w:cstheme="minorHAnsi"/>
          <w:color w:val="000000"/>
          <w:sz w:val="22"/>
          <w:szCs w:val="22"/>
          <w:lang w:eastAsia="pl-PL"/>
        </w:rPr>
        <w:t>Ciemińska</w:t>
      </w:r>
      <w:proofErr w:type="spellEnd"/>
      <w:r w:rsidR="00D26558" w:rsidRPr="00D26558">
        <w:rPr>
          <w:rFonts w:eastAsia="Times New Roman" w:cstheme="minorHAnsi"/>
          <w:color w:val="000000"/>
          <w:sz w:val="22"/>
          <w:szCs w:val="22"/>
          <w:lang w:eastAsia="pl-PL"/>
        </w:rPr>
        <w:t>, Manager of Sales w Qalcwise.</w:t>
      </w:r>
    </w:p>
    <w:p w14:paraId="23E6903A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</w:p>
    <w:p w14:paraId="5F37C3E8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Co zapewniają aplikacje biznesowe?</w:t>
      </w:r>
    </w:p>
    <w:p w14:paraId="79637604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</w:p>
    <w:p w14:paraId="77B37661" w14:textId="0847964E" w:rsidR="00D26558" w:rsidRPr="00D26558" w:rsidRDefault="00D26558" w:rsidP="00D26558">
      <w:pPr>
        <w:numPr>
          <w:ilvl w:val="0"/>
          <w:numId w:val="5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Centralizacja danych 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pracownicy zyskują dostęp do wszystkich informacji w jednym miejscu i z każdego urządzenia mobilnego</w:t>
      </w:r>
      <w:r w:rsidR="00817D13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</w:p>
    <w:p w14:paraId="3AD15C0D" w14:textId="56143594" w:rsidR="00D26558" w:rsidRPr="00D26558" w:rsidRDefault="00D26558" w:rsidP="00D26558">
      <w:pPr>
        <w:numPr>
          <w:ilvl w:val="0"/>
          <w:numId w:val="5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Dostęp do jednego narzędzia, integrującego wiele procesów 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pozwala to na przesyłanie informacji między aplikacjami i do zewnętrznych systemów, bez konieczności ich ręcznego przenoszenia</w:t>
      </w:r>
      <w:r w:rsidR="00817D13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</w:p>
    <w:p w14:paraId="0CC53F75" w14:textId="36986BF7" w:rsidR="00D26558" w:rsidRPr="00D26558" w:rsidRDefault="00D26558" w:rsidP="00D26558">
      <w:pPr>
        <w:numPr>
          <w:ilvl w:val="0"/>
          <w:numId w:val="5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Wygodne zarządzanie dostępem i uprawnieniami 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bez problemu możesz włączyć w proces kolejne grupy pracownikom, nadać wyższe uprawnienia i ustalić przejrzystą hierarchię zatwierdzania</w:t>
      </w:r>
      <w:r w:rsidR="00817D13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</w:p>
    <w:p w14:paraId="06203217" w14:textId="18DC2B34" w:rsidR="00D26558" w:rsidRPr="00D26558" w:rsidRDefault="00D26558" w:rsidP="00D26558">
      <w:pPr>
        <w:numPr>
          <w:ilvl w:val="0"/>
          <w:numId w:val="5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Zdefiniowany obieg dokumentów i zadań (workflow) 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pozwala śledzić procesy i postępy, zapewnia niezakłócony przebieg i gwarantuje sprawną ścieżkę akceptacji</w:t>
      </w:r>
      <w:r w:rsidR="00817D13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</w:p>
    <w:p w14:paraId="1C2E53E1" w14:textId="37E4D4BF" w:rsidR="00D26558" w:rsidRPr="00D26558" w:rsidRDefault="00D26558" w:rsidP="00D26558">
      <w:pPr>
        <w:numPr>
          <w:ilvl w:val="0"/>
          <w:numId w:val="5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Elektroniczne wnioski i formularze 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zmniejszają formalności, eliminują papierowe dokumenty, </w:t>
      </w:r>
    </w:p>
    <w:p w14:paraId="3854A911" w14:textId="1CDB5351" w:rsidR="00D26558" w:rsidRPr="00D26558" w:rsidRDefault="00D26558" w:rsidP="00D26558">
      <w:pPr>
        <w:numPr>
          <w:ilvl w:val="0"/>
          <w:numId w:val="5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Efektywniejsza komunikacja 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bez wychodzenia z platformy, telefonów i przesyłania maili możesz przekazać swoje uwagi, decyzje, dokumenty itd.</w:t>
      </w:r>
      <w:r w:rsidR="00817D13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</w:p>
    <w:p w14:paraId="22E6D236" w14:textId="12908255" w:rsidR="00D26558" w:rsidRPr="00D26558" w:rsidRDefault="00D26558" w:rsidP="00D26558">
      <w:pPr>
        <w:numPr>
          <w:ilvl w:val="0"/>
          <w:numId w:val="5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Szybka reakcja na zmiany 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aplikacje typu “no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proofErr w:type="spellStart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code</w:t>
      </w:r>
      <w:proofErr w:type="spellEnd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” nie wymagają programowania, </w:t>
      </w:r>
      <w:r w:rsidR="00817D13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więc 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zmiany można wprowadzać bez czasochłonnego </w:t>
      </w:r>
      <w:proofErr w:type="spellStart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developmentu</w:t>
      </w:r>
      <w:proofErr w:type="spellEnd"/>
      <w:r w:rsidR="00817D13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 </w:t>
      </w:r>
    </w:p>
    <w:p w14:paraId="0C1B1DB7" w14:textId="41B38098" w:rsidR="00D26558" w:rsidRPr="00D26558" w:rsidRDefault="00D26558" w:rsidP="00D26558">
      <w:pPr>
        <w:numPr>
          <w:ilvl w:val="0"/>
          <w:numId w:val="5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Pełna </w:t>
      </w:r>
      <w:proofErr w:type="spellStart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customizacja</w:t>
      </w:r>
      <w:proofErr w:type="spellEnd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w dowolnym momencie 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rozwiązania no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proofErr w:type="spellStart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code</w:t>
      </w:r>
      <w:proofErr w:type="spellEnd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(bez programowania) są o wiele bardziej elastyczne niż gotowe, pudełkowe rozwiązania, które często są systemami zamkniętymi z bardzo ograniczonymi możliwościami zmian, można dostosować je w pełni do specyfiki firmy przy jednoczesnym zachowaniu funkcjonalność na poziomie systemów klasy Enterprise</w:t>
      </w:r>
      <w:r w:rsidR="00817D13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</w:p>
    <w:p w14:paraId="074F9C86" w14:textId="5ED1518A" w:rsidR="00D26558" w:rsidRPr="00D26558" w:rsidRDefault="00D26558" w:rsidP="00D26558">
      <w:pPr>
        <w:numPr>
          <w:ilvl w:val="0"/>
          <w:numId w:val="5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Wzrost wydajności 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elektroniczny obieg zadań i dokumentów znacznie ułatwia ich przetwarzanie i skraca czas obsługi, pozostawiając więcej czasu na bardziej wymagające zadania</w:t>
      </w:r>
      <w:r w:rsidR="00817D13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</w:p>
    <w:p w14:paraId="14346626" w14:textId="31A05637" w:rsidR="00D26558" w:rsidRPr="00D26558" w:rsidRDefault="00D26558" w:rsidP="00D26558">
      <w:pPr>
        <w:numPr>
          <w:ilvl w:val="0"/>
          <w:numId w:val="5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Redukcja kosztów 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dzięki optymalizacji procesów, redukujemy pracę administracyjną 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Forrester</w:t>
      </w:r>
      <w:proofErr w:type="spellEnd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przewiduje, że automatyzacja może obniżyć koszty operacyjne nawet o 90 proc(1).</w:t>
      </w:r>
    </w:p>
    <w:p w14:paraId="393F6C63" w14:textId="77777777" w:rsidR="00D26558" w:rsidRPr="00D26558" w:rsidRDefault="00D26558" w:rsidP="00D26558">
      <w:pPr>
        <w:jc w:val="both"/>
        <w:rPr>
          <w:rFonts w:eastAsia="Times New Roman" w:cstheme="minorHAnsi"/>
          <w:lang w:eastAsia="pl-PL"/>
        </w:rPr>
      </w:pPr>
    </w:p>
    <w:p w14:paraId="7F72BA2D" w14:textId="74EFE1CE" w:rsidR="00D26558" w:rsidRDefault="00D26558" w:rsidP="00D26558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Żadne inne oprogramowanie na rynku nie umożliwia tak wszechstronnej, zaawansowanej, a jednocześnie prostej we wdrożeniu i obsłudze automatyzacji. </w:t>
      </w:r>
      <w:r w:rsidR="009F69C2"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Pr="00D26558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Jeśli potrzebujesz czegoś “na szybko” skorzystaj z gotowych aplikacji, które umożliwią rozpoczęcie pracy natychmiast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9F69C2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mówi</w:t>
      </w: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Sylwia </w:t>
      </w:r>
      <w:proofErr w:type="spellStart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>Ciemińska</w:t>
      </w:r>
      <w:proofErr w:type="spellEnd"/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i dodaje, że aplikacje można rozwijać w przyszłości o kolejne funkcjonalności. </w:t>
      </w:r>
    </w:p>
    <w:p w14:paraId="512DEEBA" w14:textId="51AD4667" w:rsidR="00D26558" w:rsidRPr="002153DC" w:rsidRDefault="00D26558" w:rsidP="00D26558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D26558">
        <w:rPr>
          <w:rFonts w:eastAsia="Times New Roman" w:cstheme="minorHAnsi"/>
          <w:color w:val="000000"/>
          <w:sz w:val="22"/>
          <w:szCs w:val="22"/>
          <w:lang w:eastAsia="pl-PL"/>
        </w:rPr>
        <w:lastRenderedPageBreak/>
        <w:t xml:space="preserve">Aplikacje biznesowe pozwalają w krótkim czasie odciążyć pracowników, przejmując powtarzalne zadania i </w:t>
      </w:r>
      <w:r w:rsidRPr="002153DC">
        <w:rPr>
          <w:rFonts w:eastAsia="Times New Roman" w:cstheme="minorHAnsi"/>
          <w:color w:val="000000"/>
          <w:sz w:val="22"/>
          <w:szCs w:val="22"/>
          <w:lang w:eastAsia="pl-PL"/>
        </w:rPr>
        <w:t>poprawiając przepływ pracy. Umożliwiają integrację wielu systemów i wypełnienie luk między nimi, przejmując manualne zadania. Pomagają egzekwować odpowiedzialność, zmniejszają formalności, w pełni eliminując papier i konieczność fizycznego przekazywania dokumentów. </w:t>
      </w:r>
    </w:p>
    <w:p w14:paraId="6A2C2A76" w14:textId="77777777" w:rsidR="00D26558" w:rsidRPr="002153DC" w:rsidRDefault="00D26558" w:rsidP="00D26558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3B65E95A" w14:textId="4EF56E7C" w:rsidR="00D26558" w:rsidRPr="002153DC" w:rsidRDefault="00D26558" w:rsidP="002153DC">
      <w:pPr>
        <w:rPr>
          <w:sz w:val="22"/>
          <w:szCs w:val="22"/>
        </w:rPr>
      </w:pPr>
      <w:r w:rsidRPr="002153DC">
        <w:rPr>
          <w:rFonts w:eastAsia="Times New Roman" w:cstheme="minorHAnsi"/>
          <w:color w:val="000000"/>
          <w:sz w:val="22"/>
          <w:szCs w:val="22"/>
          <w:lang w:eastAsia="pl-PL"/>
        </w:rPr>
        <w:t>Na przykład aplikacj</w:t>
      </w:r>
      <w:r w:rsidR="002153DC" w:rsidRPr="002153D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e HR-owe pozwalają stworzyć wielofunkcyjny portal pracowniczy, zapewniając dostęp do danych </w:t>
      </w:r>
      <w:r w:rsidR="002153DC" w:rsidRPr="002153DC">
        <w:rPr>
          <w:sz w:val="22"/>
          <w:szCs w:val="22"/>
        </w:rPr>
        <w:t>(rezerwy urlopowe, warunki umów, wymiar czasu pracy, formy zatrudnienia itp.)</w:t>
      </w:r>
      <w:r w:rsidR="002153DC" w:rsidRPr="002153DC">
        <w:rPr>
          <w:sz w:val="22"/>
          <w:szCs w:val="22"/>
        </w:rPr>
        <w:t>, jak również wszystkich wniosków</w:t>
      </w:r>
      <w:r w:rsidR="002153DC" w:rsidRPr="002153DC">
        <w:rPr>
          <w:sz w:val="22"/>
          <w:szCs w:val="22"/>
        </w:rPr>
        <w:t>, formularz</w:t>
      </w:r>
      <w:r w:rsidR="002153DC" w:rsidRPr="002153DC">
        <w:rPr>
          <w:sz w:val="22"/>
          <w:szCs w:val="22"/>
        </w:rPr>
        <w:t>y i</w:t>
      </w:r>
      <w:r w:rsidR="002153DC" w:rsidRPr="002153DC">
        <w:rPr>
          <w:sz w:val="22"/>
          <w:szCs w:val="22"/>
        </w:rPr>
        <w:t xml:space="preserve"> regulamin</w:t>
      </w:r>
      <w:r w:rsidR="002153DC" w:rsidRPr="002153DC">
        <w:rPr>
          <w:sz w:val="22"/>
          <w:szCs w:val="22"/>
        </w:rPr>
        <w:t xml:space="preserve">ów. Umożliwiają też załatwienie spraw – składanie wniosków, rozliczanie wydatków, </w:t>
      </w:r>
      <w:r w:rsidR="002153DC" w:rsidRPr="002153DC">
        <w:rPr>
          <w:sz w:val="22"/>
          <w:szCs w:val="22"/>
        </w:rPr>
        <w:t>sprawdzenie wykorzystania środków</w:t>
      </w:r>
      <w:r w:rsidR="002153DC" w:rsidRPr="002153DC">
        <w:rPr>
          <w:sz w:val="22"/>
          <w:szCs w:val="22"/>
        </w:rPr>
        <w:t xml:space="preserve"> itp. </w:t>
      </w:r>
      <w:r w:rsidRPr="002153DC">
        <w:rPr>
          <w:rFonts w:eastAsia="Times New Roman" w:cstheme="minorHAnsi"/>
          <w:color w:val="000000"/>
          <w:sz w:val="22"/>
          <w:szCs w:val="22"/>
          <w:lang w:eastAsia="pl-PL"/>
        </w:rPr>
        <w:t>Z kolei aplikacja do zarządzania czasem pracy i jego raportowania</w:t>
      </w:r>
      <w:r w:rsidR="002153DC" w:rsidRPr="002153D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umożliwia wygodne</w:t>
      </w:r>
      <w:r w:rsidR="002153DC" w:rsidRPr="002153DC">
        <w:rPr>
          <w:sz w:val="22"/>
          <w:szCs w:val="22"/>
        </w:rPr>
        <w:t xml:space="preserve"> harmonogramowani</w:t>
      </w:r>
      <w:r w:rsidR="002153DC" w:rsidRPr="002153DC">
        <w:rPr>
          <w:sz w:val="22"/>
          <w:szCs w:val="22"/>
        </w:rPr>
        <w:t xml:space="preserve">e i </w:t>
      </w:r>
      <w:r w:rsidR="002153DC" w:rsidRPr="002153DC">
        <w:rPr>
          <w:sz w:val="22"/>
          <w:szCs w:val="22"/>
        </w:rPr>
        <w:t>regulowanie pracy w trybie Home Office</w:t>
      </w:r>
      <w:r w:rsidR="002153DC" w:rsidRPr="002153DC">
        <w:rPr>
          <w:sz w:val="22"/>
          <w:szCs w:val="22"/>
        </w:rPr>
        <w:t>.</w:t>
      </w:r>
      <w:r w:rsidRPr="002153D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2153DC" w:rsidRPr="002153DC">
        <w:rPr>
          <w:rFonts w:eastAsia="Times New Roman" w:cstheme="minorHAnsi"/>
          <w:color w:val="000000"/>
          <w:sz w:val="22"/>
          <w:szCs w:val="22"/>
          <w:lang w:eastAsia="pl-PL"/>
        </w:rPr>
        <w:t>T</w:t>
      </w:r>
      <w:r w:rsidRPr="002153DC">
        <w:rPr>
          <w:rFonts w:eastAsia="Times New Roman" w:cstheme="minorHAnsi"/>
          <w:color w:val="000000"/>
          <w:sz w:val="22"/>
          <w:szCs w:val="22"/>
          <w:lang w:eastAsia="pl-PL"/>
        </w:rPr>
        <w:t>o jedno miejsce, w którym pracownik uzupełnia wykonanie zadania, ich ewentualne opóźnienia, przekroczenia czasu pracy. To miejsce, w którym przełożony, bez maili, telefonów może sprawdzić aktualne zajęcie pracownika. To również miejsce, w którym klient może np. sprawdzić wykorzystanie czasu wsparcia, jakie wykupił u danego dostawcy. W podobny sposób można zautomatyzować każdy proces zarządzany ręcznie, w arkuszach kalkulacyjnych czy na papierze.</w:t>
      </w:r>
    </w:p>
    <w:p w14:paraId="4FB5FE88" w14:textId="447DD8E7" w:rsidR="00D26558" w:rsidRDefault="00D26558" w:rsidP="00D26558">
      <w:pPr>
        <w:spacing w:after="240"/>
        <w:jc w:val="both"/>
        <w:rPr>
          <w:rFonts w:eastAsia="Times New Roman" w:cstheme="minorHAnsi"/>
          <w:lang w:eastAsia="pl-PL"/>
        </w:rPr>
      </w:pPr>
    </w:p>
    <w:p w14:paraId="3C3F3E80" w14:textId="088D4EA9" w:rsidR="005D56E0" w:rsidRPr="00D26558" w:rsidRDefault="00D26558" w:rsidP="00D26558">
      <w:pPr>
        <w:spacing w:after="240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2655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(1) </w:t>
      </w:r>
      <w:hyperlink r:id="rId7" w:history="1">
        <w:proofErr w:type="spellStart"/>
        <w:r w:rsidRPr="00D26558">
          <w:rPr>
            <w:rStyle w:val="Hipercze"/>
            <w:rFonts w:eastAsia="Times New Roman" w:cstheme="minorHAnsi"/>
            <w:i/>
            <w:iCs/>
            <w:sz w:val="18"/>
            <w:szCs w:val="18"/>
            <w:lang w:eastAsia="pl-PL"/>
          </w:rPr>
          <w:t>Predictions</w:t>
        </w:r>
        <w:proofErr w:type="spellEnd"/>
        <w:r w:rsidRPr="00D26558">
          <w:rPr>
            <w:rStyle w:val="Hipercze"/>
            <w:rFonts w:eastAsia="Times New Roman" w:cstheme="minorHAnsi"/>
            <w:i/>
            <w:iCs/>
            <w:sz w:val="18"/>
            <w:szCs w:val="18"/>
            <w:lang w:eastAsia="pl-PL"/>
          </w:rPr>
          <w:t xml:space="preserve"> 2018: Automation </w:t>
        </w:r>
        <w:proofErr w:type="spellStart"/>
        <w:r w:rsidRPr="00D26558">
          <w:rPr>
            <w:rStyle w:val="Hipercze"/>
            <w:rFonts w:eastAsia="Times New Roman" w:cstheme="minorHAnsi"/>
            <w:i/>
            <w:iCs/>
            <w:sz w:val="18"/>
            <w:szCs w:val="18"/>
            <w:lang w:eastAsia="pl-PL"/>
          </w:rPr>
          <w:t>Alters</w:t>
        </w:r>
        <w:proofErr w:type="spellEnd"/>
        <w:r w:rsidRPr="00D26558">
          <w:rPr>
            <w:rStyle w:val="Hipercze"/>
            <w:rFonts w:eastAsia="Times New Roman" w:cstheme="minorHAnsi"/>
            <w:i/>
            <w:iCs/>
            <w:sz w:val="18"/>
            <w:szCs w:val="18"/>
            <w:lang w:eastAsia="pl-PL"/>
          </w:rPr>
          <w:t xml:space="preserve"> The Global </w:t>
        </w:r>
        <w:proofErr w:type="spellStart"/>
        <w:r w:rsidRPr="00D26558">
          <w:rPr>
            <w:rStyle w:val="Hipercze"/>
            <w:rFonts w:eastAsia="Times New Roman" w:cstheme="minorHAnsi"/>
            <w:i/>
            <w:iCs/>
            <w:sz w:val="18"/>
            <w:szCs w:val="18"/>
            <w:lang w:eastAsia="pl-PL"/>
          </w:rPr>
          <w:t>Workforce</w:t>
        </w:r>
        <w:proofErr w:type="spellEnd"/>
      </w:hyperlink>
      <w:r w:rsidRPr="00D2655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(</w:t>
      </w:r>
      <w:proofErr w:type="spellStart"/>
      <w:r w:rsidRPr="00D26558">
        <w:rPr>
          <w:rFonts w:eastAsia="Times New Roman" w:cstheme="minorHAnsi"/>
          <w:i/>
          <w:iCs/>
          <w:sz w:val="18"/>
          <w:szCs w:val="18"/>
          <w:lang w:eastAsia="pl-PL"/>
        </w:rPr>
        <w:t>Forrester</w:t>
      </w:r>
      <w:proofErr w:type="spellEnd"/>
      <w:r w:rsidRPr="00D26558"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2AD7F30A" w14:textId="0F3820C0" w:rsidR="00D26558" w:rsidRDefault="00D26558" w:rsidP="00D26558">
      <w:pPr>
        <w:rPr>
          <w:rFonts w:cstheme="minorHAnsi"/>
          <w:b/>
          <w:i/>
          <w:iCs/>
          <w:sz w:val="18"/>
          <w:szCs w:val="18"/>
        </w:rPr>
      </w:pPr>
    </w:p>
    <w:p w14:paraId="774D2583" w14:textId="77777777" w:rsidR="00D26558" w:rsidRDefault="00D26558" w:rsidP="00D26558">
      <w:pPr>
        <w:rPr>
          <w:rFonts w:cstheme="minorHAnsi"/>
          <w:b/>
          <w:i/>
          <w:iCs/>
          <w:sz w:val="18"/>
          <w:szCs w:val="18"/>
        </w:rPr>
      </w:pPr>
    </w:p>
    <w:p w14:paraId="1F69AD7A" w14:textId="6B4BEA6D" w:rsidR="00D26558" w:rsidRPr="00D26558" w:rsidRDefault="00D26558" w:rsidP="00D26558">
      <w:pPr>
        <w:rPr>
          <w:rFonts w:cstheme="minorHAnsi"/>
          <w:i/>
          <w:iCs/>
          <w:sz w:val="18"/>
          <w:szCs w:val="18"/>
        </w:rPr>
      </w:pPr>
      <w:r w:rsidRPr="00D26558">
        <w:rPr>
          <w:rFonts w:cstheme="minorHAnsi"/>
          <w:b/>
          <w:i/>
          <w:iCs/>
          <w:sz w:val="18"/>
          <w:szCs w:val="18"/>
        </w:rPr>
        <w:t>Qalcwise</w:t>
      </w:r>
      <w:r w:rsidRPr="00D26558">
        <w:rPr>
          <w:rFonts w:cstheme="minorHAnsi"/>
          <w:i/>
          <w:iCs/>
          <w:sz w:val="18"/>
          <w:szCs w:val="18"/>
        </w:rPr>
        <w:t xml:space="preserve"> </w:t>
      </w:r>
      <w:r w:rsidR="009F69C2">
        <w:rPr>
          <w:rFonts w:cstheme="minorHAnsi"/>
          <w:i/>
          <w:iCs/>
          <w:sz w:val="18"/>
          <w:szCs w:val="18"/>
        </w:rPr>
        <w:t>–</w:t>
      </w:r>
      <w:r w:rsidRPr="00D26558">
        <w:rPr>
          <w:rFonts w:cstheme="minorHAnsi"/>
          <w:i/>
          <w:iCs/>
          <w:sz w:val="18"/>
          <w:szCs w:val="18"/>
        </w:rPr>
        <w:t xml:space="preserve"> Start</w:t>
      </w:r>
      <w:r w:rsidR="009F69C2">
        <w:rPr>
          <w:rFonts w:cstheme="minorHAnsi"/>
          <w:i/>
          <w:iCs/>
          <w:sz w:val="18"/>
          <w:szCs w:val="18"/>
        </w:rPr>
        <w:t>–</w:t>
      </w:r>
      <w:proofErr w:type="spellStart"/>
      <w:r w:rsidRPr="00D26558">
        <w:rPr>
          <w:rFonts w:cstheme="minorHAnsi"/>
          <w:i/>
          <w:iCs/>
          <w:sz w:val="18"/>
          <w:szCs w:val="18"/>
        </w:rPr>
        <w:t>up</w:t>
      </w:r>
      <w:proofErr w:type="spellEnd"/>
      <w:r w:rsidRPr="00D26558">
        <w:rPr>
          <w:rFonts w:cstheme="minorHAnsi"/>
          <w:i/>
          <w:iCs/>
          <w:sz w:val="18"/>
          <w:szCs w:val="18"/>
        </w:rPr>
        <w:t xml:space="preserve"> został stworzony w 2014 r. przez Krzysztofa Kowala, Mateusza Bieleckiego i Karola Zienkiewicza. Qalcwise to innowacyjna platforma typu no</w:t>
      </w:r>
      <w:r w:rsidR="009F69C2">
        <w:rPr>
          <w:rFonts w:cstheme="minorHAnsi"/>
          <w:i/>
          <w:iCs/>
          <w:sz w:val="18"/>
          <w:szCs w:val="18"/>
        </w:rPr>
        <w:t>–</w:t>
      </w:r>
      <w:proofErr w:type="spellStart"/>
      <w:r w:rsidRPr="00D26558">
        <w:rPr>
          <w:rFonts w:cstheme="minorHAnsi"/>
          <w:i/>
          <w:iCs/>
          <w:sz w:val="18"/>
          <w:szCs w:val="18"/>
        </w:rPr>
        <w:t>code</w:t>
      </w:r>
      <w:proofErr w:type="spellEnd"/>
      <w:r w:rsidRPr="00D26558">
        <w:rPr>
          <w:rFonts w:cstheme="minorHAnsi"/>
          <w:i/>
          <w:iCs/>
          <w:sz w:val="18"/>
          <w:szCs w:val="18"/>
        </w:rPr>
        <w:t xml:space="preserve"> do budowy aplikacji biznesowych przez nie</w:t>
      </w:r>
      <w:r w:rsidR="009F69C2">
        <w:rPr>
          <w:rFonts w:cstheme="minorHAnsi"/>
          <w:i/>
          <w:iCs/>
          <w:sz w:val="18"/>
          <w:szCs w:val="18"/>
        </w:rPr>
        <w:t>–</w:t>
      </w:r>
      <w:r w:rsidRPr="00D26558">
        <w:rPr>
          <w:rFonts w:cstheme="minorHAnsi"/>
          <w:i/>
          <w:iCs/>
          <w:sz w:val="18"/>
          <w:szCs w:val="18"/>
        </w:rPr>
        <w:t xml:space="preserve">programistów. Autorska technologia pozwala na tworzenie aplikacji za pomocą formuł arkusza kalkulacyjnego i </w:t>
      </w:r>
      <w:proofErr w:type="spellStart"/>
      <w:r w:rsidRPr="00D26558">
        <w:rPr>
          <w:rFonts w:cstheme="minorHAnsi"/>
          <w:i/>
          <w:iCs/>
          <w:sz w:val="18"/>
          <w:szCs w:val="18"/>
        </w:rPr>
        <w:t>widgetów</w:t>
      </w:r>
      <w:proofErr w:type="spellEnd"/>
      <w:r w:rsidRPr="00D26558">
        <w:rPr>
          <w:rFonts w:cstheme="minorHAnsi"/>
          <w:i/>
          <w:iCs/>
          <w:sz w:val="18"/>
          <w:szCs w:val="18"/>
        </w:rPr>
        <w:t xml:space="preserve">. Aplikacje upraszczają i przyspieszają obsługę procesów zarządzanych dotąd ręcznie, na papierze lub w Excelu. Qalcwise minimalizuje ryzyko błędów i nadużyć, zwiększa wydajność zespołów i obniża koszty obsługi administracyjnej. Z aplikacji Qalcwise korzysta już ponad 100 000 pracowników polskich i międzynarodowych firm, m.in: Carrefour, Osram, Schindler, Costa </w:t>
      </w:r>
      <w:proofErr w:type="spellStart"/>
      <w:r w:rsidRPr="00D26558">
        <w:rPr>
          <w:rFonts w:cstheme="minorHAnsi"/>
          <w:i/>
          <w:iCs/>
          <w:sz w:val="18"/>
          <w:szCs w:val="18"/>
        </w:rPr>
        <w:t>Coffee</w:t>
      </w:r>
      <w:proofErr w:type="spellEnd"/>
      <w:r w:rsidRPr="00D26558">
        <w:rPr>
          <w:rFonts w:cstheme="minorHAnsi"/>
          <w:i/>
          <w:iCs/>
          <w:sz w:val="18"/>
          <w:szCs w:val="18"/>
        </w:rPr>
        <w:t xml:space="preserve">, Lafarge, </w:t>
      </w:r>
      <w:proofErr w:type="spellStart"/>
      <w:r w:rsidRPr="00D26558">
        <w:rPr>
          <w:rFonts w:cstheme="minorHAnsi"/>
          <w:i/>
          <w:iCs/>
          <w:sz w:val="18"/>
          <w:szCs w:val="18"/>
        </w:rPr>
        <w:t>Gatta</w:t>
      </w:r>
      <w:proofErr w:type="spellEnd"/>
      <w:r w:rsidRPr="00D26558">
        <w:rPr>
          <w:rFonts w:cstheme="minorHAnsi"/>
          <w:i/>
          <w:iCs/>
          <w:sz w:val="18"/>
          <w:szCs w:val="18"/>
        </w:rPr>
        <w:t xml:space="preserve">, Medicover. Więcej: </w:t>
      </w:r>
      <w:hyperlink r:id="rId8" w:history="1">
        <w:r w:rsidRPr="00D26558">
          <w:rPr>
            <w:rStyle w:val="Hipercze"/>
            <w:rFonts w:cstheme="minorHAnsi"/>
            <w:i/>
            <w:iCs/>
            <w:sz w:val="18"/>
            <w:szCs w:val="18"/>
          </w:rPr>
          <w:t>www.qalcwise.com</w:t>
        </w:r>
      </w:hyperlink>
    </w:p>
    <w:p w14:paraId="3430DD6A" w14:textId="77777777" w:rsidR="00D26558" w:rsidRPr="00D26558" w:rsidRDefault="00D26558" w:rsidP="00D26558">
      <w:pPr>
        <w:ind w:left="360"/>
        <w:rPr>
          <w:rFonts w:cstheme="minorHAnsi"/>
          <w:i/>
          <w:iCs/>
          <w:sz w:val="18"/>
          <w:szCs w:val="18"/>
        </w:rPr>
      </w:pPr>
    </w:p>
    <w:p w14:paraId="51AAF8E8" w14:textId="77777777" w:rsidR="00D26558" w:rsidRPr="00D26558" w:rsidRDefault="00D26558" w:rsidP="00D26558">
      <w:pPr>
        <w:ind w:left="360"/>
        <w:rPr>
          <w:rFonts w:cstheme="minorHAnsi"/>
          <w:b/>
          <w:bCs/>
          <w:i/>
          <w:iCs/>
          <w:sz w:val="18"/>
          <w:szCs w:val="18"/>
        </w:rPr>
      </w:pPr>
    </w:p>
    <w:p w14:paraId="271BCE79" w14:textId="77777777" w:rsidR="00D26558" w:rsidRPr="00D26558" w:rsidRDefault="00D26558" w:rsidP="00D26558">
      <w:pPr>
        <w:ind w:left="360"/>
        <w:rPr>
          <w:rFonts w:cstheme="minorHAnsi"/>
          <w:b/>
          <w:bCs/>
          <w:sz w:val="20"/>
          <w:szCs w:val="20"/>
        </w:rPr>
      </w:pPr>
      <w:r w:rsidRPr="00D26558">
        <w:rPr>
          <w:rFonts w:cstheme="minorHAnsi"/>
          <w:b/>
          <w:bCs/>
          <w:sz w:val="20"/>
          <w:szCs w:val="20"/>
        </w:rPr>
        <w:t>Kontakt dla mediów:</w:t>
      </w:r>
    </w:p>
    <w:p w14:paraId="70CCCAE6" w14:textId="77777777" w:rsidR="00D26558" w:rsidRPr="00D26558" w:rsidRDefault="00D26558" w:rsidP="00D26558">
      <w:pPr>
        <w:ind w:left="360"/>
        <w:rPr>
          <w:rFonts w:cstheme="minorHAnsi"/>
          <w:sz w:val="20"/>
          <w:szCs w:val="20"/>
        </w:rPr>
      </w:pPr>
      <w:r w:rsidRPr="00D26558">
        <w:rPr>
          <w:rFonts w:cstheme="minorHAnsi"/>
          <w:sz w:val="20"/>
          <w:szCs w:val="20"/>
        </w:rPr>
        <w:t xml:space="preserve">Agata Cupriak </w:t>
      </w:r>
      <w:r w:rsidRPr="001B361D">
        <w:rPr>
          <w:noProof/>
        </w:rPr>
        <w:drawing>
          <wp:inline distT="0" distB="0" distL="0" distR="0" wp14:anchorId="59D1A1BF" wp14:editId="5A36F806">
            <wp:extent cx="161925" cy="161925"/>
            <wp:effectExtent l="0" t="0" r="9525" b="9525"/>
            <wp:docPr id="3" name="Obraz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0DCAD" w14:textId="77777777" w:rsidR="00D26558" w:rsidRPr="00D26558" w:rsidRDefault="00D26558" w:rsidP="00D26558">
      <w:pPr>
        <w:ind w:left="360"/>
        <w:rPr>
          <w:rFonts w:cstheme="minorHAnsi"/>
          <w:sz w:val="20"/>
          <w:szCs w:val="20"/>
        </w:rPr>
      </w:pPr>
      <w:r w:rsidRPr="00D26558">
        <w:rPr>
          <w:rFonts w:cstheme="minorHAnsi"/>
          <w:sz w:val="20"/>
          <w:szCs w:val="20"/>
        </w:rPr>
        <w:t>mobile: +48 516 474 410</w:t>
      </w:r>
    </w:p>
    <w:p w14:paraId="7F6ED440" w14:textId="77777777" w:rsidR="00D26558" w:rsidRPr="00D26558" w:rsidRDefault="00D26558" w:rsidP="00D26558">
      <w:pPr>
        <w:ind w:left="360"/>
        <w:rPr>
          <w:rFonts w:cstheme="minorHAnsi"/>
          <w:sz w:val="20"/>
          <w:szCs w:val="20"/>
        </w:rPr>
      </w:pPr>
      <w:r w:rsidRPr="00D26558">
        <w:rPr>
          <w:rFonts w:cstheme="minorHAnsi"/>
          <w:sz w:val="20"/>
          <w:szCs w:val="20"/>
        </w:rPr>
        <w:t>email: </w:t>
      </w:r>
      <w:hyperlink r:id="rId11" w:tgtFrame="_blank" w:history="1">
        <w:r w:rsidRPr="00D26558">
          <w:rPr>
            <w:rStyle w:val="Hipercze"/>
            <w:rFonts w:cstheme="minorHAnsi"/>
            <w:color w:val="1155CC"/>
            <w:sz w:val="20"/>
            <w:szCs w:val="20"/>
          </w:rPr>
          <w:t>agata.cupriak@qalcwise.com</w:t>
        </w:r>
      </w:hyperlink>
    </w:p>
    <w:p w14:paraId="36179079" w14:textId="77777777" w:rsidR="00D26558" w:rsidRPr="00D26558" w:rsidRDefault="00D26558" w:rsidP="00D26558">
      <w:pPr>
        <w:spacing w:after="240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</w:p>
    <w:sectPr w:rsidR="00D26558" w:rsidRPr="00D26558" w:rsidSect="007A76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3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B1F5" w14:textId="77777777" w:rsidR="0004702E" w:rsidRDefault="0004702E" w:rsidP="0081543F">
      <w:r>
        <w:separator/>
      </w:r>
    </w:p>
  </w:endnote>
  <w:endnote w:type="continuationSeparator" w:id="0">
    <w:p w14:paraId="4D24C5D0" w14:textId="77777777" w:rsidR="0004702E" w:rsidRDefault="0004702E" w:rsidP="008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8DD9" w14:textId="77777777" w:rsidR="00F60CD6" w:rsidRDefault="00F60C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D688" w14:textId="77777777" w:rsidR="0081543F" w:rsidRDefault="0081543F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610A39" wp14:editId="29D214DC">
          <wp:simplePos x="0" y="0"/>
          <wp:positionH relativeFrom="margin">
            <wp:posOffset>-1225720</wp:posOffset>
          </wp:positionH>
          <wp:positionV relativeFrom="paragraph">
            <wp:posOffset>-497306</wp:posOffset>
          </wp:positionV>
          <wp:extent cx="8223600" cy="1188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0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84FC" w14:textId="77777777" w:rsidR="00F60CD6" w:rsidRDefault="00F60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F1ED" w14:textId="77777777" w:rsidR="0004702E" w:rsidRDefault="0004702E" w:rsidP="0081543F">
      <w:r>
        <w:separator/>
      </w:r>
    </w:p>
  </w:footnote>
  <w:footnote w:type="continuationSeparator" w:id="0">
    <w:p w14:paraId="59516240" w14:textId="77777777" w:rsidR="0004702E" w:rsidRDefault="0004702E" w:rsidP="0081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EEFE" w14:textId="77777777" w:rsidR="00F60CD6" w:rsidRDefault="00F60C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C2A6" w14:textId="77777777" w:rsidR="0081543F" w:rsidRDefault="0081543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389B00" wp14:editId="0C9F3FD8">
          <wp:simplePos x="0" y="0"/>
          <wp:positionH relativeFrom="margin">
            <wp:posOffset>-1102995</wp:posOffset>
          </wp:positionH>
          <wp:positionV relativeFrom="paragraph">
            <wp:posOffset>-508494</wp:posOffset>
          </wp:positionV>
          <wp:extent cx="7786800" cy="1149896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-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00" cy="1149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5852" w14:textId="77777777" w:rsidR="00F60CD6" w:rsidRDefault="00F60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B67"/>
    <w:multiLevelType w:val="multilevel"/>
    <w:tmpl w:val="6A0A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6780F"/>
    <w:multiLevelType w:val="multilevel"/>
    <w:tmpl w:val="5EA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973B0"/>
    <w:multiLevelType w:val="hybridMultilevel"/>
    <w:tmpl w:val="8F18ED9A"/>
    <w:lvl w:ilvl="0" w:tplc="9CF8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5CC5"/>
    <w:multiLevelType w:val="multilevel"/>
    <w:tmpl w:val="8A84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65C1B"/>
    <w:multiLevelType w:val="hybridMultilevel"/>
    <w:tmpl w:val="2AEAB4C8"/>
    <w:lvl w:ilvl="0" w:tplc="0CCE7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939FA"/>
    <w:multiLevelType w:val="multilevel"/>
    <w:tmpl w:val="BB56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564A6"/>
    <w:multiLevelType w:val="multilevel"/>
    <w:tmpl w:val="E38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528D3"/>
    <w:multiLevelType w:val="multilevel"/>
    <w:tmpl w:val="D51A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54BD9"/>
    <w:multiLevelType w:val="hybridMultilevel"/>
    <w:tmpl w:val="D22A23C2"/>
    <w:lvl w:ilvl="0" w:tplc="1B085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E0"/>
    <w:rsid w:val="00046643"/>
    <w:rsid w:val="0004702E"/>
    <w:rsid w:val="00114674"/>
    <w:rsid w:val="0013125A"/>
    <w:rsid w:val="001334B8"/>
    <w:rsid w:val="001A673C"/>
    <w:rsid w:val="002153DC"/>
    <w:rsid w:val="00230E87"/>
    <w:rsid w:val="00467B3A"/>
    <w:rsid w:val="004D3E29"/>
    <w:rsid w:val="00506E07"/>
    <w:rsid w:val="005178F5"/>
    <w:rsid w:val="005540F3"/>
    <w:rsid w:val="005B69E0"/>
    <w:rsid w:val="005D56E0"/>
    <w:rsid w:val="00621B9E"/>
    <w:rsid w:val="00652AED"/>
    <w:rsid w:val="0070570A"/>
    <w:rsid w:val="00763F14"/>
    <w:rsid w:val="007A60B6"/>
    <w:rsid w:val="007A7673"/>
    <w:rsid w:val="007C563D"/>
    <w:rsid w:val="007E621F"/>
    <w:rsid w:val="0081543F"/>
    <w:rsid w:val="00817D13"/>
    <w:rsid w:val="008528BB"/>
    <w:rsid w:val="008838AC"/>
    <w:rsid w:val="00897EED"/>
    <w:rsid w:val="009F69C2"/>
    <w:rsid w:val="00A02CCB"/>
    <w:rsid w:val="00AA29A2"/>
    <w:rsid w:val="00AF65D2"/>
    <w:rsid w:val="00BB7CFE"/>
    <w:rsid w:val="00C44B39"/>
    <w:rsid w:val="00D26558"/>
    <w:rsid w:val="00E41B65"/>
    <w:rsid w:val="00EE3224"/>
    <w:rsid w:val="00F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E0DEA"/>
  <w15:chartTrackingRefBased/>
  <w15:docId w15:val="{46A84B73-84CA-4186-A2C7-F76F6E69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65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43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43F"/>
  </w:style>
  <w:style w:type="paragraph" w:styleId="Stopka">
    <w:name w:val="footer"/>
    <w:basedOn w:val="Normalny"/>
    <w:link w:val="StopkaZnak"/>
    <w:uiPriority w:val="99"/>
    <w:unhideWhenUsed/>
    <w:rsid w:val="0081543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43F"/>
  </w:style>
  <w:style w:type="paragraph" w:styleId="Tekstdymka">
    <w:name w:val="Balloon Text"/>
    <w:basedOn w:val="Normalny"/>
    <w:link w:val="TekstdymkaZnak"/>
    <w:uiPriority w:val="99"/>
    <w:semiHidden/>
    <w:unhideWhenUsed/>
    <w:rsid w:val="0081543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3F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D56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D56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56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65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lcwis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(1)%09https://www.forrester.com/report/Predictions+2018+Automation+Alters+The+Global+Workforce/-/E-RES13999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ata.cupriak@incube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agatacupriak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&#243;j%20dysk\Qalcwise\papier_firmowy_qalcwise_4.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papier_firmowy_qalcwise_4.12</Template>
  <TotalTime>29</TotalTime>
  <Pages>3</Pages>
  <Words>1282</Words>
  <Characters>7696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Cupriak</dc:creator>
  <cp:keywords/>
  <dc:description/>
  <cp:lastModifiedBy>Agata Cupriak</cp:lastModifiedBy>
  <cp:revision>4</cp:revision>
  <cp:lastPrinted>2019-11-26T14:02:00Z</cp:lastPrinted>
  <dcterms:created xsi:type="dcterms:W3CDTF">2020-03-16T10:23:00Z</dcterms:created>
  <dcterms:modified xsi:type="dcterms:W3CDTF">2020-03-17T09:52:00Z</dcterms:modified>
</cp:coreProperties>
</file>