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F5" w:rsidRPr="000C0C2C" w:rsidRDefault="00DF15F5" w:rsidP="000C0C2C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C0C2C">
        <w:rPr>
          <w:b/>
          <w:sz w:val="28"/>
          <w:szCs w:val="28"/>
          <w:u w:val="single"/>
        </w:rPr>
        <w:t>Provema wykupiła przed terminem obligacje za ponad 3 miliony złotych</w:t>
      </w:r>
    </w:p>
    <w:p w:rsidR="00DF15F5" w:rsidRPr="000C0C2C" w:rsidRDefault="00DF15F5" w:rsidP="000C0C2C">
      <w:pPr>
        <w:spacing w:line="360" w:lineRule="auto"/>
      </w:pPr>
    </w:p>
    <w:p w:rsidR="00244D4E" w:rsidRPr="000C0C2C" w:rsidRDefault="0097332E" w:rsidP="000C0C2C">
      <w:pPr>
        <w:spacing w:line="360" w:lineRule="auto"/>
        <w:jc w:val="both"/>
        <w:rPr>
          <w:b/>
          <w:bCs/>
        </w:rPr>
      </w:pPr>
      <w:r w:rsidRPr="000C0C2C">
        <w:rPr>
          <w:b/>
          <w:bCs/>
        </w:rPr>
        <w:t xml:space="preserve">Provema </w:t>
      </w:r>
      <w:r w:rsidR="008A2644" w:rsidRPr="000C0C2C">
        <w:rPr>
          <w:b/>
          <w:bCs/>
        </w:rPr>
        <w:t>– polska spółka z sektora technologii finansowych</w:t>
      </w:r>
      <w:r w:rsidR="00DF15F5" w:rsidRPr="000C0C2C">
        <w:rPr>
          <w:b/>
          <w:bCs/>
        </w:rPr>
        <w:t>, 15 czerwca</w:t>
      </w:r>
      <w:r w:rsidR="008A2644" w:rsidRPr="000C0C2C">
        <w:rPr>
          <w:b/>
          <w:bCs/>
        </w:rPr>
        <w:t xml:space="preserve"> wykupiła</w:t>
      </w:r>
      <w:r w:rsidR="00244D4E" w:rsidRPr="000C0C2C">
        <w:rPr>
          <w:b/>
          <w:bCs/>
        </w:rPr>
        <w:t xml:space="preserve"> przed czasem</w:t>
      </w:r>
      <w:r w:rsidR="008A2644" w:rsidRPr="000C0C2C">
        <w:rPr>
          <w:b/>
          <w:bCs/>
        </w:rPr>
        <w:t xml:space="preserve"> </w:t>
      </w:r>
      <w:r w:rsidR="00DF15F5" w:rsidRPr="000C0C2C">
        <w:rPr>
          <w:b/>
          <w:bCs/>
        </w:rPr>
        <w:t xml:space="preserve">swoje </w:t>
      </w:r>
      <w:r w:rsidR="008A2644" w:rsidRPr="000C0C2C">
        <w:rPr>
          <w:b/>
          <w:bCs/>
        </w:rPr>
        <w:t>obligacje</w:t>
      </w:r>
      <w:r w:rsidR="00DF15F5" w:rsidRPr="000C0C2C">
        <w:rPr>
          <w:b/>
          <w:bCs/>
        </w:rPr>
        <w:t xml:space="preserve"> serii A, o wartości 3 339 218 złotych</w:t>
      </w:r>
      <w:r w:rsidR="008A2644" w:rsidRPr="000C0C2C">
        <w:rPr>
          <w:b/>
          <w:bCs/>
        </w:rPr>
        <w:t>.</w:t>
      </w:r>
      <w:r w:rsidR="00DF15F5" w:rsidRPr="000C0C2C">
        <w:rPr>
          <w:b/>
          <w:bCs/>
        </w:rPr>
        <w:t xml:space="preserve"> </w:t>
      </w:r>
      <w:r w:rsidR="00244D4E" w:rsidRPr="000C0C2C">
        <w:rPr>
          <w:b/>
          <w:bCs/>
        </w:rPr>
        <w:t>O</w:t>
      </w:r>
      <w:r w:rsidR="00DF15F5" w:rsidRPr="000C0C2C">
        <w:rPr>
          <w:b/>
          <w:bCs/>
        </w:rPr>
        <w:t>bligacj</w:t>
      </w:r>
      <w:r w:rsidR="00244D4E" w:rsidRPr="000C0C2C">
        <w:rPr>
          <w:b/>
          <w:bCs/>
        </w:rPr>
        <w:t>e</w:t>
      </w:r>
      <w:r w:rsidR="00DF15F5" w:rsidRPr="000C0C2C">
        <w:rPr>
          <w:b/>
          <w:bCs/>
        </w:rPr>
        <w:t xml:space="preserve"> </w:t>
      </w:r>
      <w:r w:rsidR="00244D4E" w:rsidRPr="000C0C2C">
        <w:rPr>
          <w:b/>
          <w:bCs/>
        </w:rPr>
        <w:t xml:space="preserve">były </w:t>
      </w:r>
      <w:r w:rsidR="00DF15F5" w:rsidRPr="000C0C2C">
        <w:rPr>
          <w:b/>
          <w:bCs/>
        </w:rPr>
        <w:t>wyemitowan</w:t>
      </w:r>
      <w:r w:rsidR="00244D4E" w:rsidRPr="000C0C2C">
        <w:rPr>
          <w:b/>
          <w:bCs/>
        </w:rPr>
        <w:t>e</w:t>
      </w:r>
      <w:r w:rsidR="00DF15F5" w:rsidRPr="000C0C2C">
        <w:rPr>
          <w:b/>
          <w:bCs/>
        </w:rPr>
        <w:t xml:space="preserve"> za pośrednictwem Domu Maklerskiego Copernicus</w:t>
      </w:r>
      <w:r w:rsidR="00244D4E" w:rsidRPr="000C0C2C">
        <w:rPr>
          <w:b/>
          <w:bCs/>
        </w:rPr>
        <w:t>.</w:t>
      </w:r>
    </w:p>
    <w:p w:rsidR="00DF15F5" w:rsidRPr="000C0C2C" w:rsidRDefault="00244D4E" w:rsidP="000C0C2C">
      <w:pPr>
        <w:spacing w:line="360" w:lineRule="auto"/>
        <w:jc w:val="both"/>
      </w:pPr>
      <w:r w:rsidRPr="000C0C2C">
        <w:t xml:space="preserve"> </w:t>
      </w:r>
    </w:p>
    <w:p w:rsidR="00C71D1D" w:rsidRPr="000C0C2C" w:rsidRDefault="00653C10" w:rsidP="000C0C2C">
      <w:pPr>
        <w:spacing w:line="360" w:lineRule="auto"/>
        <w:jc w:val="both"/>
      </w:pPr>
      <w:r w:rsidRPr="000C0C2C">
        <w:t>Provema jest coraz ważniejszym graczem na polskim rynku pożyczek konsumenckich.</w:t>
      </w:r>
      <w:r w:rsidR="00F17085" w:rsidRPr="000C0C2C">
        <w:t xml:space="preserve"> Spłata</w:t>
      </w:r>
      <w:r w:rsidR="00DF0C58" w:rsidRPr="000C0C2C">
        <w:t xml:space="preserve"> </w:t>
      </w:r>
      <w:r w:rsidR="00F17085" w:rsidRPr="000C0C2C">
        <w:t>przed czasem</w:t>
      </w:r>
      <w:r w:rsidR="00DF0C58" w:rsidRPr="000C0C2C">
        <w:t xml:space="preserve"> tak dużej kwoty, w okresie głębokiego kryzysu gospodarczego, świadczy o dobrej kondycji finansowej przedsiębiorstwa oraz</w:t>
      </w:r>
      <w:r w:rsidR="00C71D1D" w:rsidRPr="000C0C2C">
        <w:t xml:space="preserve"> o</w:t>
      </w:r>
      <w:r w:rsidR="00DF0C58" w:rsidRPr="000C0C2C">
        <w:t xml:space="preserve"> skuteczności zaprojektowanego przez założycieli modelu biznesowego</w:t>
      </w:r>
      <w:r w:rsidR="00C71D1D" w:rsidRPr="000C0C2C">
        <w:t>. P</w:t>
      </w:r>
      <w:r w:rsidR="00DF0C58" w:rsidRPr="000C0C2C">
        <w:t>olega</w:t>
      </w:r>
      <w:r w:rsidR="00C71D1D" w:rsidRPr="000C0C2C">
        <w:t xml:space="preserve"> on</w:t>
      </w:r>
      <w:r w:rsidR="00DF0C58" w:rsidRPr="000C0C2C">
        <w:t xml:space="preserve"> na maksymalnej automatyzacji procesu udzielania pożyczek. Są one dostępne wyłącznie w sieci, dzięki </w:t>
      </w:r>
      <w:r w:rsidR="00B24C42">
        <w:t>czemu</w:t>
      </w:r>
      <w:r w:rsidR="00DF0C58" w:rsidRPr="000C0C2C">
        <w:t xml:space="preserve"> koszty zmienne związane z udzieleniem pożyczki zmalały praktycznie do zera.</w:t>
      </w:r>
      <w:r w:rsidR="00F17085" w:rsidRPr="000C0C2C">
        <w:t xml:space="preserve"> </w:t>
      </w:r>
    </w:p>
    <w:p w:rsidR="00C71D1D" w:rsidRPr="000C0C2C" w:rsidRDefault="00C71D1D" w:rsidP="000C0C2C">
      <w:pPr>
        <w:spacing w:line="360" w:lineRule="auto"/>
        <w:jc w:val="both"/>
      </w:pPr>
    </w:p>
    <w:p w:rsidR="00F17085" w:rsidRPr="000C0C2C" w:rsidRDefault="00C71D1D" w:rsidP="000C0C2C">
      <w:pPr>
        <w:spacing w:line="360" w:lineRule="auto"/>
        <w:jc w:val="both"/>
      </w:pPr>
      <w:r w:rsidRPr="000C0C2C">
        <w:t>Dzięki przyjętemu modelowi organizacji pracy, firma</w:t>
      </w:r>
      <w:r w:rsidR="00DF0C58" w:rsidRPr="000C0C2C">
        <w:t xml:space="preserve"> bez </w:t>
      </w:r>
      <w:r w:rsidRPr="000C0C2C">
        <w:t>problemów była w stanie natychmiastowo przestawić się na pracę zdalną. Brak bezpośredniego kontaktu z klientem rozwiązuje też problem ewentualnego przenoszenia wirusa przez pracowników.</w:t>
      </w:r>
    </w:p>
    <w:p w:rsidR="00F17085" w:rsidRPr="000C0C2C" w:rsidRDefault="00F17085" w:rsidP="000C0C2C">
      <w:pPr>
        <w:spacing w:line="360" w:lineRule="auto"/>
        <w:jc w:val="both"/>
      </w:pPr>
    </w:p>
    <w:p w:rsidR="00D847CB" w:rsidRPr="000C0C2C" w:rsidRDefault="00653C10" w:rsidP="000C0C2C">
      <w:pPr>
        <w:spacing w:line="360" w:lineRule="auto"/>
        <w:jc w:val="both"/>
      </w:pPr>
      <w:r w:rsidRPr="000C0C2C">
        <w:t xml:space="preserve"> </w:t>
      </w:r>
      <w:r w:rsidR="00C71D1D" w:rsidRPr="000C0C2C">
        <w:t>„</w:t>
      </w:r>
      <w:r w:rsidR="00C71D1D" w:rsidRPr="000C0C2C">
        <w:rPr>
          <w:i/>
          <w:iCs/>
        </w:rPr>
        <w:t>O</w:t>
      </w:r>
      <w:r w:rsidR="00D847CB" w:rsidRPr="000C0C2C">
        <w:rPr>
          <w:i/>
          <w:iCs/>
        </w:rPr>
        <w:t>d początku istnienia firmy, w procesie obsługi klientów stawiamy</w:t>
      </w:r>
      <w:r w:rsidR="00DF0C58" w:rsidRPr="000C0C2C">
        <w:rPr>
          <w:i/>
          <w:iCs/>
        </w:rPr>
        <w:t xml:space="preserve"> na</w:t>
      </w:r>
      <w:r w:rsidR="00D847CB" w:rsidRPr="000C0C2C">
        <w:rPr>
          <w:i/>
          <w:iCs/>
        </w:rPr>
        <w:t xml:space="preserve"> rozwiązania z użyciem algorytmów sztucznej </w:t>
      </w:r>
      <w:r w:rsidR="000C0C2C" w:rsidRPr="000C0C2C">
        <w:rPr>
          <w:i/>
          <w:iCs/>
        </w:rPr>
        <w:t>inteligencji</w:t>
      </w:r>
      <w:r w:rsidR="000C0C2C" w:rsidRPr="000C0C2C">
        <w:t xml:space="preserve"> -</w:t>
      </w:r>
      <w:r w:rsidR="00C71D1D" w:rsidRPr="000C0C2C">
        <w:t xml:space="preserve"> mówi </w:t>
      </w:r>
      <w:r w:rsidR="00B24C42">
        <w:t xml:space="preserve">Grzegorz Szulik, prezes zarządu </w:t>
      </w:r>
      <w:proofErr w:type="spellStart"/>
      <w:r w:rsidR="00B24C42">
        <w:t>Provemy</w:t>
      </w:r>
      <w:proofErr w:type="spellEnd"/>
      <w:r w:rsidR="00B24C42">
        <w:t>.</w:t>
      </w:r>
      <w:r w:rsidR="00D847CB" w:rsidRPr="000C0C2C">
        <w:t xml:space="preserve"> </w:t>
      </w:r>
      <w:r w:rsidR="00D847CB" w:rsidRPr="000C0C2C">
        <w:rPr>
          <w:i/>
          <w:iCs/>
        </w:rPr>
        <w:t xml:space="preserve">Szczególnie istotne jest to w procesie akceptacji wniosków kredytowych, gdzie potrafiliśmy skrócić czas podejmowania decyzji do ułamków sekund. Zauważyliśmy także, że powierzenie podejmowania </w:t>
      </w:r>
      <w:r w:rsidR="00F17085" w:rsidRPr="000C0C2C">
        <w:rPr>
          <w:i/>
          <w:iCs/>
        </w:rPr>
        <w:t>decyzji oprogramowaniu opartemu na zaawansowanych rozwiązaniach statystycznych i uczeniu maszynowemu, prowadzi do mniejszej ilości błędów i zmniejsza szkodowość udzielonych kredytów</w:t>
      </w:r>
      <w:r w:rsidR="00DF0C58" w:rsidRPr="000C0C2C">
        <w:t>”</w:t>
      </w:r>
      <w:r w:rsidR="00F17085" w:rsidRPr="000C0C2C">
        <w:t>.</w:t>
      </w:r>
    </w:p>
    <w:p w:rsidR="00D847CB" w:rsidRPr="000C0C2C" w:rsidRDefault="00D847CB" w:rsidP="000C0C2C">
      <w:pPr>
        <w:spacing w:line="360" w:lineRule="auto"/>
        <w:jc w:val="both"/>
      </w:pPr>
    </w:p>
    <w:p w:rsidR="000C0C2C" w:rsidRPr="000C0C2C" w:rsidRDefault="00DF0C58" w:rsidP="000C0C2C">
      <w:pPr>
        <w:spacing w:line="360" w:lineRule="auto"/>
        <w:jc w:val="both"/>
      </w:pPr>
      <w:r w:rsidRPr="000C0C2C">
        <w:t>„</w:t>
      </w:r>
      <w:r w:rsidR="00F17085" w:rsidRPr="000C0C2C">
        <w:rPr>
          <w:i/>
          <w:iCs/>
        </w:rPr>
        <w:t xml:space="preserve">Model biznesowy </w:t>
      </w:r>
      <w:proofErr w:type="spellStart"/>
      <w:r w:rsidR="00F17085" w:rsidRPr="000C0C2C">
        <w:rPr>
          <w:i/>
          <w:iCs/>
        </w:rPr>
        <w:t>Provemy</w:t>
      </w:r>
      <w:proofErr w:type="spellEnd"/>
      <w:r w:rsidR="00F17085" w:rsidRPr="000C0C2C">
        <w:rPr>
          <w:i/>
          <w:iCs/>
        </w:rPr>
        <w:t xml:space="preserve"> bardzo dobrze sprawdził się w czasie obecnego kryzysu związanego z pandemią koronawirusa</w:t>
      </w:r>
      <w:r w:rsidR="00C71D1D" w:rsidRPr="000C0C2C">
        <w:t xml:space="preserve"> - </w:t>
      </w:r>
      <w:r w:rsidR="00F17085" w:rsidRPr="000C0C2C">
        <w:t xml:space="preserve">powiedział </w:t>
      </w:r>
      <w:r w:rsidR="00B24C42">
        <w:t>Bartosz Tomczyk, przewodniczący rady nadzorczej.</w:t>
      </w:r>
      <w:r w:rsidR="00F17085" w:rsidRPr="000C0C2C">
        <w:t xml:space="preserve"> </w:t>
      </w:r>
      <w:r w:rsidR="00F17085" w:rsidRPr="000C0C2C">
        <w:rPr>
          <w:i/>
          <w:iCs/>
        </w:rPr>
        <w:t>W czasie</w:t>
      </w:r>
      <w:r w:rsidR="000C0C2C" w:rsidRPr="000C0C2C">
        <w:rPr>
          <w:i/>
          <w:iCs/>
        </w:rPr>
        <w:t>,</w:t>
      </w:r>
      <w:r w:rsidR="00F17085" w:rsidRPr="000C0C2C">
        <w:rPr>
          <w:i/>
          <w:iCs/>
        </w:rPr>
        <w:t xml:space="preserve"> gdy inne firmy pożyczkowe ograniczały działalność, my byliśmy w stanie cały czas się rozwijać. W odpowiedzi na</w:t>
      </w:r>
      <w:r w:rsidRPr="000C0C2C">
        <w:rPr>
          <w:i/>
          <w:iCs/>
        </w:rPr>
        <w:t xml:space="preserve"> zawartą w tarczy antykryzysowej</w:t>
      </w:r>
      <w:r w:rsidR="00F17085" w:rsidRPr="000C0C2C">
        <w:rPr>
          <w:i/>
          <w:iCs/>
        </w:rPr>
        <w:t xml:space="preserve"> zmianę regulacji dotyczących maksymalnych kosztów pożyczek, musieliśmy jedynie nieznacznie zmodyfikować naszą strategię</w:t>
      </w:r>
      <w:r w:rsidRPr="000C0C2C">
        <w:rPr>
          <w:i/>
          <w:iCs/>
        </w:rPr>
        <w:t xml:space="preserve"> produktową.</w:t>
      </w:r>
      <w:r w:rsidR="00F17085" w:rsidRPr="000C0C2C">
        <w:rPr>
          <w:i/>
          <w:iCs/>
        </w:rPr>
        <w:t xml:space="preserve"> </w:t>
      </w:r>
      <w:r w:rsidRPr="000C0C2C">
        <w:rPr>
          <w:i/>
          <w:iCs/>
        </w:rPr>
        <w:t>W tym czasie n</w:t>
      </w:r>
      <w:r w:rsidR="00F17085" w:rsidRPr="000C0C2C">
        <w:rPr>
          <w:i/>
          <w:iCs/>
        </w:rPr>
        <w:t>asi konkurenci, nie wyłączając liderów rynkowych, mówią o konieczności znacznej redukcji kosztów operacyjnych.</w:t>
      </w:r>
      <w:r w:rsidR="00C71D1D" w:rsidRPr="000C0C2C">
        <w:rPr>
          <w:i/>
          <w:iCs/>
        </w:rPr>
        <w:t>”</w:t>
      </w:r>
      <w:r w:rsidR="00F17085" w:rsidRPr="000C0C2C">
        <w:rPr>
          <w:i/>
          <w:iCs/>
        </w:rPr>
        <w:t xml:space="preserve"> </w:t>
      </w:r>
    </w:p>
    <w:p w:rsidR="00D847CB" w:rsidRPr="000C0C2C" w:rsidRDefault="000C0C2C" w:rsidP="000C0C2C">
      <w:pPr>
        <w:spacing w:line="360" w:lineRule="auto"/>
        <w:jc w:val="both"/>
      </w:pPr>
      <w:r>
        <w:lastRenderedPageBreak/>
        <w:t>*******</w:t>
      </w:r>
    </w:p>
    <w:p w:rsidR="0097332E" w:rsidRPr="000C0C2C" w:rsidRDefault="000C0C2C" w:rsidP="000C0C2C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C2C">
        <w:rPr>
          <w:rFonts w:ascii="Calibri" w:eastAsia="Times New Roman" w:hAnsi="Calibri" w:cs="Times New Roman"/>
          <w:b/>
          <w:bCs/>
          <w:color w:val="000000"/>
          <w:lang w:eastAsia="pl-PL"/>
        </w:rPr>
        <w:t>Provema</w:t>
      </w:r>
      <w:r w:rsidRPr="000C0C2C">
        <w:rPr>
          <w:rFonts w:ascii="Calibri" w:eastAsia="Times New Roman" w:hAnsi="Calibri" w:cs="Times New Roman"/>
          <w:color w:val="000000"/>
          <w:lang w:eastAsia="pl-PL"/>
        </w:rPr>
        <w:t> to polski fintech z siedzibą w Katowicach, który działa na rynku od 2015 roku. Spółka oferuje szybkie pożyczki online. Specjalizuje się w wykorzystaniu algorytmów z użyciem sztucznej inteligencji w ocenie ryzyka kredytowego. Opracowane rozwiązania pozwalają na obniżenie kosztów działalności oraz zmniejszenie szkodowości związanej z udzielaniem pożyczek. Od września 2019 roku firma działa w Hiszpanii. W 2020 roku planuje rozpocząć działalność na Litwie, a w kolejnym etapie w Chorwacji i Bułgarii. W lutym otrzymała od KNF licencję Małej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0C0C2C">
        <w:rPr>
          <w:rFonts w:ascii="Calibri" w:eastAsia="Times New Roman" w:hAnsi="Calibri" w:cs="Times New Roman"/>
          <w:color w:val="000000"/>
          <w:lang w:eastAsia="pl-PL"/>
        </w:rPr>
        <w:t>Instytucji Płatniczej oraz uruchomiła swoją aplikację mobilną. W kwietniu dołączyła do grona członków Polskiej Organizacji Niebankowych Instytucji Płatności, zrzeszającej firmy z branży płatniczej.</w:t>
      </w:r>
    </w:p>
    <w:sectPr w:rsidR="0097332E" w:rsidRPr="000C0C2C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2E"/>
    <w:rsid w:val="000C0C2C"/>
    <w:rsid w:val="00244D4E"/>
    <w:rsid w:val="00445C3E"/>
    <w:rsid w:val="00474B0F"/>
    <w:rsid w:val="00653C10"/>
    <w:rsid w:val="00722FC7"/>
    <w:rsid w:val="008951EB"/>
    <w:rsid w:val="008A2644"/>
    <w:rsid w:val="008F45C9"/>
    <w:rsid w:val="0097332E"/>
    <w:rsid w:val="00A37B35"/>
    <w:rsid w:val="00B24C42"/>
    <w:rsid w:val="00C71D1D"/>
    <w:rsid w:val="00D847CB"/>
    <w:rsid w:val="00DF0C58"/>
    <w:rsid w:val="00DF15F5"/>
    <w:rsid w:val="00F1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Banaszak</dc:creator>
  <cp:lastModifiedBy>Rita</cp:lastModifiedBy>
  <cp:revision>2</cp:revision>
  <dcterms:created xsi:type="dcterms:W3CDTF">2020-06-16T12:05:00Z</dcterms:created>
  <dcterms:modified xsi:type="dcterms:W3CDTF">2020-06-16T12:05:00Z</dcterms:modified>
</cp:coreProperties>
</file>