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58827" w14:textId="77777777" w:rsidR="00A11DC2" w:rsidRDefault="00A11DC2" w:rsidP="003D489E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</w:pPr>
    </w:p>
    <w:p w14:paraId="633E11F3" w14:textId="4304030B" w:rsidR="00730B2D" w:rsidRPr="003357EB" w:rsidRDefault="009E5FEE" w:rsidP="003D489E">
      <w:pPr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3357EB">
        <w:rPr>
          <w:rFonts w:asciiTheme="minorHAnsi" w:hAnsiTheme="minorHAnsi" w:cstheme="minorHAnsi"/>
          <w:b/>
          <w:bCs/>
          <w:color w:val="333333"/>
          <w:sz w:val="28"/>
          <w:szCs w:val="28"/>
        </w:rPr>
        <w:t>3 miesiące rewolucji w sporcie</w:t>
      </w:r>
    </w:p>
    <w:p w14:paraId="466DAA83" w14:textId="77777777" w:rsidR="003357EB" w:rsidRDefault="003357EB" w:rsidP="003D489E">
      <w:pPr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421D5A66" w14:textId="56C4C0AD" w:rsidR="009E5FEE" w:rsidRDefault="003357EB" w:rsidP="003E6A28">
      <w:pPr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>Miesiące</w:t>
      </w:r>
      <w:r w:rsidR="00E80610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narodowej kwarantanny postawiły pod sporym znakiem zapytania całą branżę sportu</w:t>
      </w:r>
      <w:r w:rsidR="00DD11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E80610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– </w:t>
      </w:r>
      <w:r w:rsidR="0036229B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="00E80610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tak hobbystycznego jak i profesjonalnego, dla której szczyt sezonu przypada właśnie na wiosnę i lato. 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Pomimo </w:t>
      </w:r>
      <w:r w:rsidR="00B93432">
        <w:rPr>
          <w:rFonts w:asciiTheme="minorHAnsi" w:hAnsiTheme="minorHAnsi" w:cstheme="minorHAnsi"/>
          <w:b/>
          <w:bCs/>
          <w:color w:val="333333"/>
          <w:sz w:val="22"/>
          <w:szCs w:val="22"/>
        </w:rPr>
        <w:t>tego, że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w ostatnich dniach warunkowo odblokowano sektor sportowy w Polsce</w:t>
      </w:r>
      <w:r w:rsidR="0036229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, to 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>w</w:t>
      </w:r>
      <w:r w:rsidR="00E80610">
        <w:rPr>
          <w:rFonts w:asciiTheme="minorHAnsi" w:hAnsiTheme="minorHAnsi" w:cstheme="minorHAnsi"/>
          <w:b/>
          <w:bCs/>
          <w:color w:val="333333"/>
          <w:sz w:val="22"/>
          <w:szCs w:val="22"/>
        </w:rPr>
        <w:t>arto pamięta</w:t>
      </w:r>
      <w:r w:rsidR="00DD11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ć</w:t>
      </w:r>
      <w:r w:rsidR="00E80610">
        <w:rPr>
          <w:rFonts w:asciiTheme="minorHAnsi" w:hAnsiTheme="minorHAnsi" w:cstheme="minorHAnsi"/>
          <w:b/>
          <w:bCs/>
          <w:color w:val="333333"/>
          <w:sz w:val="22"/>
          <w:szCs w:val="22"/>
        </w:rPr>
        <w:t>, że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wiele</w:t>
      </w:r>
      <w:r w:rsidR="0036229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zaplanowanych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36229B">
        <w:rPr>
          <w:rFonts w:asciiTheme="minorHAnsi" w:hAnsiTheme="minorHAnsi" w:cstheme="minorHAnsi"/>
          <w:b/>
          <w:bCs/>
          <w:color w:val="333333"/>
          <w:sz w:val="22"/>
          <w:szCs w:val="22"/>
        </w:rPr>
        <w:t>rozgrywek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się nie odbyło, </w:t>
      </w:r>
      <w:r w:rsidR="0036229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ligi zostały </w:t>
      </w:r>
      <w:r w:rsidR="0036229B">
        <w:rPr>
          <w:rFonts w:asciiTheme="minorHAnsi" w:hAnsiTheme="minorHAnsi" w:cstheme="minorHAnsi"/>
          <w:b/>
          <w:bCs/>
          <w:color w:val="333333"/>
          <w:sz w:val="22"/>
          <w:szCs w:val="22"/>
        </w:rPr>
        <w:t>zawieszone.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36229B">
        <w:rPr>
          <w:rFonts w:asciiTheme="minorHAnsi" w:hAnsiTheme="minorHAnsi" w:cstheme="minorHAnsi"/>
          <w:b/>
          <w:bCs/>
          <w:color w:val="333333"/>
          <w:sz w:val="22"/>
          <w:szCs w:val="22"/>
        </w:rPr>
        <w:t>Nawet</w:t>
      </w:r>
      <w:r w:rsidR="00E80610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Letnie Igrzyska Olimpijskie w Tokio</w:t>
      </w:r>
      <w:r w:rsidR="0036229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zostały przełożone</w:t>
      </w:r>
      <w:r w:rsidR="00DD11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. </w:t>
      </w:r>
      <w:r w:rsidR="0036229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Jeżeli jednak istnieje dobra strona tej sytuacji </w:t>
      </w:r>
      <w:r w:rsidR="002A517D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="0036229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to byłoby nią </w:t>
      </w:r>
      <w:r w:rsidR="002A517D">
        <w:rPr>
          <w:rFonts w:asciiTheme="minorHAnsi" w:hAnsiTheme="minorHAnsi" w:cstheme="minorHAnsi"/>
          <w:b/>
          <w:bCs/>
          <w:color w:val="333333"/>
          <w:sz w:val="22"/>
          <w:szCs w:val="22"/>
        </w:rPr>
        <w:t>to, że</w:t>
      </w:r>
      <w:r w:rsidR="009E5FEE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DD11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zamknięte </w:t>
      </w:r>
      <w:r w:rsidR="009E5FEE">
        <w:rPr>
          <w:rFonts w:asciiTheme="minorHAnsi" w:hAnsiTheme="minorHAnsi" w:cstheme="minorHAnsi"/>
          <w:b/>
          <w:bCs/>
          <w:color w:val="333333"/>
          <w:sz w:val="22"/>
          <w:szCs w:val="22"/>
        </w:rPr>
        <w:t>siłownie</w:t>
      </w:r>
      <w:r w:rsidR="00DD11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, odwołane</w:t>
      </w:r>
      <w:r w:rsidR="009E5FEE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widowiska, </w:t>
      </w:r>
      <w:r w:rsidR="00DD11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a nawet </w:t>
      </w:r>
      <w:r w:rsidR="009E5FEE">
        <w:rPr>
          <w:rFonts w:asciiTheme="minorHAnsi" w:hAnsiTheme="minorHAnsi" w:cstheme="minorHAnsi"/>
          <w:b/>
          <w:bCs/>
          <w:color w:val="333333"/>
          <w:sz w:val="22"/>
          <w:szCs w:val="22"/>
        </w:rPr>
        <w:t>zakaz</w:t>
      </w:r>
      <w:r w:rsidR="00DD11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biegania po lesie – zwróciły uwagę na to</w:t>
      </w:r>
      <w:r w:rsidR="009E5FEE">
        <w:rPr>
          <w:rFonts w:asciiTheme="minorHAnsi" w:hAnsiTheme="minorHAnsi" w:cstheme="minorHAnsi"/>
          <w:b/>
          <w:bCs/>
          <w:color w:val="333333"/>
          <w:sz w:val="22"/>
          <w:szCs w:val="22"/>
        </w:rPr>
        <w:t>,</w:t>
      </w:r>
      <w:r w:rsidR="00DD11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jak kluczową rol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>e</w:t>
      </w:r>
      <w:r w:rsidR="00DD11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odgrywa </w:t>
      </w:r>
      <w:r w:rsidR="00D27812">
        <w:rPr>
          <w:rFonts w:asciiTheme="minorHAnsi" w:hAnsiTheme="minorHAnsi" w:cstheme="minorHAnsi"/>
          <w:b/>
          <w:bCs/>
          <w:color w:val="333333"/>
          <w:sz w:val="22"/>
          <w:szCs w:val="22"/>
        </w:rPr>
        <w:t>aktywność fizyczna</w:t>
      </w:r>
      <w:r w:rsidR="00DD11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w życiu prywatny</w:t>
      </w:r>
      <w:r w:rsidR="00A241CC">
        <w:rPr>
          <w:rFonts w:asciiTheme="minorHAnsi" w:hAnsiTheme="minorHAnsi" w:cstheme="minorHAnsi"/>
          <w:b/>
          <w:bCs/>
          <w:color w:val="333333"/>
          <w:sz w:val="22"/>
          <w:szCs w:val="22"/>
        </w:rPr>
        <w:t>m</w:t>
      </w:r>
      <w:r w:rsidR="00DD11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2A517D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="00DD11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i zawodowym. </w:t>
      </w:r>
    </w:p>
    <w:p w14:paraId="5B6A1867" w14:textId="77777777" w:rsidR="009E5FEE" w:rsidRDefault="009E5FEE" w:rsidP="003E6A28">
      <w:pPr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37689541" w14:textId="5E74B3D2" w:rsidR="00DD1125" w:rsidRDefault="00A241CC" w:rsidP="003E6A28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D489E">
        <w:rPr>
          <w:rFonts w:asciiTheme="minorHAnsi" w:hAnsiTheme="minorHAnsi" w:cstheme="minorHAnsi"/>
          <w:color w:val="333333"/>
          <w:sz w:val="22"/>
          <w:szCs w:val="22"/>
        </w:rPr>
        <w:t xml:space="preserve">Zarówno WHO, jak i World </w:t>
      </w:r>
      <w:proofErr w:type="spellStart"/>
      <w:r w:rsidRPr="003D489E">
        <w:rPr>
          <w:rFonts w:asciiTheme="minorHAnsi" w:hAnsiTheme="minorHAnsi" w:cstheme="minorHAnsi"/>
          <w:color w:val="333333"/>
          <w:sz w:val="22"/>
          <w:szCs w:val="22"/>
        </w:rPr>
        <w:t>Economic</w:t>
      </w:r>
      <w:proofErr w:type="spellEnd"/>
      <w:r w:rsidRPr="003D489E">
        <w:rPr>
          <w:rFonts w:asciiTheme="minorHAnsi" w:hAnsiTheme="minorHAnsi" w:cstheme="minorHAnsi"/>
          <w:color w:val="333333"/>
          <w:sz w:val="22"/>
          <w:szCs w:val="22"/>
        </w:rPr>
        <w:t xml:space="preserve"> Forum, w swoich opracowaniach dot. walki ze sku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tkami epidemii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koronawirusa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 xml:space="preserve"> podkreślają znaczenie aktywności fizycznej. WHO – w aspekcie zdrowia ogólnego przypomina, że regularny wysiłek wzmacnia nie tylko naszą kondycję, ale i efektywność naszego układu odpornościowego. Z kolei opracowania WEF kładą nacisk na właściwości sportu w zakresie przeciwdziałania skutkom izolacji społecznej, którą dziś objęta jest prawie połowa ludzkości, </w:t>
      </w:r>
      <w:r>
        <w:rPr>
          <w:rFonts w:asciiTheme="minorHAnsi" w:hAnsiTheme="minorHAnsi" w:cstheme="minorHAnsi"/>
          <w:color w:val="333333"/>
          <w:sz w:val="22"/>
          <w:szCs w:val="22"/>
        </w:rPr>
        <w:br/>
        <w:t xml:space="preserve">na wydajność pracy, która bezdyskusyjnie wpłynie na proces powrotu narodowych gospodarek do normalności. Jak się bowiem okazuje, wysiłek może ochronić pracowników przed wynikającymi </w:t>
      </w:r>
      <w:r w:rsidR="003357EB">
        <w:rPr>
          <w:rFonts w:asciiTheme="minorHAnsi" w:hAnsiTheme="minorHAnsi" w:cstheme="minorHAnsi"/>
          <w:color w:val="333333"/>
          <w:sz w:val="22"/>
          <w:szCs w:val="22"/>
        </w:rPr>
        <w:br/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z długiego odosobnienia problemami z zakresu zdrowia psychicznego, takimi jak depresja, syndrom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syndrom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 xml:space="preserve"> stresu pourazowego (PTSD) czy przedwczesnego wypalenia zawodowego. </w:t>
      </w:r>
    </w:p>
    <w:p w14:paraId="006EBC71" w14:textId="333FE4DD" w:rsidR="00A241CC" w:rsidRDefault="00A241CC" w:rsidP="003E6A28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53BB366" w14:textId="0E0103F8" w:rsidR="00A241CC" w:rsidRPr="003D489E" w:rsidRDefault="00A241CC" w:rsidP="003E6A28">
      <w:pPr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3D489E">
        <w:rPr>
          <w:rFonts w:asciiTheme="minorHAnsi" w:hAnsiTheme="minorHAnsi" w:cstheme="minorHAnsi"/>
          <w:b/>
          <w:bCs/>
          <w:color w:val="333333"/>
          <w:sz w:val="22"/>
          <w:szCs w:val="22"/>
        </w:rPr>
        <w:t>Sport w pracy</w:t>
      </w:r>
    </w:p>
    <w:p w14:paraId="73C202FF" w14:textId="74F9F867" w:rsidR="00DD1125" w:rsidRPr="00A241CC" w:rsidRDefault="00DD1125" w:rsidP="003E6A28">
      <w:pPr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17F75EBD" w14:textId="3629BF0C" w:rsidR="00093D8D" w:rsidRPr="00093D8D" w:rsidRDefault="00A241CC" w:rsidP="00093D8D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241CC">
        <w:rPr>
          <w:rFonts w:asciiTheme="minorHAnsi" w:hAnsiTheme="minorHAnsi" w:cstheme="minorHAnsi"/>
          <w:color w:val="333333"/>
          <w:sz w:val="22"/>
          <w:szCs w:val="22"/>
        </w:rPr>
        <w:t xml:space="preserve">Jak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dobitnie pokazują przykłady ludzi sukcesu, sport to także ogromna wartość biznesowa. Wymaga bowiem umiejętności szybkiego podejmowania decyzji, dostosowywania do zmieniających się czynników zewnętrznych, nierzadko kryzysowych, czy konsekwencji działania. A są to wszak cechy tak bardzo pożądane zarówno u przywódców, jak i pracowników – i niewątpliwie staną się one jeszcze istotniejsze w post-pandemicznym świecie. Wystarczy spojrzeć na przykład </w:t>
      </w:r>
      <w:r w:rsidR="00093D8D">
        <w:rPr>
          <w:rFonts w:asciiTheme="minorHAnsi" w:hAnsiTheme="minorHAnsi" w:cstheme="minorHAnsi"/>
          <w:color w:val="333333"/>
          <w:sz w:val="22"/>
          <w:szCs w:val="22"/>
        </w:rPr>
        <w:t xml:space="preserve">choćby Richarda Bransona, który słynie z zamiłowania do sportów ekstremalnych czy choćby </w:t>
      </w:r>
      <w:r w:rsidR="00093D8D" w:rsidRPr="00093D8D">
        <w:rPr>
          <w:rFonts w:asciiTheme="minorHAnsi" w:hAnsiTheme="minorHAnsi" w:cstheme="minorHAnsi"/>
          <w:color w:val="333333"/>
          <w:sz w:val="22"/>
          <w:szCs w:val="22"/>
        </w:rPr>
        <w:t>David</w:t>
      </w:r>
      <w:r w:rsidR="00093D8D">
        <w:rPr>
          <w:rFonts w:asciiTheme="minorHAnsi" w:hAnsiTheme="minorHAnsi" w:cstheme="minorHAnsi"/>
          <w:color w:val="333333"/>
          <w:sz w:val="22"/>
          <w:szCs w:val="22"/>
        </w:rPr>
        <w:t xml:space="preserve">a </w:t>
      </w:r>
      <w:proofErr w:type="spellStart"/>
      <w:r w:rsidR="00093D8D" w:rsidRPr="00093D8D">
        <w:rPr>
          <w:rFonts w:asciiTheme="minorHAnsi" w:hAnsiTheme="minorHAnsi" w:cstheme="minorHAnsi"/>
          <w:color w:val="333333"/>
          <w:sz w:val="22"/>
          <w:szCs w:val="22"/>
        </w:rPr>
        <w:t>Mayer</w:t>
      </w:r>
      <w:r w:rsidR="00093D8D">
        <w:rPr>
          <w:rFonts w:asciiTheme="minorHAnsi" w:hAnsiTheme="minorHAnsi" w:cstheme="minorHAnsi"/>
          <w:color w:val="333333"/>
          <w:sz w:val="22"/>
          <w:szCs w:val="22"/>
        </w:rPr>
        <w:t>’a</w:t>
      </w:r>
      <w:proofErr w:type="spellEnd"/>
      <w:r w:rsidR="00093D8D" w:rsidRPr="00093D8D">
        <w:rPr>
          <w:rFonts w:asciiTheme="minorHAnsi" w:hAnsiTheme="minorHAnsi" w:cstheme="minorHAnsi"/>
          <w:color w:val="333333"/>
          <w:sz w:val="22"/>
          <w:szCs w:val="22"/>
        </w:rPr>
        <w:t xml:space="preserve"> de </w:t>
      </w:r>
      <w:proofErr w:type="spellStart"/>
      <w:r w:rsidR="00093D8D" w:rsidRPr="00093D8D">
        <w:rPr>
          <w:rFonts w:asciiTheme="minorHAnsi" w:hAnsiTheme="minorHAnsi" w:cstheme="minorHAnsi"/>
          <w:color w:val="333333"/>
          <w:sz w:val="22"/>
          <w:szCs w:val="22"/>
        </w:rPr>
        <w:t>Rothschild</w:t>
      </w:r>
      <w:proofErr w:type="spellEnd"/>
      <w:r w:rsidR="00093D8D">
        <w:rPr>
          <w:rFonts w:asciiTheme="minorHAnsi" w:hAnsiTheme="minorHAnsi" w:cstheme="minorHAnsi"/>
          <w:color w:val="333333"/>
          <w:sz w:val="22"/>
          <w:szCs w:val="22"/>
        </w:rPr>
        <w:t>, który jest uznanym podróżnikiem i żeglarzem. Obaj przyznają, że sport pomaga</w:t>
      </w:r>
      <w:r w:rsidR="00E351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93D8D">
        <w:rPr>
          <w:rFonts w:asciiTheme="minorHAnsi" w:hAnsiTheme="minorHAnsi" w:cstheme="minorHAnsi"/>
          <w:color w:val="333333"/>
          <w:sz w:val="22"/>
          <w:szCs w:val="22"/>
        </w:rPr>
        <w:t>im w podejmowaniu istotnych decyzji biznesowych.</w:t>
      </w:r>
    </w:p>
    <w:p w14:paraId="34BB8CB7" w14:textId="07FA37E7" w:rsidR="00DD1125" w:rsidRPr="003D489E" w:rsidRDefault="00DD1125" w:rsidP="003E6A28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039BC09" w14:textId="1ECDB765" w:rsidR="00DD1125" w:rsidRPr="003D489E" w:rsidRDefault="00093D8D" w:rsidP="003E6A28">
      <w:pPr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Moja sportowa miłość to regaty </w:t>
      </w:r>
      <w:r w:rsidR="004E56BD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w klasie 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505. </w:t>
      </w:r>
      <w:r w:rsidR="004E56BD">
        <w:rPr>
          <w:rFonts w:asciiTheme="minorHAnsi" w:hAnsiTheme="minorHAnsi" w:cstheme="minorHAnsi"/>
          <w:i/>
          <w:iCs/>
          <w:color w:val="333333"/>
          <w:sz w:val="22"/>
          <w:szCs w:val="22"/>
        </w:rPr>
        <w:t>T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o stosunkowo niewielkie żaglówki, </w:t>
      </w:r>
      <w:r w:rsidR="004E56BD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które 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dzięki swojej </w:t>
      </w:r>
      <w:r w:rsidR="002E3215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zwinności i osiąganym prędkościom podczas żegludze w ślizgu, 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>zapewniają maksimum adrenaliny i nie ukrywajmy – nie wybaczają błędów</w:t>
      </w:r>
      <w:r w:rsidR="00807519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-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opowiada o swojej pasji Dominik Ostrowski, prezes zarządu, Opcja.pl – 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W swojej pracy zawodowej codziennie podejmuję </w:t>
      </w:r>
      <w:r w:rsidR="004E56BD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wiele 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decyzji, które – dokładnie jak </w:t>
      </w:r>
      <w:r w:rsidR="002A517D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na </w:t>
      </w:r>
      <w:r w:rsidR="004E56BD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sportowej 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żaglówce – mają bezpośredni wpływ na </w:t>
      </w:r>
      <w:proofErr w:type="gramStart"/>
      <w:r w:rsidR="004E56BD">
        <w:rPr>
          <w:rFonts w:asciiTheme="minorHAnsi" w:hAnsiTheme="minorHAnsi" w:cstheme="minorHAnsi"/>
          <w:i/>
          <w:iCs/>
          <w:color w:val="333333"/>
          <w:sz w:val="22"/>
          <w:szCs w:val="22"/>
        </w:rPr>
        <w:t>ludzi</w:t>
      </w:r>
      <w:proofErr w:type="gramEnd"/>
      <w:r w:rsidR="004E56BD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z którymi pracuję</w:t>
      </w:r>
      <w:r w:rsidR="002E3215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i końcowy efekt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. Doświadczenie z </w:t>
      </w:r>
      <w:r w:rsidR="0094304D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pracy „na wodzie” przenoszę do biura. Sądzę, że odkąd rozpocząłem swoje starty zawodnicze w regatach, o wiele prościej jest mi poradzić sobie z presją wyzwań czy kryzysów, w jakie obfituje prowadzenie każdej firmy. </w:t>
      </w:r>
      <w:r w:rsidR="004E56BD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Żartobliwie można powiedzieć, że po kilku dniach na wodzie </w:t>
      </w:r>
      <w:r w:rsidR="002A517D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="004E56BD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w bardzo trudnych warunkach, ciężko sobie wyobrazić, by mogło nas coś zestresować w biznesie. </w:t>
      </w:r>
    </w:p>
    <w:p w14:paraId="278A2727" w14:textId="77777777" w:rsidR="003357EB" w:rsidRDefault="003357EB" w:rsidP="003E6A28">
      <w:pPr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51658F25" w14:textId="4ED048E2" w:rsidR="00DD1125" w:rsidRDefault="00DD1125" w:rsidP="003E6A28">
      <w:pPr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Sport a biznes </w:t>
      </w:r>
    </w:p>
    <w:p w14:paraId="2788DBBF" w14:textId="77777777" w:rsidR="002A517D" w:rsidRDefault="002A517D" w:rsidP="003E6A28">
      <w:pPr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3507BC1D" w14:textId="4570FE7E" w:rsidR="0094304D" w:rsidRDefault="0094304D" w:rsidP="00467002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D489E">
        <w:rPr>
          <w:rFonts w:asciiTheme="minorHAnsi" w:hAnsiTheme="minorHAnsi" w:cstheme="minorHAnsi"/>
          <w:color w:val="333333"/>
          <w:sz w:val="22"/>
          <w:szCs w:val="22"/>
        </w:rPr>
        <w:t xml:space="preserve">Bundesliga, Premier </w:t>
      </w:r>
      <w:proofErr w:type="spellStart"/>
      <w:r w:rsidRPr="003D489E">
        <w:rPr>
          <w:rFonts w:asciiTheme="minorHAnsi" w:hAnsiTheme="minorHAnsi" w:cstheme="minorHAnsi"/>
          <w:color w:val="333333"/>
          <w:sz w:val="22"/>
          <w:szCs w:val="22"/>
        </w:rPr>
        <w:t>League</w:t>
      </w:r>
      <w:proofErr w:type="spellEnd"/>
      <w:r w:rsidRPr="003D489E">
        <w:rPr>
          <w:rFonts w:asciiTheme="minorHAnsi" w:hAnsiTheme="minorHAnsi" w:cstheme="minorHAnsi"/>
          <w:color w:val="333333"/>
          <w:sz w:val="22"/>
          <w:szCs w:val="22"/>
        </w:rPr>
        <w:t>, to instytucje znane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na całym świecie, które jednocześnie są ogromnymi przedsięwzięciami gospodarczymi, napędzającymi różne branże – od hotelarstwa, przez tekstylia </w:t>
      </w:r>
      <w:r>
        <w:rPr>
          <w:rFonts w:asciiTheme="minorHAnsi" w:hAnsiTheme="minorHAnsi" w:cstheme="minorHAnsi"/>
          <w:color w:val="333333"/>
          <w:sz w:val="22"/>
          <w:szCs w:val="22"/>
        </w:rPr>
        <w:br/>
        <w:t xml:space="preserve">po media. Dzięki unikalnej zdolności do emocjonalnego przywiązywania kibiców, kluby i drużyny sportowe na całym świecie są także idealnym partnerem współpracy wizerunkowej dla marek, poprzez tzw. sponsoring. Ostatecznie „granie do jednej bramki” z daną </w:t>
      </w:r>
      <w:proofErr w:type="gramStart"/>
      <w:r>
        <w:rPr>
          <w:rFonts w:asciiTheme="minorHAnsi" w:hAnsiTheme="minorHAnsi" w:cstheme="minorHAnsi"/>
          <w:color w:val="333333"/>
          <w:sz w:val="22"/>
          <w:szCs w:val="22"/>
        </w:rPr>
        <w:t>drużyną</w:t>
      </w:r>
      <w:r w:rsidR="00E351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umożliwia</w:t>
      </w:r>
      <w:proofErr w:type="gramEnd"/>
      <w:r>
        <w:rPr>
          <w:rFonts w:asciiTheme="minorHAnsi" w:hAnsiTheme="minorHAnsi" w:cstheme="minorHAnsi"/>
          <w:color w:val="333333"/>
          <w:sz w:val="22"/>
          <w:szCs w:val="22"/>
        </w:rPr>
        <w:t xml:space="preserve"> bardzo pozytywne </w:t>
      </w:r>
      <w:r>
        <w:rPr>
          <w:rFonts w:asciiTheme="minorHAnsi" w:hAnsiTheme="minorHAnsi" w:cstheme="minorHAnsi"/>
          <w:color w:val="333333"/>
          <w:sz w:val="22"/>
          <w:szCs w:val="22"/>
        </w:rPr>
        <w:br/>
        <w:t>i bezpośrednie dotarcie do jej fanów – potencjalnych klientów.</w:t>
      </w:r>
    </w:p>
    <w:p w14:paraId="1AE00968" w14:textId="77777777" w:rsidR="00E35180" w:rsidRPr="0094304D" w:rsidRDefault="00E35180" w:rsidP="00467002">
      <w:pPr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2AA92D24" w14:textId="323FA601" w:rsidR="00EE1BFB" w:rsidRPr="00AF05D7" w:rsidRDefault="00EE1BFB" w:rsidP="00EE1BFB">
      <w:pPr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AF05D7">
        <w:rPr>
          <w:rFonts w:asciiTheme="minorHAnsi" w:hAnsiTheme="minorHAnsi" w:cstheme="minorHAnsi"/>
          <w:i/>
          <w:iCs/>
          <w:color w:val="333333"/>
          <w:sz w:val="22"/>
          <w:szCs w:val="22"/>
        </w:rPr>
        <w:t>Długo szukaliśmy możliwości zaangażowania się w sport, który jednocześnie odzwierciedlał nasz</w:t>
      </w:r>
      <w:r w:rsidR="003357EB">
        <w:rPr>
          <w:rFonts w:asciiTheme="minorHAnsi" w:hAnsiTheme="minorHAnsi" w:cstheme="minorHAnsi"/>
          <w:i/>
          <w:iCs/>
          <w:color w:val="333333"/>
          <w:sz w:val="22"/>
          <w:szCs w:val="22"/>
        </w:rPr>
        <w:t>e</w:t>
      </w:r>
      <w:r w:rsidRPr="00AF05D7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wartości firmowe, jak również rezonował z grupą odbiorców naszych usług</w:t>
      </w:r>
      <w:r w:rsidRPr="00E35180">
        <w:rPr>
          <w:rFonts w:asciiTheme="minorHAnsi" w:hAnsiTheme="minorHAnsi" w:cstheme="minorHAnsi"/>
          <w:i/>
          <w:iCs/>
          <w:color w:val="333333"/>
          <w:sz w:val="22"/>
          <w:szCs w:val="22"/>
        </w:rPr>
        <w:t>.</w:t>
      </w:r>
      <w:r w:rsidR="00E35180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-</w:t>
      </w:r>
      <w:r w:rsidRPr="00E35180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</w:t>
      </w:r>
      <w:r w:rsidRPr="00E35180">
        <w:rPr>
          <w:rFonts w:asciiTheme="minorHAnsi" w:hAnsiTheme="minorHAnsi" w:cstheme="minorHAnsi"/>
          <w:i/>
          <w:iCs/>
          <w:color w:val="333333"/>
          <w:sz w:val="22"/>
          <w:szCs w:val="22"/>
        </w:rPr>
        <w:softHyphen/>
        <w:t xml:space="preserve"> </w:t>
      </w:r>
      <w:r w:rsidRPr="00E35180">
        <w:rPr>
          <w:rFonts w:asciiTheme="minorHAnsi" w:hAnsiTheme="minorHAnsi" w:cstheme="minorHAnsi"/>
          <w:color w:val="333333"/>
          <w:sz w:val="22"/>
          <w:szCs w:val="22"/>
        </w:rPr>
        <w:t xml:space="preserve">Mówi </w:t>
      </w:r>
      <w:r w:rsidR="00E35180" w:rsidRPr="00E35180">
        <w:rPr>
          <w:rFonts w:asciiTheme="minorHAnsi" w:hAnsiTheme="minorHAnsi" w:cstheme="minorHAnsi"/>
          <w:color w:val="333333"/>
          <w:sz w:val="22"/>
          <w:szCs w:val="22"/>
        </w:rPr>
        <w:t>Anna Zajączkowska z firmy</w:t>
      </w:r>
      <w:r w:rsidRPr="00E351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35180">
        <w:rPr>
          <w:rFonts w:asciiTheme="minorHAnsi" w:hAnsiTheme="minorHAnsi" w:cstheme="minorHAnsi"/>
          <w:color w:val="333333"/>
          <w:sz w:val="22"/>
          <w:szCs w:val="22"/>
        </w:rPr>
        <w:t>WhiteWood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r w:rsidRPr="00AF05D7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Jako że wywodzimy się z Pomorza, chcieliśmy podkreślić również nasz związek </w:t>
      </w:r>
      <w:r w:rsidR="002A517D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AF05D7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z wodą. Dlatego też zdecydowaliśmy się na współpracę z Polskim Stowarzyszeniem Klasy 505, które stworzyło prężną społeczność żeglarzy oraz z powodzeniem organizuje wydarzenia światowej klasy, </w:t>
      </w:r>
      <w:r w:rsidR="002A517D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AF05D7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jak np. Puchar Polski Klasy 505. 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>Wierzymy, że wspólnie osiągniemy jeszcze więcej.</w:t>
      </w:r>
    </w:p>
    <w:p w14:paraId="66F1138B" w14:textId="4987B39B" w:rsidR="001E6BFB" w:rsidRPr="00EE1BFB" w:rsidRDefault="001E6BFB" w:rsidP="00467002">
      <w:pPr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4D0E6EFA" w14:textId="43A22F44" w:rsidR="0094304D" w:rsidRDefault="0094304D" w:rsidP="0094304D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W dobie pandemii, ten układ </w:t>
      </w:r>
      <w:r w:rsidR="003357EB">
        <w:rPr>
          <w:rFonts w:asciiTheme="minorHAnsi" w:hAnsiTheme="minorHAnsi" w:cstheme="minorHAnsi"/>
          <w:color w:val="333333"/>
          <w:sz w:val="22"/>
          <w:szCs w:val="22"/>
        </w:rPr>
        <w:t xml:space="preserve">został wystawiony na </w:t>
      </w:r>
      <w:proofErr w:type="gramStart"/>
      <w:r w:rsidR="003357EB">
        <w:rPr>
          <w:rFonts w:asciiTheme="minorHAnsi" w:hAnsiTheme="minorHAnsi" w:cstheme="minorHAnsi"/>
          <w:color w:val="333333"/>
          <w:sz w:val="22"/>
          <w:szCs w:val="22"/>
        </w:rPr>
        <w:t xml:space="preserve">szwank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–</w:t>
      </w:r>
      <w:proofErr w:type="gramEnd"/>
      <w:r>
        <w:rPr>
          <w:rFonts w:asciiTheme="minorHAnsi" w:hAnsiTheme="minorHAnsi" w:cstheme="minorHAnsi"/>
          <w:color w:val="333333"/>
          <w:sz w:val="22"/>
          <w:szCs w:val="22"/>
        </w:rPr>
        <w:t xml:space="preserve"> wiele firm zdecydowało się przekierować swoje „środki sportowe” na realizację innych celów, pozostawiając swoich dotychczasowych podopiecznych w trudnej sytuacji. Jest to istotne ryzyko</w:t>
      </w:r>
      <w:r w:rsidR="00EE1BFB">
        <w:rPr>
          <w:rFonts w:asciiTheme="minorHAnsi" w:hAnsiTheme="minorHAnsi" w:cstheme="minorHAnsi"/>
          <w:color w:val="333333"/>
          <w:sz w:val="22"/>
          <w:szCs w:val="22"/>
        </w:rPr>
        <w:t xml:space="preserve">, ponieważ sponsoring jest czymś więcej niż zwykłym mecenatem – to partnerstwo z drużyną, z jej kibicami i fanami. </w:t>
      </w:r>
    </w:p>
    <w:p w14:paraId="71780521" w14:textId="2469C6DD" w:rsidR="00893BF0" w:rsidRDefault="00893BF0" w:rsidP="00893BF0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E4A0233" w14:textId="765A96B1" w:rsidR="00893BF0" w:rsidRPr="003D489E" w:rsidRDefault="00EE1BFB" w:rsidP="003E6A28">
      <w:pPr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3D489E">
        <w:rPr>
          <w:rFonts w:asciiTheme="minorHAnsi" w:hAnsiTheme="minorHAnsi" w:cstheme="minorHAnsi"/>
          <w:i/>
          <w:iCs/>
          <w:color w:val="333333"/>
          <w:sz w:val="22"/>
          <w:szCs w:val="22"/>
        </w:rPr>
        <w:t>Woda to żywioł i emocje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, </w:t>
      </w:r>
      <w:r w:rsidR="003D489E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więzi załogi i wspólne świętowanie po treningach czy regatach. Dlatego też aktywnie wspieramy od lat Polskie Stowarzyszenie Klasy 505. </w:t>
      </w:r>
      <w:r w:rsidR="003D489E">
        <w:rPr>
          <w:rFonts w:asciiTheme="minorHAnsi" w:hAnsiTheme="minorHAnsi" w:cstheme="minorHAnsi"/>
          <w:color w:val="333333"/>
          <w:sz w:val="22"/>
          <w:szCs w:val="22"/>
        </w:rPr>
        <w:t xml:space="preserve">– opowiada </w:t>
      </w:r>
      <w:r w:rsidR="00E35180" w:rsidRPr="00E35180">
        <w:rPr>
          <w:rFonts w:asciiTheme="minorHAnsi" w:hAnsiTheme="minorHAnsi" w:cstheme="minorHAnsi"/>
          <w:color w:val="333333"/>
          <w:sz w:val="22"/>
          <w:szCs w:val="22"/>
        </w:rPr>
        <w:t xml:space="preserve">Piotr </w:t>
      </w:r>
      <w:proofErr w:type="gramStart"/>
      <w:r w:rsidR="00E35180" w:rsidRPr="00E35180">
        <w:rPr>
          <w:rFonts w:asciiTheme="minorHAnsi" w:hAnsiTheme="minorHAnsi" w:cstheme="minorHAnsi"/>
          <w:color w:val="333333"/>
          <w:sz w:val="22"/>
          <w:szCs w:val="22"/>
        </w:rPr>
        <w:t>Żółtek</w:t>
      </w:r>
      <w:r w:rsidR="00E35180"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 w:rsidR="003D489E">
        <w:rPr>
          <w:rFonts w:asciiTheme="minorHAnsi" w:hAnsiTheme="minorHAnsi" w:cstheme="minorHAnsi"/>
          <w:color w:val="333333"/>
          <w:sz w:val="22"/>
          <w:szCs w:val="22"/>
        </w:rPr>
        <w:t>,</w:t>
      </w:r>
      <w:proofErr w:type="gramEnd"/>
      <w:r w:rsidR="003D489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35180" w:rsidRPr="00E35180">
        <w:rPr>
          <w:rFonts w:asciiTheme="minorHAnsi" w:hAnsiTheme="minorHAnsi" w:cstheme="minorHAnsi"/>
          <w:color w:val="333333"/>
          <w:sz w:val="22"/>
          <w:szCs w:val="22"/>
        </w:rPr>
        <w:t>Browar Port Gdynia</w:t>
      </w:r>
      <w:r w:rsidR="00E35180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 w:rsidR="003D489E">
        <w:rPr>
          <w:rFonts w:asciiTheme="minorHAnsi" w:hAnsiTheme="minorHAnsi" w:cstheme="minorHAnsi"/>
          <w:color w:val="333333"/>
          <w:sz w:val="22"/>
          <w:szCs w:val="22"/>
        </w:rPr>
        <w:t xml:space="preserve">– </w:t>
      </w:r>
      <w:r w:rsidR="00E351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D489E" w:rsidRPr="003D489E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Żeglarstwo uosabia całą naszą filozofię tworzenia produktu i stałej pracy nad jego jakością. Wierzymy, że wspólnie budujemy silne więzi międzyludzkie, a to właśnie jest sednem sukcesu czy sportowego, czy biznesowego.  </w:t>
      </w:r>
    </w:p>
    <w:p w14:paraId="495437C0" w14:textId="0E266CCD" w:rsidR="00893BF0" w:rsidRDefault="00893BF0" w:rsidP="003E6A28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B96E4D3" w14:textId="37A40E9C" w:rsidR="00EE1BFB" w:rsidRDefault="00EE1BFB" w:rsidP="003E6A28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Każdy sponsor chce móc pochwalić się inwestycją w zwycięską drużynę, jednak cicha prawda leży </w:t>
      </w:r>
      <w:r w:rsidR="003D489E">
        <w:rPr>
          <w:rFonts w:asciiTheme="minorHAnsi" w:hAnsiTheme="minorHAnsi" w:cstheme="minorHAnsi"/>
          <w:color w:val="333333"/>
          <w:sz w:val="22"/>
          <w:szCs w:val="22"/>
        </w:rPr>
        <w:br/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w tym, że prawdziwy związek tworzy się, dzięki trwałości i obecności –w sukcesie, w porażce czy </w:t>
      </w:r>
      <w:r w:rsidR="003D489E">
        <w:rPr>
          <w:rFonts w:asciiTheme="minorHAnsi" w:hAnsiTheme="minorHAnsi" w:cstheme="minorHAnsi"/>
          <w:color w:val="333333"/>
          <w:sz w:val="22"/>
          <w:szCs w:val="22"/>
        </w:rPr>
        <w:br/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w Pandemii. To właśnie ta konsekwencja sprawia, że z czasem wartości marki stają się wartościami drużyny i vice versa. </w:t>
      </w:r>
    </w:p>
    <w:p w14:paraId="2602E8F7" w14:textId="77777777" w:rsidR="00EE1BFB" w:rsidRDefault="00EE1BFB" w:rsidP="003E6A28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AE73F05" w14:textId="64695697" w:rsidR="00893BF0" w:rsidRDefault="00893BF0" w:rsidP="003E6A2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2539E82" w14:textId="77777777" w:rsidR="002A517D" w:rsidRDefault="002A517D" w:rsidP="003E6A28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8A8C3E0" w14:textId="77777777" w:rsidR="00893BF0" w:rsidRDefault="00893BF0" w:rsidP="003E6A28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3D794A1" w14:textId="51A50C9E" w:rsidR="00E35180" w:rsidRDefault="00E35180" w:rsidP="003E6A28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Kontakt dla mediów: </w:t>
      </w:r>
    </w:p>
    <w:p w14:paraId="43E1FAC4" w14:textId="77777777" w:rsidR="00E35180" w:rsidRDefault="00E35180" w:rsidP="003E6A28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0E5EF7E" w14:textId="118F5BAA" w:rsidR="00F80FBB" w:rsidRDefault="002A517D" w:rsidP="003E6A28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Paweł Choroba</w:t>
      </w:r>
    </w:p>
    <w:p w14:paraId="43BC5449" w14:textId="006944AB" w:rsidR="002A517D" w:rsidRDefault="002A517D" w:rsidP="003E6A28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Specjalista ds. </w:t>
      </w:r>
      <w:r w:rsidR="00A11DC2">
        <w:rPr>
          <w:rFonts w:asciiTheme="minorHAnsi" w:hAnsiTheme="minorHAnsi" w:cstheme="minorHAnsi"/>
          <w:color w:val="333333"/>
          <w:sz w:val="22"/>
          <w:szCs w:val="22"/>
        </w:rPr>
        <w:t>komunikacji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79078447" w14:textId="33D5F4F6" w:rsidR="002A517D" w:rsidRDefault="002A517D" w:rsidP="003E6A28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+48 600 889 141</w:t>
      </w:r>
    </w:p>
    <w:p w14:paraId="03CCD443" w14:textId="3FDF5FA3" w:rsidR="00DA18E2" w:rsidRDefault="00B2088B" w:rsidP="003E6A28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hyperlink r:id="rId8" w:history="1">
        <w:r w:rsidR="002A517D" w:rsidRPr="00091C74">
          <w:rPr>
            <w:rStyle w:val="Hipercze"/>
            <w:rFonts w:asciiTheme="minorHAnsi" w:hAnsiTheme="minorHAnsi" w:cstheme="minorHAnsi"/>
            <w:sz w:val="22"/>
            <w:szCs w:val="22"/>
          </w:rPr>
          <w:t>info@int505.pl</w:t>
        </w:r>
      </w:hyperlink>
      <w:r w:rsidR="002A517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58D00868" w14:textId="19A87C3E" w:rsidR="002A517D" w:rsidRPr="00F80FBB" w:rsidRDefault="002A517D" w:rsidP="00A11DC2">
      <w:pPr>
        <w:spacing w:after="20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sectPr w:rsidR="002A517D" w:rsidRPr="00F80F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E0F81" w14:textId="77777777" w:rsidR="00B2088B" w:rsidRDefault="00B2088B" w:rsidP="00F41472">
      <w:r>
        <w:separator/>
      </w:r>
    </w:p>
  </w:endnote>
  <w:endnote w:type="continuationSeparator" w:id="0">
    <w:p w14:paraId="16520D09" w14:textId="77777777" w:rsidR="00B2088B" w:rsidRDefault="00B2088B" w:rsidP="00F4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CC10A" w14:textId="77777777" w:rsidR="00B2088B" w:rsidRDefault="00B2088B" w:rsidP="00F41472">
      <w:r>
        <w:separator/>
      </w:r>
    </w:p>
  </w:footnote>
  <w:footnote w:type="continuationSeparator" w:id="0">
    <w:p w14:paraId="65B24E36" w14:textId="77777777" w:rsidR="00B2088B" w:rsidRDefault="00B2088B" w:rsidP="00F4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CA28" w14:textId="77777777" w:rsidR="00730B2D" w:rsidRDefault="00730B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D8D168" wp14:editId="36592634">
          <wp:simplePos x="0" y="0"/>
          <wp:positionH relativeFrom="column">
            <wp:posOffset>-911860</wp:posOffset>
          </wp:positionH>
          <wp:positionV relativeFrom="paragraph">
            <wp:posOffset>-461645</wp:posOffset>
          </wp:positionV>
          <wp:extent cx="7575455" cy="10717200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55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72E"/>
    <w:multiLevelType w:val="hybridMultilevel"/>
    <w:tmpl w:val="1EF89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DD8"/>
    <w:multiLevelType w:val="hybridMultilevel"/>
    <w:tmpl w:val="A594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292"/>
    <w:multiLevelType w:val="hybridMultilevel"/>
    <w:tmpl w:val="46B28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21B3"/>
    <w:multiLevelType w:val="hybridMultilevel"/>
    <w:tmpl w:val="61D4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06"/>
    <w:multiLevelType w:val="hybridMultilevel"/>
    <w:tmpl w:val="5A085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2C7B"/>
    <w:multiLevelType w:val="hybridMultilevel"/>
    <w:tmpl w:val="63A2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D26279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428C4"/>
    <w:multiLevelType w:val="hybridMultilevel"/>
    <w:tmpl w:val="37E0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F3766"/>
    <w:multiLevelType w:val="hybridMultilevel"/>
    <w:tmpl w:val="FF286AF2"/>
    <w:lvl w:ilvl="0" w:tplc="2A0A1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29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28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E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0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E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8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CD73CE"/>
    <w:multiLevelType w:val="hybridMultilevel"/>
    <w:tmpl w:val="CE88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0BD0"/>
    <w:multiLevelType w:val="hybridMultilevel"/>
    <w:tmpl w:val="ED42C65C"/>
    <w:lvl w:ilvl="0" w:tplc="AF3AEF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F784E"/>
    <w:multiLevelType w:val="hybridMultilevel"/>
    <w:tmpl w:val="2E3E8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7C1844"/>
    <w:multiLevelType w:val="hybridMultilevel"/>
    <w:tmpl w:val="2C1E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3128"/>
    <w:multiLevelType w:val="hybridMultilevel"/>
    <w:tmpl w:val="46C4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653CD"/>
    <w:multiLevelType w:val="hybridMultilevel"/>
    <w:tmpl w:val="B40C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179DF"/>
    <w:multiLevelType w:val="hybridMultilevel"/>
    <w:tmpl w:val="5FE4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631B4"/>
    <w:multiLevelType w:val="hybridMultilevel"/>
    <w:tmpl w:val="4220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15A89"/>
    <w:multiLevelType w:val="hybridMultilevel"/>
    <w:tmpl w:val="D86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E2AE8"/>
    <w:multiLevelType w:val="hybridMultilevel"/>
    <w:tmpl w:val="D5A0F47C"/>
    <w:lvl w:ilvl="0" w:tplc="AE4C09E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95728E"/>
    <w:multiLevelType w:val="hybridMultilevel"/>
    <w:tmpl w:val="127E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2734B"/>
    <w:multiLevelType w:val="hybridMultilevel"/>
    <w:tmpl w:val="956A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E410D"/>
    <w:multiLevelType w:val="hybridMultilevel"/>
    <w:tmpl w:val="927C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32890"/>
    <w:multiLevelType w:val="hybridMultilevel"/>
    <w:tmpl w:val="F46C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F40"/>
    <w:multiLevelType w:val="hybridMultilevel"/>
    <w:tmpl w:val="DC14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74AE1"/>
    <w:multiLevelType w:val="hybridMultilevel"/>
    <w:tmpl w:val="ED42C65C"/>
    <w:lvl w:ilvl="0" w:tplc="AF3AEF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C7034"/>
    <w:multiLevelType w:val="hybridMultilevel"/>
    <w:tmpl w:val="2644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63D05"/>
    <w:multiLevelType w:val="hybridMultilevel"/>
    <w:tmpl w:val="61D4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21D40"/>
    <w:multiLevelType w:val="hybridMultilevel"/>
    <w:tmpl w:val="A5DA4CE0"/>
    <w:lvl w:ilvl="0" w:tplc="BC849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C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0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6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4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E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2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B9177E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20F3B"/>
    <w:multiLevelType w:val="hybridMultilevel"/>
    <w:tmpl w:val="B12C6D5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9C7AE4"/>
    <w:multiLevelType w:val="hybridMultilevel"/>
    <w:tmpl w:val="A678B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63DB2"/>
    <w:multiLevelType w:val="hybridMultilevel"/>
    <w:tmpl w:val="52F4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B10F5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B7393"/>
    <w:multiLevelType w:val="hybridMultilevel"/>
    <w:tmpl w:val="1996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01BC6"/>
    <w:multiLevelType w:val="hybridMultilevel"/>
    <w:tmpl w:val="82FC8668"/>
    <w:lvl w:ilvl="0" w:tplc="AAE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09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E9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E1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4D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2A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E5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CD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2E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D709E"/>
    <w:multiLevelType w:val="hybridMultilevel"/>
    <w:tmpl w:val="0C0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20052"/>
    <w:multiLevelType w:val="hybridMultilevel"/>
    <w:tmpl w:val="ECF6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C1214"/>
    <w:multiLevelType w:val="hybridMultilevel"/>
    <w:tmpl w:val="2C1E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C19"/>
    <w:multiLevelType w:val="hybridMultilevel"/>
    <w:tmpl w:val="E5F0D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71E2D"/>
    <w:multiLevelType w:val="hybridMultilevel"/>
    <w:tmpl w:val="95EE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C06D6"/>
    <w:multiLevelType w:val="hybridMultilevel"/>
    <w:tmpl w:val="05BC80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4"/>
  </w:num>
  <w:num w:numId="4">
    <w:abstractNumId w:val="39"/>
  </w:num>
  <w:num w:numId="5">
    <w:abstractNumId w:val="31"/>
  </w:num>
  <w:num w:numId="6">
    <w:abstractNumId w:val="3"/>
  </w:num>
  <w:num w:numId="7">
    <w:abstractNumId w:val="21"/>
  </w:num>
  <w:num w:numId="8">
    <w:abstractNumId w:val="26"/>
  </w:num>
  <w:num w:numId="9">
    <w:abstractNumId w:val="12"/>
  </w:num>
  <w:num w:numId="10">
    <w:abstractNumId w:val="38"/>
  </w:num>
  <w:num w:numId="11">
    <w:abstractNumId w:val="37"/>
  </w:num>
  <w:num w:numId="12">
    <w:abstractNumId w:val="34"/>
  </w:num>
  <w:num w:numId="13">
    <w:abstractNumId w:val="8"/>
  </w:num>
  <w:num w:numId="14">
    <w:abstractNumId w:val="4"/>
  </w:num>
  <w:num w:numId="15">
    <w:abstractNumId w:val="27"/>
  </w:num>
  <w:num w:numId="16">
    <w:abstractNumId w:val="33"/>
  </w:num>
  <w:num w:numId="17">
    <w:abstractNumId w:val="23"/>
  </w:num>
  <w:num w:numId="18">
    <w:abstractNumId w:val="13"/>
  </w:num>
  <w:num w:numId="19">
    <w:abstractNumId w:val="7"/>
  </w:num>
  <w:num w:numId="20">
    <w:abstractNumId w:val="19"/>
  </w:num>
  <w:num w:numId="21">
    <w:abstractNumId w:val="20"/>
  </w:num>
  <w:num w:numId="22">
    <w:abstractNumId w:val="15"/>
  </w:num>
  <w:num w:numId="23">
    <w:abstractNumId w:val="6"/>
  </w:num>
  <w:num w:numId="24">
    <w:abstractNumId w:val="28"/>
  </w:num>
  <w:num w:numId="25">
    <w:abstractNumId w:val="32"/>
  </w:num>
  <w:num w:numId="26">
    <w:abstractNumId w:val="5"/>
  </w:num>
  <w:num w:numId="27">
    <w:abstractNumId w:val="29"/>
  </w:num>
  <w:num w:numId="28">
    <w:abstractNumId w:val="9"/>
  </w:num>
  <w:num w:numId="29">
    <w:abstractNumId w:val="17"/>
  </w:num>
  <w:num w:numId="30">
    <w:abstractNumId w:val="36"/>
  </w:num>
  <w:num w:numId="31">
    <w:abstractNumId w:val="16"/>
  </w:num>
  <w:num w:numId="32">
    <w:abstractNumId w:val="25"/>
  </w:num>
  <w:num w:numId="33">
    <w:abstractNumId w:val="30"/>
  </w:num>
  <w:num w:numId="34">
    <w:abstractNumId w:val="22"/>
  </w:num>
  <w:num w:numId="35">
    <w:abstractNumId w:val="24"/>
  </w:num>
  <w:num w:numId="36">
    <w:abstractNumId w:val="0"/>
  </w:num>
  <w:num w:numId="37">
    <w:abstractNumId w:val="40"/>
  </w:num>
  <w:num w:numId="38">
    <w:abstractNumId w:val="10"/>
  </w:num>
  <w:num w:numId="39">
    <w:abstractNumId w:val="2"/>
  </w:num>
  <w:num w:numId="40">
    <w:abstractNumId w:val="11"/>
  </w:num>
  <w:num w:numId="41">
    <w:abstractNumId w:val="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1"/>
    <w:rsid w:val="00006B45"/>
    <w:rsid w:val="00014147"/>
    <w:rsid w:val="00015471"/>
    <w:rsid w:val="00025E8D"/>
    <w:rsid w:val="00030002"/>
    <w:rsid w:val="000378FE"/>
    <w:rsid w:val="00040695"/>
    <w:rsid w:val="000519E5"/>
    <w:rsid w:val="00051B1C"/>
    <w:rsid w:val="0007366A"/>
    <w:rsid w:val="00077F03"/>
    <w:rsid w:val="000819A1"/>
    <w:rsid w:val="00083AB3"/>
    <w:rsid w:val="000853B6"/>
    <w:rsid w:val="00086002"/>
    <w:rsid w:val="000867D2"/>
    <w:rsid w:val="00091F0E"/>
    <w:rsid w:val="00093D8D"/>
    <w:rsid w:val="000A0DD7"/>
    <w:rsid w:val="000A12F9"/>
    <w:rsid w:val="000A1376"/>
    <w:rsid w:val="000A4A7E"/>
    <w:rsid w:val="000B782B"/>
    <w:rsid w:val="000C29D3"/>
    <w:rsid w:val="000C5A5A"/>
    <w:rsid w:val="000D11A9"/>
    <w:rsid w:val="000D54D0"/>
    <w:rsid w:val="000D623A"/>
    <w:rsid w:val="000E6E2F"/>
    <w:rsid w:val="000E7DA3"/>
    <w:rsid w:val="000F1691"/>
    <w:rsid w:val="00101C68"/>
    <w:rsid w:val="001063FF"/>
    <w:rsid w:val="00116F1D"/>
    <w:rsid w:val="00123954"/>
    <w:rsid w:val="001324E4"/>
    <w:rsid w:val="0013370C"/>
    <w:rsid w:val="001378D5"/>
    <w:rsid w:val="00140A52"/>
    <w:rsid w:val="00141E85"/>
    <w:rsid w:val="00146F8B"/>
    <w:rsid w:val="001506FC"/>
    <w:rsid w:val="00152086"/>
    <w:rsid w:val="00154B5A"/>
    <w:rsid w:val="00155BED"/>
    <w:rsid w:val="0016035F"/>
    <w:rsid w:val="00160CD2"/>
    <w:rsid w:val="00161E08"/>
    <w:rsid w:val="001659FC"/>
    <w:rsid w:val="001669C8"/>
    <w:rsid w:val="00191014"/>
    <w:rsid w:val="00191AD6"/>
    <w:rsid w:val="00193647"/>
    <w:rsid w:val="001A24E2"/>
    <w:rsid w:val="001B2AC0"/>
    <w:rsid w:val="001B4CFF"/>
    <w:rsid w:val="001B666C"/>
    <w:rsid w:val="001B7B59"/>
    <w:rsid w:val="001C2E13"/>
    <w:rsid w:val="001C32AD"/>
    <w:rsid w:val="001C5079"/>
    <w:rsid w:val="001C78B5"/>
    <w:rsid w:val="001D4552"/>
    <w:rsid w:val="001E5577"/>
    <w:rsid w:val="001E6BFB"/>
    <w:rsid w:val="001E7D46"/>
    <w:rsid w:val="001F0AA6"/>
    <w:rsid w:val="001F3D2C"/>
    <w:rsid w:val="00203FC7"/>
    <w:rsid w:val="002048C4"/>
    <w:rsid w:val="00210E6A"/>
    <w:rsid w:val="00222440"/>
    <w:rsid w:val="00222686"/>
    <w:rsid w:val="00235E66"/>
    <w:rsid w:val="002370AB"/>
    <w:rsid w:val="00237D74"/>
    <w:rsid w:val="0024307B"/>
    <w:rsid w:val="002444C9"/>
    <w:rsid w:val="0024676F"/>
    <w:rsid w:val="00246FCA"/>
    <w:rsid w:val="00250499"/>
    <w:rsid w:val="00251F3F"/>
    <w:rsid w:val="00253BC9"/>
    <w:rsid w:val="002612CD"/>
    <w:rsid w:val="0026295F"/>
    <w:rsid w:val="00263421"/>
    <w:rsid w:val="00270E0D"/>
    <w:rsid w:val="00271C1A"/>
    <w:rsid w:val="00275F4C"/>
    <w:rsid w:val="00277096"/>
    <w:rsid w:val="00280802"/>
    <w:rsid w:val="002815AD"/>
    <w:rsid w:val="00290CA8"/>
    <w:rsid w:val="00293D9E"/>
    <w:rsid w:val="002A3960"/>
    <w:rsid w:val="002A517D"/>
    <w:rsid w:val="002A6E73"/>
    <w:rsid w:val="002A704B"/>
    <w:rsid w:val="002A79FC"/>
    <w:rsid w:val="002B1F5B"/>
    <w:rsid w:val="002B1FB0"/>
    <w:rsid w:val="002B6B4C"/>
    <w:rsid w:val="002B78CE"/>
    <w:rsid w:val="002C3568"/>
    <w:rsid w:val="002C3CE2"/>
    <w:rsid w:val="002C4CCC"/>
    <w:rsid w:val="002C7247"/>
    <w:rsid w:val="002C7427"/>
    <w:rsid w:val="002D3181"/>
    <w:rsid w:val="002D34CB"/>
    <w:rsid w:val="002D5CC0"/>
    <w:rsid w:val="002D5EA6"/>
    <w:rsid w:val="002D7350"/>
    <w:rsid w:val="002D79F8"/>
    <w:rsid w:val="002E1AA2"/>
    <w:rsid w:val="002E2B68"/>
    <w:rsid w:val="002E3215"/>
    <w:rsid w:val="002E4036"/>
    <w:rsid w:val="002E4C59"/>
    <w:rsid w:val="002F068D"/>
    <w:rsid w:val="00301756"/>
    <w:rsid w:val="003024DA"/>
    <w:rsid w:val="0030688B"/>
    <w:rsid w:val="00310C4D"/>
    <w:rsid w:val="00315EF3"/>
    <w:rsid w:val="0032456B"/>
    <w:rsid w:val="003357EB"/>
    <w:rsid w:val="00345636"/>
    <w:rsid w:val="003562C6"/>
    <w:rsid w:val="003570E2"/>
    <w:rsid w:val="0036229B"/>
    <w:rsid w:val="00363530"/>
    <w:rsid w:val="00374D6A"/>
    <w:rsid w:val="00375252"/>
    <w:rsid w:val="003755F7"/>
    <w:rsid w:val="0037725F"/>
    <w:rsid w:val="0037761E"/>
    <w:rsid w:val="00377DEB"/>
    <w:rsid w:val="00380B14"/>
    <w:rsid w:val="00381F1D"/>
    <w:rsid w:val="00386A66"/>
    <w:rsid w:val="00387807"/>
    <w:rsid w:val="00390793"/>
    <w:rsid w:val="00391B18"/>
    <w:rsid w:val="00395601"/>
    <w:rsid w:val="003A4224"/>
    <w:rsid w:val="003A6F15"/>
    <w:rsid w:val="003B024B"/>
    <w:rsid w:val="003B6287"/>
    <w:rsid w:val="003D300C"/>
    <w:rsid w:val="003D489E"/>
    <w:rsid w:val="003E6A28"/>
    <w:rsid w:val="003F390E"/>
    <w:rsid w:val="003F4068"/>
    <w:rsid w:val="003F77A7"/>
    <w:rsid w:val="004213E9"/>
    <w:rsid w:val="00422D91"/>
    <w:rsid w:val="00423342"/>
    <w:rsid w:val="00424780"/>
    <w:rsid w:val="00435190"/>
    <w:rsid w:val="00442560"/>
    <w:rsid w:val="00445D88"/>
    <w:rsid w:val="00445FC5"/>
    <w:rsid w:val="0044670D"/>
    <w:rsid w:val="00447AC3"/>
    <w:rsid w:val="0045173E"/>
    <w:rsid w:val="004570DE"/>
    <w:rsid w:val="00467002"/>
    <w:rsid w:val="004761F8"/>
    <w:rsid w:val="00485662"/>
    <w:rsid w:val="0048648E"/>
    <w:rsid w:val="0049238C"/>
    <w:rsid w:val="004A1B26"/>
    <w:rsid w:val="004A47C5"/>
    <w:rsid w:val="004A5133"/>
    <w:rsid w:val="004A54DF"/>
    <w:rsid w:val="004B2B7F"/>
    <w:rsid w:val="004C6633"/>
    <w:rsid w:val="004D0B24"/>
    <w:rsid w:val="004D4AE3"/>
    <w:rsid w:val="004D662C"/>
    <w:rsid w:val="004D775F"/>
    <w:rsid w:val="004E189F"/>
    <w:rsid w:val="004E56BD"/>
    <w:rsid w:val="004E77A2"/>
    <w:rsid w:val="004F294E"/>
    <w:rsid w:val="005079A4"/>
    <w:rsid w:val="00515A09"/>
    <w:rsid w:val="00524E0B"/>
    <w:rsid w:val="00525C12"/>
    <w:rsid w:val="0053069F"/>
    <w:rsid w:val="005350FB"/>
    <w:rsid w:val="00535A13"/>
    <w:rsid w:val="0054117B"/>
    <w:rsid w:val="00541296"/>
    <w:rsid w:val="005446A5"/>
    <w:rsid w:val="00545A41"/>
    <w:rsid w:val="00547FCF"/>
    <w:rsid w:val="00551351"/>
    <w:rsid w:val="00553F44"/>
    <w:rsid w:val="00557E26"/>
    <w:rsid w:val="0056043F"/>
    <w:rsid w:val="00563C74"/>
    <w:rsid w:val="0057131B"/>
    <w:rsid w:val="0057201A"/>
    <w:rsid w:val="005751BA"/>
    <w:rsid w:val="00577155"/>
    <w:rsid w:val="005773F6"/>
    <w:rsid w:val="00582FAA"/>
    <w:rsid w:val="005A4830"/>
    <w:rsid w:val="005B49D8"/>
    <w:rsid w:val="005C165C"/>
    <w:rsid w:val="005D5EEF"/>
    <w:rsid w:val="005D7258"/>
    <w:rsid w:val="005E1759"/>
    <w:rsid w:val="005E70D3"/>
    <w:rsid w:val="005F15E4"/>
    <w:rsid w:val="005F53FC"/>
    <w:rsid w:val="00601848"/>
    <w:rsid w:val="00601DD8"/>
    <w:rsid w:val="00602321"/>
    <w:rsid w:val="0060570E"/>
    <w:rsid w:val="006067C6"/>
    <w:rsid w:val="00615DF6"/>
    <w:rsid w:val="00622241"/>
    <w:rsid w:val="00631E38"/>
    <w:rsid w:val="006412D0"/>
    <w:rsid w:val="00646915"/>
    <w:rsid w:val="0064738A"/>
    <w:rsid w:val="0065582F"/>
    <w:rsid w:val="00656904"/>
    <w:rsid w:val="006574A3"/>
    <w:rsid w:val="00660FA1"/>
    <w:rsid w:val="00666559"/>
    <w:rsid w:val="00670C47"/>
    <w:rsid w:val="00670F22"/>
    <w:rsid w:val="00677806"/>
    <w:rsid w:val="0068616E"/>
    <w:rsid w:val="006871F3"/>
    <w:rsid w:val="00690BE3"/>
    <w:rsid w:val="006A7437"/>
    <w:rsid w:val="006B4377"/>
    <w:rsid w:val="006B4B1B"/>
    <w:rsid w:val="006B7458"/>
    <w:rsid w:val="006C083E"/>
    <w:rsid w:val="006D2BC7"/>
    <w:rsid w:val="006D391B"/>
    <w:rsid w:val="006D47A1"/>
    <w:rsid w:val="006D6EA5"/>
    <w:rsid w:val="006E15F4"/>
    <w:rsid w:val="006E4E52"/>
    <w:rsid w:val="006F159D"/>
    <w:rsid w:val="006F202E"/>
    <w:rsid w:val="006F21FC"/>
    <w:rsid w:val="006F77D2"/>
    <w:rsid w:val="00704A74"/>
    <w:rsid w:val="00710372"/>
    <w:rsid w:val="0071327C"/>
    <w:rsid w:val="00720736"/>
    <w:rsid w:val="00722CDD"/>
    <w:rsid w:val="0072389D"/>
    <w:rsid w:val="00724975"/>
    <w:rsid w:val="00724AF7"/>
    <w:rsid w:val="00726047"/>
    <w:rsid w:val="00730B2D"/>
    <w:rsid w:val="007329ED"/>
    <w:rsid w:val="00732A4E"/>
    <w:rsid w:val="00733741"/>
    <w:rsid w:val="007345B1"/>
    <w:rsid w:val="00736033"/>
    <w:rsid w:val="00736A46"/>
    <w:rsid w:val="007410E2"/>
    <w:rsid w:val="00744507"/>
    <w:rsid w:val="00745A8D"/>
    <w:rsid w:val="007469E1"/>
    <w:rsid w:val="007548F5"/>
    <w:rsid w:val="007570EE"/>
    <w:rsid w:val="007630D4"/>
    <w:rsid w:val="0076588A"/>
    <w:rsid w:val="007717F2"/>
    <w:rsid w:val="00776EA8"/>
    <w:rsid w:val="0077755C"/>
    <w:rsid w:val="00780406"/>
    <w:rsid w:val="00782A1A"/>
    <w:rsid w:val="007851BB"/>
    <w:rsid w:val="00787EDD"/>
    <w:rsid w:val="0079353C"/>
    <w:rsid w:val="00794F12"/>
    <w:rsid w:val="007963D7"/>
    <w:rsid w:val="00796DB3"/>
    <w:rsid w:val="007A0807"/>
    <w:rsid w:val="007A1A8B"/>
    <w:rsid w:val="007A3B0E"/>
    <w:rsid w:val="007B2FD7"/>
    <w:rsid w:val="007B715E"/>
    <w:rsid w:val="007D1CB7"/>
    <w:rsid w:val="007D2454"/>
    <w:rsid w:val="007D514A"/>
    <w:rsid w:val="007D577E"/>
    <w:rsid w:val="007D6265"/>
    <w:rsid w:val="007D7273"/>
    <w:rsid w:val="007D765E"/>
    <w:rsid w:val="007E5178"/>
    <w:rsid w:val="007E7A49"/>
    <w:rsid w:val="007F0B00"/>
    <w:rsid w:val="007F457B"/>
    <w:rsid w:val="0080424C"/>
    <w:rsid w:val="00807519"/>
    <w:rsid w:val="00825C67"/>
    <w:rsid w:val="00835A1B"/>
    <w:rsid w:val="00836263"/>
    <w:rsid w:val="008408B7"/>
    <w:rsid w:val="0084188A"/>
    <w:rsid w:val="00845A2D"/>
    <w:rsid w:val="00852794"/>
    <w:rsid w:val="00857839"/>
    <w:rsid w:val="0086405F"/>
    <w:rsid w:val="00867D8E"/>
    <w:rsid w:val="008720DC"/>
    <w:rsid w:val="00872237"/>
    <w:rsid w:val="00873DF3"/>
    <w:rsid w:val="008754C5"/>
    <w:rsid w:val="0087777E"/>
    <w:rsid w:val="00881990"/>
    <w:rsid w:val="00884A65"/>
    <w:rsid w:val="0088571C"/>
    <w:rsid w:val="00890B7C"/>
    <w:rsid w:val="00893BF0"/>
    <w:rsid w:val="008A33C1"/>
    <w:rsid w:val="008A67F3"/>
    <w:rsid w:val="008B35A9"/>
    <w:rsid w:val="008B3CA1"/>
    <w:rsid w:val="008B53EF"/>
    <w:rsid w:val="008B5EE3"/>
    <w:rsid w:val="008B6FFD"/>
    <w:rsid w:val="008C096C"/>
    <w:rsid w:val="008C0B8D"/>
    <w:rsid w:val="008C3BBB"/>
    <w:rsid w:val="008C4661"/>
    <w:rsid w:val="008D3991"/>
    <w:rsid w:val="008E0123"/>
    <w:rsid w:val="008E4BE2"/>
    <w:rsid w:val="008F176C"/>
    <w:rsid w:val="008F18A4"/>
    <w:rsid w:val="008F221D"/>
    <w:rsid w:val="00900D54"/>
    <w:rsid w:val="00906D8D"/>
    <w:rsid w:val="00910693"/>
    <w:rsid w:val="00911D21"/>
    <w:rsid w:val="00917370"/>
    <w:rsid w:val="009254A3"/>
    <w:rsid w:val="0093084D"/>
    <w:rsid w:val="00940D01"/>
    <w:rsid w:val="0094304D"/>
    <w:rsid w:val="00945C1E"/>
    <w:rsid w:val="00954596"/>
    <w:rsid w:val="00954CE3"/>
    <w:rsid w:val="0095654F"/>
    <w:rsid w:val="00973CB3"/>
    <w:rsid w:val="00981A87"/>
    <w:rsid w:val="009853CB"/>
    <w:rsid w:val="009A3693"/>
    <w:rsid w:val="009B133B"/>
    <w:rsid w:val="009C0A6C"/>
    <w:rsid w:val="009C0B77"/>
    <w:rsid w:val="009C6DA3"/>
    <w:rsid w:val="009C723B"/>
    <w:rsid w:val="009D02E2"/>
    <w:rsid w:val="009E0D5F"/>
    <w:rsid w:val="009E130A"/>
    <w:rsid w:val="009E2DDC"/>
    <w:rsid w:val="009E533B"/>
    <w:rsid w:val="009E5FEE"/>
    <w:rsid w:val="009F053C"/>
    <w:rsid w:val="009F1631"/>
    <w:rsid w:val="00A019A4"/>
    <w:rsid w:val="00A040B0"/>
    <w:rsid w:val="00A06BB8"/>
    <w:rsid w:val="00A11DC2"/>
    <w:rsid w:val="00A16A48"/>
    <w:rsid w:val="00A16EB5"/>
    <w:rsid w:val="00A17276"/>
    <w:rsid w:val="00A21FB7"/>
    <w:rsid w:val="00A23758"/>
    <w:rsid w:val="00A237BF"/>
    <w:rsid w:val="00A241CC"/>
    <w:rsid w:val="00A2531B"/>
    <w:rsid w:val="00A25D81"/>
    <w:rsid w:val="00A279D1"/>
    <w:rsid w:val="00A31AC7"/>
    <w:rsid w:val="00A47B93"/>
    <w:rsid w:val="00A632AC"/>
    <w:rsid w:val="00A67CAC"/>
    <w:rsid w:val="00A82630"/>
    <w:rsid w:val="00A829FC"/>
    <w:rsid w:val="00A869D7"/>
    <w:rsid w:val="00A91254"/>
    <w:rsid w:val="00A9145A"/>
    <w:rsid w:val="00A94619"/>
    <w:rsid w:val="00A966D2"/>
    <w:rsid w:val="00A97E21"/>
    <w:rsid w:val="00AA23C3"/>
    <w:rsid w:val="00AA46F6"/>
    <w:rsid w:val="00AA567D"/>
    <w:rsid w:val="00AA72B4"/>
    <w:rsid w:val="00AB06C9"/>
    <w:rsid w:val="00AB0CDB"/>
    <w:rsid w:val="00AB6055"/>
    <w:rsid w:val="00AB6B65"/>
    <w:rsid w:val="00AC006F"/>
    <w:rsid w:val="00AC1A53"/>
    <w:rsid w:val="00AC1B24"/>
    <w:rsid w:val="00AC631C"/>
    <w:rsid w:val="00AD0B2F"/>
    <w:rsid w:val="00AD26FD"/>
    <w:rsid w:val="00AD2B58"/>
    <w:rsid w:val="00AD2BAF"/>
    <w:rsid w:val="00AD44C7"/>
    <w:rsid w:val="00AE2111"/>
    <w:rsid w:val="00AE5FBA"/>
    <w:rsid w:val="00AE6916"/>
    <w:rsid w:val="00AF26DE"/>
    <w:rsid w:val="00AF33BB"/>
    <w:rsid w:val="00B0612A"/>
    <w:rsid w:val="00B068B7"/>
    <w:rsid w:val="00B07CE2"/>
    <w:rsid w:val="00B1194B"/>
    <w:rsid w:val="00B12D84"/>
    <w:rsid w:val="00B176EE"/>
    <w:rsid w:val="00B17F12"/>
    <w:rsid w:val="00B2088B"/>
    <w:rsid w:val="00B212F2"/>
    <w:rsid w:val="00B23413"/>
    <w:rsid w:val="00B2358D"/>
    <w:rsid w:val="00B32FE9"/>
    <w:rsid w:val="00B5648D"/>
    <w:rsid w:val="00B61E2E"/>
    <w:rsid w:val="00B7354E"/>
    <w:rsid w:val="00B74ACB"/>
    <w:rsid w:val="00B75843"/>
    <w:rsid w:val="00B765CC"/>
    <w:rsid w:val="00B7692A"/>
    <w:rsid w:val="00B863B6"/>
    <w:rsid w:val="00B868D6"/>
    <w:rsid w:val="00B9071F"/>
    <w:rsid w:val="00B93432"/>
    <w:rsid w:val="00B9607A"/>
    <w:rsid w:val="00BA6194"/>
    <w:rsid w:val="00BB44D1"/>
    <w:rsid w:val="00BB44DB"/>
    <w:rsid w:val="00BB6A83"/>
    <w:rsid w:val="00BC4246"/>
    <w:rsid w:val="00BD5DAF"/>
    <w:rsid w:val="00BE11EB"/>
    <w:rsid w:val="00BE5F78"/>
    <w:rsid w:val="00BE6B68"/>
    <w:rsid w:val="00BE6D26"/>
    <w:rsid w:val="00BE7CFC"/>
    <w:rsid w:val="00BF017D"/>
    <w:rsid w:val="00BF25C7"/>
    <w:rsid w:val="00BF4ECF"/>
    <w:rsid w:val="00C01281"/>
    <w:rsid w:val="00C11CBC"/>
    <w:rsid w:val="00C221F8"/>
    <w:rsid w:val="00C30195"/>
    <w:rsid w:val="00C34901"/>
    <w:rsid w:val="00C35253"/>
    <w:rsid w:val="00C36984"/>
    <w:rsid w:val="00C6498F"/>
    <w:rsid w:val="00C64A77"/>
    <w:rsid w:val="00C65F56"/>
    <w:rsid w:val="00C70BF2"/>
    <w:rsid w:val="00C74B67"/>
    <w:rsid w:val="00C85C5A"/>
    <w:rsid w:val="00C86361"/>
    <w:rsid w:val="00C87012"/>
    <w:rsid w:val="00C9145C"/>
    <w:rsid w:val="00C942D6"/>
    <w:rsid w:val="00C96CB8"/>
    <w:rsid w:val="00CA79DF"/>
    <w:rsid w:val="00CB3A61"/>
    <w:rsid w:val="00CB5401"/>
    <w:rsid w:val="00CD133F"/>
    <w:rsid w:val="00CD3819"/>
    <w:rsid w:val="00CD3BED"/>
    <w:rsid w:val="00CD5DF3"/>
    <w:rsid w:val="00CD6A81"/>
    <w:rsid w:val="00CF15C3"/>
    <w:rsid w:val="00CF2D5D"/>
    <w:rsid w:val="00CF5C49"/>
    <w:rsid w:val="00D0267F"/>
    <w:rsid w:val="00D0449D"/>
    <w:rsid w:val="00D0515F"/>
    <w:rsid w:val="00D0531C"/>
    <w:rsid w:val="00D11EB0"/>
    <w:rsid w:val="00D124AF"/>
    <w:rsid w:val="00D205A4"/>
    <w:rsid w:val="00D20846"/>
    <w:rsid w:val="00D25EBC"/>
    <w:rsid w:val="00D27812"/>
    <w:rsid w:val="00D33F3D"/>
    <w:rsid w:val="00D50C11"/>
    <w:rsid w:val="00D51BD9"/>
    <w:rsid w:val="00D5268E"/>
    <w:rsid w:val="00D54BE6"/>
    <w:rsid w:val="00D84866"/>
    <w:rsid w:val="00D84E8B"/>
    <w:rsid w:val="00D8664B"/>
    <w:rsid w:val="00D92C1C"/>
    <w:rsid w:val="00D95E00"/>
    <w:rsid w:val="00D96935"/>
    <w:rsid w:val="00D96AC4"/>
    <w:rsid w:val="00DA18E2"/>
    <w:rsid w:val="00DA5B05"/>
    <w:rsid w:val="00DB558C"/>
    <w:rsid w:val="00DB7086"/>
    <w:rsid w:val="00DC2FBB"/>
    <w:rsid w:val="00DD1125"/>
    <w:rsid w:val="00DD156D"/>
    <w:rsid w:val="00DD253B"/>
    <w:rsid w:val="00DE310B"/>
    <w:rsid w:val="00DE423A"/>
    <w:rsid w:val="00DE500F"/>
    <w:rsid w:val="00DF0BA8"/>
    <w:rsid w:val="00DF6DC3"/>
    <w:rsid w:val="00E06062"/>
    <w:rsid w:val="00E10930"/>
    <w:rsid w:val="00E15C9C"/>
    <w:rsid w:val="00E16875"/>
    <w:rsid w:val="00E17795"/>
    <w:rsid w:val="00E205BE"/>
    <w:rsid w:val="00E21129"/>
    <w:rsid w:val="00E23E85"/>
    <w:rsid w:val="00E2682D"/>
    <w:rsid w:val="00E344AA"/>
    <w:rsid w:val="00E35180"/>
    <w:rsid w:val="00E36D92"/>
    <w:rsid w:val="00E43218"/>
    <w:rsid w:val="00E57F06"/>
    <w:rsid w:val="00E61E35"/>
    <w:rsid w:val="00E659AC"/>
    <w:rsid w:val="00E660BA"/>
    <w:rsid w:val="00E73C98"/>
    <w:rsid w:val="00E80610"/>
    <w:rsid w:val="00E84272"/>
    <w:rsid w:val="00E84B00"/>
    <w:rsid w:val="00E876F8"/>
    <w:rsid w:val="00E91484"/>
    <w:rsid w:val="00E97C53"/>
    <w:rsid w:val="00EA3930"/>
    <w:rsid w:val="00EA5D0C"/>
    <w:rsid w:val="00EA60C1"/>
    <w:rsid w:val="00EB390A"/>
    <w:rsid w:val="00EC5680"/>
    <w:rsid w:val="00ED1625"/>
    <w:rsid w:val="00ED43F8"/>
    <w:rsid w:val="00ED5635"/>
    <w:rsid w:val="00ED6713"/>
    <w:rsid w:val="00EE004B"/>
    <w:rsid w:val="00EE18AE"/>
    <w:rsid w:val="00EE1BFB"/>
    <w:rsid w:val="00EE241E"/>
    <w:rsid w:val="00EE30D7"/>
    <w:rsid w:val="00EE31DD"/>
    <w:rsid w:val="00EE682A"/>
    <w:rsid w:val="00EF00C0"/>
    <w:rsid w:val="00EF460D"/>
    <w:rsid w:val="00EF6F37"/>
    <w:rsid w:val="00F0016E"/>
    <w:rsid w:val="00F136CF"/>
    <w:rsid w:val="00F16A3B"/>
    <w:rsid w:val="00F21041"/>
    <w:rsid w:val="00F276B0"/>
    <w:rsid w:val="00F3013A"/>
    <w:rsid w:val="00F33175"/>
    <w:rsid w:val="00F33612"/>
    <w:rsid w:val="00F40B48"/>
    <w:rsid w:val="00F41472"/>
    <w:rsid w:val="00F44D65"/>
    <w:rsid w:val="00F5785B"/>
    <w:rsid w:val="00F63EDA"/>
    <w:rsid w:val="00F70E40"/>
    <w:rsid w:val="00F77366"/>
    <w:rsid w:val="00F80FBB"/>
    <w:rsid w:val="00F85D44"/>
    <w:rsid w:val="00F85F47"/>
    <w:rsid w:val="00F87EFC"/>
    <w:rsid w:val="00F9045F"/>
    <w:rsid w:val="00F92B7C"/>
    <w:rsid w:val="00F92BF8"/>
    <w:rsid w:val="00F94132"/>
    <w:rsid w:val="00F975FA"/>
    <w:rsid w:val="00FA14C7"/>
    <w:rsid w:val="00FA3596"/>
    <w:rsid w:val="00FB3A30"/>
    <w:rsid w:val="00FB5653"/>
    <w:rsid w:val="00FB66B9"/>
    <w:rsid w:val="00FC2F6D"/>
    <w:rsid w:val="00FC3442"/>
    <w:rsid w:val="00FC54A4"/>
    <w:rsid w:val="00FC68E3"/>
    <w:rsid w:val="00FD364B"/>
    <w:rsid w:val="00FE3368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8487"/>
  <w15:docId w15:val="{0668FC46-92F3-C54D-A67B-D79C150B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F77366"/>
  </w:style>
  <w:style w:type="paragraph" w:styleId="Nagwek">
    <w:name w:val="header"/>
    <w:basedOn w:val="Normalny"/>
    <w:link w:val="NagwekZnak"/>
    <w:uiPriority w:val="99"/>
    <w:unhideWhenUsed/>
    <w:rsid w:val="00F414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1472"/>
  </w:style>
  <w:style w:type="paragraph" w:styleId="Stopka">
    <w:name w:val="footer"/>
    <w:basedOn w:val="Normalny"/>
    <w:link w:val="StopkaZnak"/>
    <w:uiPriority w:val="99"/>
    <w:unhideWhenUsed/>
    <w:rsid w:val="00F414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1472"/>
  </w:style>
  <w:style w:type="character" w:styleId="Odwoaniedokomentarza">
    <w:name w:val="annotation reference"/>
    <w:basedOn w:val="Domylnaczcionkaakapitu"/>
    <w:uiPriority w:val="99"/>
    <w:semiHidden/>
    <w:unhideWhenUsed/>
    <w:rsid w:val="005D7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25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2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2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D391B"/>
    <w:rPr>
      <w:b/>
      <w:bCs/>
    </w:rPr>
  </w:style>
  <w:style w:type="character" w:customStyle="1" w:styleId="hps">
    <w:name w:val="hps"/>
    <w:basedOn w:val="Domylnaczcionkaakapitu"/>
    <w:rsid w:val="0064738A"/>
  </w:style>
  <w:style w:type="character" w:styleId="Hipercze">
    <w:name w:val="Hyperlink"/>
    <w:basedOn w:val="Domylnaczcionkaakapitu"/>
    <w:uiPriority w:val="99"/>
    <w:unhideWhenUsed/>
    <w:rsid w:val="006018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84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016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40A5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C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C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CB3"/>
    <w:rPr>
      <w:vertAlign w:val="superscript"/>
    </w:rPr>
  </w:style>
  <w:style w:type="paragraph" w:styleId="Poprawka">
    <w:name w:val="Revision"/>
    <w:hidden/>
    <w:uiPriority w:val="99"/>
    <w:semiHidden/>
    <w:rsid w:val="008B3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36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9" w:color="D9D9D9"/>
            <w:bottom w:val="none" w:sz="0" w:space="0" w:color="auto"/>
            <w:right w:val="none" w:sz="0" w:space="0" w:color="auto"/>
          </w:divBdr>
        </w:div>
      </w:divsChild>
    </w:div>
    <w:div w:id="240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7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9" w:color="D9D9D9"/>
            <w:bottom w:val="none" w:sz="0" w:space="0" w:color="auto"/>
            <w:right w:val="none" w:sz="0" w:space="0" w:color="auto"/>
          </w:divBdr>
        </w:div>
      </w:divsChild>
    </w:div>
    <w:div w:id="348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4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66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88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1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505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8AAB-78D2-48C6-8B0E-50BA0B21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Okaeri Consulting</dc:creator>
  <cp:lastModifiedBy>Piotr Krynicki</cp:lastModifiedBy>
  <cp:revision>3</cp:revision>
  <cp:lastPrinted>2020-02-26T08:13:00Z</cp:lastPrinted>
  <dcterms:created xsi:type="dcterms:W3CDTF">2020-07-06T08:29:00Z</dcterms:created>
  <dcterms:modified xsi:type="dcterms:W3CDTF">2020-07-06T08:34:00Z</dcterms:modified>
</cp:coreProperties>
</file>