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0678" w14:textId="77777777" w:rsidR="00273804" w:rsidRDefault="00273804" w:rsidP="006F3322">
      <w:pPr>
        <w:jc w:val="center"/>
        <w:rPr>
          <w:rFonts w:ascii="Arial" w:hAnsi="Arial" w:cs="Arial"/>
          <w:sz w:val="28"/>
          <w:szCs w:val="28"/>
        </w:rPr>
      </w:pPr>
    </w:p>
    <w:p w14:paraId="66C0D897" w14:textId="77777777" w:rsidR="00273804" w:rsidRDefault="00273804" w:rsidP="006F3322">
      <w:pPr>
        <w:jc w:val="center"/>
        <w:rPr>
          <w:rFonts w:ascii="Arial" w:hAnsi="Arial" w:cs="Arial"/>
          <w:sz w:val="28"/>
          <w:szCs w:val="28"/>
        </w:rPr>
      </w:pPr>
    </w:p>
    <w:p w14:paraId="7A54B755" w14:textId="3A504403" w:rsidR="00CA5B7A" w:rsidRPr="00CA5B7A" w:rsidRDefault="00E54CA4" w:rsidP="00CA5B7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A5B7A">
        <w:rPr>
          <w:rFonts w:ascii="Arial" w:hAnsi="Arial" w:cs="Arial"/>
          <w:sz w:val="20"/>
          <w:szCs w:val="20"/>
        </w:rPr>
        <w:t xml:space="preserve">Informacja prasowa, </w:t>
      </w:r>
      <w:r w:rsidR="00D014EE">
        <w:rPr>
          <w:rFonts w:ascii="Arial" w:hAnsi="Arial" w:cs="Arial"/>
          <w:sz w:val="20"/>
          <w:szCs w:val="20"/>
        </w:rPr>
        <w:t>30</w:t>
      </w:r>
      <w:r w:rsidR="00CA5B7A">
        <w:rPr>
          <w:rFonts w:ascii="Arial" w:hAnsi="Arial" w:cs="Arial"/>
          <w:sz w:val="20"/>
          <w:szCs w:val="20"/>
        </w:rPr>
        <w:t xml:space="preserve"> września 2020 r.</w:t>
      </w:r>
    </w:p>
    <w:p w14:paraId="3E6CDC14" w14:textId="4FB7A78E" w:rsidR="004F03B6" w:rsidRPr="0007555F" w:rsidRDefault="006F3322" w:rsidP="00A86F83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6F3322">
        <w:rPr>
          <w:rFonts w:ascii="Arial" w:hAnsi="Arial" w:cs="Arial"/>
          <w:sz w:val="28"/>
          <w:szCs w:val="28"/>
        </w:rPr>
        <w:t xml:space="preserve">Polacy </w:t>
      </w:r>
      <w:r w:rsidR="00DD020F">
        <w:rPr>
          <w:rFonts w:ascii="Arial" w:hAnsi="Arial" w:cs="Arial"/>
          <w:sz w:val="28"/>
          <w:szCs w:val="28"/>
        </w:rPr>
        <w:t>pokochali kolej</w:t>
      </w:r>
      <w:r w:rsidR="00D24538">
        <w:rPr>
          <w:rFonts w:ascii="Arial" w:hAnsi="Arial" w:cs="Arial"/>
          <w:sz w:val="28"/>
          <w:szCs w:val="28"/>
        </w:rPr>
        <w:t xml:space="preserve">, </w:t>
      </w:r>
      <w:r w:rsidR="0007555F">
        <w:rPr>
          <w:rFonts w:ascii="Arial" w:hAnsi="Arial" w:cs="Arial"/>
          <w:sz w:val="28"/>
          <w:szCs w:val="28"/>
        </w:rPr>
        <w:t xml:space="preserve">ale </w:t>
      </w:r>
      <w:r w:rsidR="008D42A5">
        <w:rPr>
          <w:rFonts w:ascii="Arial" w:hAnsi="Arial" w:cs="Arial"/>
          <w:sz w:val="28"/>
          <w:szCs w:val="28"/>
        </w:rPr>
        <w:t xml:space="preserve">chcą </w:t>
      </w:r>
      <w:r w:rsidR="00D34F2A">
        <w:rPr>
          <w:rFonts w:ascii="Arial" w:hAnsi="Arial" w:cs="Arial"/>
          <w:sz w:val="28"/>
          <w:szCs w:val="28"/>
        </w:rPr>
        <w:t xml:space="preserve">taniej, </w:t>
      </w:r>
      <w:r w:rsidR="00B83B86">
        <w:rPr>
          <w:rFonts w:ascii="Arial" w:hAnsi="Arial" w:cs="Arial"/>
          <w:sz w:val="28"/>
          <w:szCs w:val="28"/>
        </w:rPr>
        <w:t xml:space="preserve">wygodniej i </w:t>
      </w:r>
      <w:r w:rsidR="00FD6125">
        <w:rPr>
          <w:rFonts w:ascii="Arial" w:hAnsi="Arial" w:cs="Arial"/>
          <w:sz w:val="28"/>
          <w:szCs w:val="28"/>
        </w:rPr>
        <w:t>ciszej</w:t>
      </w:r>
    </w:p>
    <w:p w14:paraId="4065F798" w14:textId="2252E9B5" w:rsidR="00154BF7" w:rsidRPr="00945F70" w:rsidRDefault="00FB7911" w:rsidP="00154B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jednej strony</w:t>
      </w:r>
      <w:r w:rsidR="00071DF1">
        <w:rPr>
          <w:rFonts w:ascii="Arial" w:hAnsi="Arial" w:cs="Arial"/>
          <w:b/>
          <w:bCs/>
          <w:sz w:val="20"/>
          <w:szCs w:val="20"/>
        </w:rPr>
        <w:t xml:space="preserve"> uważamy, że</w:t>
      </w:r>
      <w:r>
        <w:rPr>
          <w:rFonts w:ascii="Arial" w:hAnsi="Arial" w:cs="Arial"/>
          <w:b/>
          <w:bCs/>
          <w:sz w:val="20"/>
          <w:szCs w:val="20"/>
        </w:rPr>
        <w:t xml:space="preserve"> s</w:t>
      </w:r>
      <w:r w:rsidR="00D66493">
        <w:rPr>
          <w:rFonts w:ascii="Arial" w:hAnsi="Arial" w:cs="Arial"/>
          <w:b/>
          <w:bCs/>
          <w:sz w:val="20"/>
          <w:szCs w:val="20"/>
        </w:rPr>
        <w:t xml:space="preserve">ą wygodne, szybkie i stosunkowo </w:t>
      </w:r>
      <w:r>
        <w:rPr>
          <w:rFonts w:ascii="Arial" w:hAnsi="Arial" w:cs="Arial"/>
          <w:b/>
          <w:bCs/>
          <w:sz w:val="20"/>
          <w:szCs w:val="20"/>
        </w:rPr>
        <w:t>tanie</w:t>
      </w:r>
      <w:r w:rsidR="00D66493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Z drugiej – </w:t>
      </w:r>
      <w:r w:rsidR="00F73140">
        <w:rPr>
          <w:rFonts w:ascii="Arial" w:hAnsi="Arial" w:cs="Arial"/>
          <w:b/>
          <w:bCs/>
          <w:sz w:val="20"/>
          <w:szCs w:val="20"/>
        </w:rPr>
        <w:t xml:space="preserve">nadal jeżdżą </w:t>
      </w:r>
      <w:r w:rsidR="008E5B7F">
        <w:rPr>
          <w:rFonts w:ascii="Arial" w:hAnsi="Arial" w:cs="Arial"/>
          <w:b/>
          <w:bCs/>
          <w:sz w:val="20"/>
          <w:szCs w:val="20"/>
        </w:rPr>
        <w:t xml:space="preserve">zbyt </w:t>
      </w:r>
      <w:r w:rsidR="00F73140">
        <w:rPr>
          <w:rFonts w:ascii="Arial" w:hAnsi="Arial" w:cs="Arial"/>
          <w:b/>
          <w:bCs/>
          <w:sz w:val="20"/>
          <w:szCs w:val="20"/>
        </w:rPr>
        <w:t>rzadko</w:t>
      </w:r>
      <w:r>
        <w:rPr>
          <w:rFonts w:ascii="Arial" w:hAnsi="Arial" w:cs="Arial"/>
          <w:b/>
          <w:bCs/>
          <w:sz w:val="20"/>
          <w:szCs w:val="20"/>
        </w:rPr>
        <w:t xml:space="preserve"> i wciąż </w:t>
      </w:r>
      <w:r w:rsidR="008E5B7F">
        <w:rPr>
          <w:rFonts w:ascii="Arial" w:hAnsi="Arial" w:cs="Arial"/>
          <w:b/>
          <w:bCs/>
          <w:sz w:val="20"/>
          <w:szCs w:val="20"/>
        </w:rPr>
        <w:t xml:space="preserve">są </w:t>
      </w:r>
      <w:r>
        <w:rPr>
          <w:rFonts w:ascii="Arial" w:hAnsi="Arial" w:cs="Arial"/>
          <w:b/>
          <w:bCs/>
          <w:sz w:val="20"/>
          <w:szCs w:val="20"/>
        </w:rPr>
        <w:t>za drogie, by korzysta</w:t>
      </w:r>
      <w:r w:rsidR="00533AF5"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 xml:space="preserve"> z nich wszyscy </w:t>
      </w:r>
      <w:r w:rsidR="004C12A3">
        <w:rPr>
          <w:rFonts w:ascii="Arial" w:hAnsi="Arial" w:cs="Arial"/>
          <w:b/>
          <w:bCs/>
          <w:sz w:val="20"/>
          <w:szCs w:val="20"/>
        </w:rPr>
        <w:t>zainteresowani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427B2F">
        <w:rPr>
          <w:rFonts w:ascii="Arial" w:hAnsi="Arial" w:cs="Arial"/>
          <w:b/>
          <w:bCs/>
          <w:sz w:val="20"/>
          <w:szCs w:val="20"/>
        </w:rPr>
        <w:t xml:space="preserve"> </w:t>
      </w:r>
      <w:r w:rsidR="00F030C6">
        <w:rPr>
          <w:rFonts w:ascii="Arial" w:hAnsi="Arial" w:cs="Arial"/>
          <w:b/>
          <w:bCs/>
          <w:sz w:val="20"/>
          <w:szCs w:val="20"/>
        </w:rPr>
        <w:t>Badaczki</w:t>
      </w:r>
      <w:r w:rsidR="00B72F9E">
        <w:rPr>
          <w:rFonts w:ascii="Arial" w:hAnsi="Arial" w:cs="Arial"/>
          <w:b/>
          <w:bCs/>
          <w:sz w:val="20"/>
          <w:szCs w:val="20"/>
        </w:rPr>
        <w:t xml:space="preserve"> z Akademii Leona Koźmińskiego sprawdzi</w:t>
      </w:r>
      <w:r w:rsidR="00221BBD">
        <w:rPr>
          <w:rFonts w:ascii="Arial" w:hAnsi="Arial" w:cs="Arial"/>
          <w:b/>
          <w:bCs/>
          <w:sz w:val="20"/>
          <w:szCs w:val="20"/>
        </w:rPr>
        <w:t>ły</w:t>
      </w:r>
      <w:r w:rsidR="00B72F9E">
        <w:rPr>
          <w:rFonts w:ascii="Arial" w:hAnsi="Arial" w:cs="Arial"/>
          <w:b/>
          <w:bCs/>
          <w:sz w:val="20"/>
          <w:szCs w:val="20"/>
        </w:rPr>
        <w:t xml:space="preserve">, jak </w:t>
      </w:r>
      <w:r w:rsidR="009B1E12">
        <w:rPr>
          <w:rFonts w:ascii="Arial" w:hAnsi="Arial" w:cs="Arial"/>
          <w:b/>
          <w:bCs/>
          <w:sz w:val="20"/>
          <w:szCs w:val="20"/>
        </w:rPr>
        <w:t xml:space="preserve">Polacy postrzegają </w:t>
      </w:r>
      <w:r w:rsidR="00CC31ED">
        <w:rPr>
          <w:rFonts w:ascii="Arial" w:hAnsi="Arial" w:cs="Arial"/>
          <w:b/>
          <w:bCs/>
          <w:sz w:val="20"/>
          <w:szCs w:val="20"/>
        </w:rPr>
        <w:t>podróże</w:t>
      </w:r>
      <w:r w:rsidR="009B1E12">
        <w:rPr>
          <w:rFonts w:ascii="Arial" w:hAnsi="Arial" w:cs="Arial"/>
          <w:b/>
          <w:bCs/>
          <w:sz w:val="20"/>
          <w:szCs w:val="20"/>
        </w:rPr>
        <w:t xml:space="preserve"> pociągiem</w:t>
      </w:r>
      <w:r w:rsidR="00186109">
        <w:rPr>
          <w:rFonts w:ascii="Arial" w:hAnsi="Arial" w:cs="Arial"/>
          <w:b/>
          <w:bCs/>
          <w:sz w:val="20"/>
          <w:szCs w:val="20"/>
        </w:rPr>
        <w:t>.</w:t>
      </w:r>
    </w:p>
    <w:p w14:paraId="4D088548" w14:textId="2BB17E7A" w:rsidR="00147914" w:rsidRPr="00510EE4" w:rsidRDefault="00B84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83039">
        <w:rPr>
          <w:rFonts w:ascii="Arial" w:hAnsi="Arial" w:cs="Arial"/>
          <w:sz w:val="20"/>
          <w:szCs w:val="20"/>
        </w:rPr>
        <w:t>ajnowsze</w:t>
      </w:r>
      <w:r w:rsidR="00F34154">
        <w:rPr>
          <w:rFonts w:ascii="Arial" w:hAnsi="Arial" w:cs="Arial"/>
          <w:sz w:val="20"/>
          <w:szCs w:val="20"/>
        </w:rPr>
        <w:t xml:space="preserve"> </w:t>
      </w:r>
      <w:r w:rsidR="00B83039">
        <w:rPr>
          <w:rFonts w:ascii="Arial" w:hAnsi="Arial" w:cs="Arial"/>
          <w:sz w:val="20"/>
          <w:szCs w:val="20"/>
        </w:rPr>
        <w:t>badania</w:t>
      </w:r>
      <w:r w:rsidR="009465F5">
        <w:rPr>
          <w:rFonts w:ascii="Arial" w:hAnsi="Arial" w:cs="Arial"/>
          <w:sz w:val="20"/>
          <w:szCs w:val="20"/>
        </w:rPr>
        <w:t xml:space="preserve"> preferencji</w:t>
      </w:r>
      <w:r w:rsidR="00285E8B">
        <w:rPr>
          <w:rFonts w:ascii="Arial" w:hAnsi="Arial" w:cs="Arial"/>
          <w:sz w:val="20"/>
          <w:szCs w:val="20"/>
        </w:rPr>
        <w:t xml:space="preserve"> i oczekiwań</w:t>
      </w:r>
      <w:r w:rsidR="009465F5">
        <w:rPr>
          <w:rFonts w:ascii="Arial" w:hAnsi="Arial" w:cs="Arial"/>
          <w:sz w:val="20"/>
          <w:szCs w:val="20"/>
        </w:rPr>
        <w:t xml:space="preserve"> podróżującyc</w:t>
      </w:r>
      <w:r w:rsidR="004C7DAC">
        <w:rPr>
          <w:rFonts w:ascii="Arial" w:hAnsi="Arial" w:cs="Arial"/>
          <w:sz w:val="20"/>
          <w:szCs w:val="20"/>
        </w:rPr>
        <w:t>h,</w:t>
      </w:r>
      <w:r w:rsidR="002242EA">
        <w:rPr>
          <w:rFonts w:ascii="Arial" w:hAnsi="Arial" w:cs="Arial"/>
          <w:sz w:val="20"/>
          <w:szCs w:val="20"/>
        </w:rPr>
        <w:t xml:space="preserve"> </w:t>
      </w:r>
      <w:r w:rsidR="004C7DAC">
        <w:rPr>
          <w:rFonts w:ascii="Arial" w:hAnsi="Arial" w:cs="Arial"/>
          <w:sz w:val="20"/>
          <w:szCs w:val="20"/>
        </w:rPr>
        <w:t xml:space="preserve">przeprowadzone przez </w:t>
      </w:r>
      <w:r w:rsidR="00D028A5" w:rsidRPr="007105C4">
        <w:rPr>
          <w:rFonts w:ascii="Arial" w:hAnsi="Arial" w:cs="Arial"/>
          <w:b/>
          <w:bCs/>
          <w:sz w:val="20"/>
          <w:szCs w:val="20"/>
        </w:rPr>
        <w:t>dr Katarzynę Piotrowską i dr Katarzynę Staszyńską-Zagórską</w:t>
      </w:r>
      <w:r w:rsidR="004C7DAC" w:rsidRPr="007105C4">
        <w:rPr>
          <w:rFonts w:ascii="Arial" w:hAnsi="Arial" w:cs="Arial"/>
          <w:b/>
          <w:bCs/>
          <w:sz w:val="20"/>
          <w:szCs w:val="20"/>
        </w:rPr>
        <w:t xml:space="preserve"> z Akademii Leona Koźmińskiego</w:t>
      </w:r>
      <w:r w:rsidR="00B83039">
        <w:rPr>
          <w:rFonts w:ascii="Arial" w:hAnsi="Arial" w:cs="Arial"/>
          <w:sz w:val="20"/>
          <w:szCs w:val="20"/>
        </w:rPr>
        <w:t xml:space="preserve">, </w:t>
      </w:r>
      <w:r w:rsidR="00B4337E">
        <w:rPr>
          <w:rFonts w:ascii="Arial" w:hAnsi="Arial" w:cs="Arial"/>
          <w:sz w:val="20"/>
          <w:szCs w:val="20"/>
        </w:rPr>
        <w:t>dowodzą,</w:t>
      </w:r>
      <w:r w:rsidR="00363567">
        <w:rPr>
          <w:rFonts w:ascii="Arial" w:hAnsi="Arial" w:cs="Arial"/>
          <w:sz w:val="20"/>
          <w:szCs w:val="20"/>
        </w:rPr>
        <w:br/>
      </w:r>
      <w:r w:rsidR="00B83039">
        <w:rPr>
          <w:rFonts w:ascii="Arial" w:hAnsi="Arial" w:cs="Arial"/>
          <w:sz w:val="20"/>
          <w:szCs w:val="20"/>
        </w:rPr>
        <w:t xml:space="preserve">że opinia społeczeństwa </w:t>
      </w:r>
      <w:r w:rsidR="004409F3">
        <w:rPr>
          <w:rFonts w:ascii="Arial" w:hAnsi="Arial" w:cs="Arial"/>
          <w:sz w:val="20"/>
          <w:szCs w:val="20"/>
        </w:rPr>
        <w:t xml:space="preserve">na temat kolei jest coraz </w:t>
      </w:r>
      <w:r w:rsidR="0045560F">
        <w:rPr>
          <w:rFonts w:ascii="Arial" w:hAnsi="Arial" w:cs="Arial"/>
          <w:sz w:val="20"/>
          <w:szCs w:val="20"/>
        </w:rPr>
        <w:t>lepsza</w:t>
      </w:r>
      <w:r w:rsidR="00630F6E">
        <w:rPr>
          <w:rFonts w:ascii="Arial" w:hAnsi="Arial" w:cs="Arial"/>
          <w:sz w:val="20"/>
          <w:szCs w:val="20"/>
        </w:rPr>
        <w:t>.</w:t>
      </w:r>
      <w:r w:rsidR="00510EE4">
        <w:rPr>
          <w:rFonts w:ascii="Arial" w:hAnsi="Arial" w:cs="Arial"/>
          <w:sz w:val="20"/>
          <w:szCs w:val="20"/>
        </w:rPr>
        <w:t xml:space="preserve"> W </w:t>
      </w:r>
      <w:r w:rsidR="00221BBD">
        <w:rPr>
          <w:rFonts w:ascii="Arial" w:hAnsi="Arial" w:cs="Arial"/>
          <w:sz w:val="20"/>
          <w:szCs w:val="20"/>
        </w:rPr>
        <w:t>badaniach nad innowacyjnym i zestandaryzowanym modelem zakupu wagonów kolejowych</w:t>
      </w:r>
      <w:r w:rsidR="00510EE4" w:rsidRPr="00510EE4">
        <w:rPr>
          <w:rFonts w:ascii="Arial" w:hAnsi="Arial" w:cs="Arial"/>
          <w:sz w:val="20"/>
          <w:szCs w:val="20"/>
        </w:rPr>
        <w:t xml:space="preserve"> </w:t>
      </w:r>
      <w:r w:rsidR="00076A8C">
        <w:rPr>
          <w:rFonts w:ascii="Arial" w:hAnsi="Arial" w:cs="Arial"/>
          <w:sz w:val="20"/>
          <w:szCs w:val="20"/>
        </w:rPr>
        <w:t>wzięło udział 1500 dorosłych osób z całej Polski.</w:t>
      </w:r>
    </w:p>
    <w:p w14:paraId="16948D99" w14:textId="15D2AAC3" w:rsidR="00D47F43" w:rsidRDefault="00E55829" w:rsidP="00EF2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4290D">
        <w:rPr>
          <w:rFonts w:ascii="Arial" w:hAnsi="Arial" w:cs="Arial"/>
          <w:sz w:val="20"/>
          <w:szCs w:val="20"/>
        </w:rPr>
        <w:t xml:space="preserve"> </w:t>
      </w:r>
      <w:r w:rsidR="00A26644">
        <w:rPr>
          <w:rFonts w:ascii="Arial" w:hAnsi="Arial" w:cs="Arial"/>
          <w:sz w:val="20"/>
          <w:szCs w:val="20"/>
        </w:rPr>
        <w:t>Kolej ocenia</w:t>
      </w:r>
      <w:r w:rsidR="0064290D">
        <w:rPr>
          <w:rFonts w:ascii="Arial" w:hAnsi="Arial" w:cs="Arial"/>
          <w:sz w:val="20"/>
          <w:szCs w:val="20"/>
        </w:rPr>
        <w:t xml:space="preserve"> </w:t>
      </w:r>
      <w:r w:rsidR="00200428">
        <w:rPr>
          <w:rFonts w:ascii="Arial" w:hAnsi="Arial" w:cs="Arial"/>
          <w:sz w:val="20"/>
          <w:szCs w:val="20"/>
        </w:rPr>
        <w:t>pozytywnie</w:t>
      </w:r>
      <w:r w:rsidR="0064290D">
        <w:rPr>
          <w:rFonts w:ascii="Arial" w:hAnsi="Arial" w:cs="Arial"/>
          <w:sz w:val="20"/>
          <w:szCs w:val="20"/>
        </w:rPr>
        <w:t xml:space="preserve"> aż 89 proc. </w:t>
      </w:r>
      <w:r w:rsidR="00B72F9E">
        <w:rPr>
          <w:rFonts w:ascii="Arial" w:hAnsi="Arial" w:cs="Arial"/>
          <w:sz w:val="20"/>
          <w:szCs w:val="20"/>
        </w:rPr>
        <w:t>pasażerów</w:t>
      </w:r>
      <w:r w:rsidR="0064290D">
        <w:rPr>
          <w:rFonts w:ascii="Arial" w:hAnsi="Arial" w:cs="Arial"/>
          <w:sz w:val="20"/>
          <w:szCs w:val="20"/>
        </w:rPr>
        <w:t xml:space="preserve">, podczas gdy </w:t>
      </w:r>
      <w:r w:rsidR="00D45932">
        <w:rPr>
          <w:rFonts w:ascii="Arial" w:hAnsi="Arial" w:cs="Arial"/>
          <w:sz w:val="20"/>
          <w:szCs w:val="20"/>
        </w:rPr>
        <w:t>wśród</w:t>
      </w:r>
      <w:r w:rsidR="00D27588">
        <w:rPr>
          <w:rFonts w:ascii="Arial" w:hAnsi="Arial" w:cs="Arial"/>
          <w:sz w:val="20"/>
          <w:szCs w:val="20"/>
        </w:rPr>
        <w:t xml:space="preserve"> </w:t>
      </w:r>
      <w:r w:rsidR="007A6BE1">
        <w:rPr>
          <w:rFonts w:ascii="Arial" w:hAnsi="Arial" w:cs="Arial"/>
          <w:sz w:val="20"/>
          <w:szCs w:val="20"/>
        </w:rPr>
        <w:t xml:space="preserve">niejeżdżących pociągami </w:t>
      </w:r>
      <w:r w:rsidR="001260FF">
        <w:rPr>
          <w:rFonts w:ascii="Arial" w:hAnsi="Arial" w:cs="Arial"/>
          <w:sz w:val="20"/>
          <w:szCs w:val="20"/>
        </w:rPr>
        <w:t>więcej niż połowa</w:t>
      </w:r>
      <w:r w:rsidR="00200428">
        <w:rPr>
          <w:rFonts w:ascii="Arial" w:hAnsi="Arial" w:cs="Arial"/>
          <w:sz w:val="20"/>
          <w:szCs w:val="20"/>
        </w:rPr>
        <w:t xml:space="preserve"> </w:t>
      </w:r>
      <w:r w:rsidR="007A6BE1">
        <w:rPr>
          <w:rFonts w:ascii="Arial" w:hAnsi="Arial" w:cs="Arial"/>
          <w:sz w:val="20"/>
          <w:szCs w:val="20"/>
        </w:rPr>
        <w:t>ma</w:t>
      </w:r>
      <w:r w:rsidR="00BA112A">
        <w:rPr>
          <w:rFonts w:ascii="Arial" w:hAnsi="Arial" w:cs="Arial"/>
          <w:sz w:val="20"/>
          <w:szCs w:val="20"/>
        </w:rPr>
        <w:t xml:space="preserve"> </w:t>
      </w:r>
      <w:r w:rsidR="00265E4A">
        <w:rPr>
          <w:rFonts w:ascii="Arial" w:hAnsi="Arial" w:cs="Arial"/>
          <w:sz w:val="20"/>
          <w:szCs w:val="20"/>
        </w:rPr>
        <w:t xml:space="preserve">o </w:t>
      </w:r>
      <w:r w:rsidR="000B5F8D">
        <w:rPr>
          <w:rFonts w:ascii="Arial" w:hAnsi="Arial" w:cs="Arial"/>
          <w:sz w:val="20"/>
          <w:szCs w:val="20"/>
        </w:rPr>
        <w:t>niej</w:t>
      </w:r>
      <w:r w:rsidR="00265E4A">
        <w:rPr>
          <w:rFonts w:ascii="Arial" w:hAnsi="Arial" w:cs="Arial"/>
          <w:sz w:val="20"/>
          <w:szCs w:val="20"/>
        </w:rPr>
        <w:t xml:space="preserve"> </w:t>
      </w:r>
      <w:r w:rsidR="0064290D">
        <w:rPr>
          <w:rFonts w:ascii="Arial" w:hAnsi="Arial" w:cs="Arial"/>
          <w:sz w:val="20"/>
          <w:szCs w:val="20"/>
        </w:rPr>
        <w:t>dobre zdanie</w:t>
      </w:r>
      <w:r w:rsidR="003E7F14">
        <w:rPr>
          <w:rFonts w:ascii="Arial" w:hAnsi="Arial" w:cs="Arial"/>
          <w:sz w:val="20"/>
          <w:szCs w:val="20"/>
        </w:rPr>
        <w:t xml:space="preserve"> </w:t>
      </w:r>
      <w:r w:rsidR="008F63D0">
        <w:rPr>
          <w:rFonts w:ascii="Arial" w:hAnsi="Arial" w:cs="Arial"/>
          <w:sz w:val="20"/>
          <w:szCs w:val="20"/>
        </w:rPr>
        <w:t xml:space="preserve">– </w:t>
      </w:r>
      <w:r w:rsidR="00032323">
        <w:rPr>
          <w:rFonts w:ascii="Arial" w:hAnsi="Arial" w:cs="Arial"/>
          <w:sz w:val="20"/>
          <w:szCs w:val="20"/>
        </w:rPr>
        <w:t xml:space="preserve">zaznacza </w:t>
      </w:r>
      <w:r w:rsidR="00032323" w:rsidRPr="007105C4">
        <w:rPr>
          <w:rFonts w:ascii="Arial" w:hAnsi="Arial" w:cs="Arial"/>
          <w:sz w:val="20"/>
          <w:szCs w:val="20"/>
        </w:rPr>
        <w:t>dr Katarzyna Piotrowska</w:t>
      </w:r>
      <w:r w:rsidR="00D47F43">
        <w:rPr>
          <w:rFonts w:ascii="Arial" w:hAnsi="Arial" w:cs="Arial"/>
          <w:sz w:val="20"/>
          <w:szCs w:val="20"/>
        </w:rPr>
        <w:t xml:space="preserve">, </w:t>
      </w:r>
      <w:r w:rsidR="00D6209E">
        <w:rPr>
          <w:rFonts w:ascii="Arial" w:hAnsi="Arial" w:cs="Arial"/>
          <w:sz w:val="20"/>
          <w:szCs w:val="20"/>
        </w:rPr>
        <w:t xml:space="preserve">współautorka </w:t>
      </w:r>
      <w:r w:rsidR="009A02FB">
        <w:rPr>
          <w:rFonts w:ascii="Arial" w:hAnsi="Arial" w:cs="Arial"/>
          <w:sz w:val="20"/>
          <w:szCs w:val="20"/>
        </w:rPr>
        <w:t>badań</w:t>
      </w:r>
      <w:r w:rsidR="00C63C17">
        <w:rPr>
          <w:rFonts w:ascii="Arial" w:hAnsi="Arial" w:cs="Arial"/>
          <w:sz w:val="20"/>
          <w:szCs w:val="20"/>
        </w:rPr>
        <w:t>, któr</w:t>
      </w:r>
      <w:r w:rsidR="00B841BF">
        <w:rPr>
          <w:rFonts w:ascii="Arial" w:hAnsi="Arial" w:cs="Arial"/>
          <w:sz w:val="20"/>
          <w:szCs w:val="20"/>
        </w:rPr>
        <w:t>ych</w:t>
      </w:r>
      <w:r w:rsidR="00C63C17">
        <w:rPr>
          <w:rFonts w:ascii="Arial" w:hAnsi="Arial" w:cs="Arial"/>
          <w:sz w:val="20"/>
          <w:szCs w:val="20"/>
        </w:rPr>
        <w:t xml:space="preserve"> wyniki </w:t>
      </w:r>
      <w:r w:rsidR="00C63C17" w:rsidRPr="00382589">
        <w:rPr>
          <w:rFonts w:ascii="Arial" w:hAnsi="Arial" w:cs="Arial"/>
          <w:sz w:val="20"/>
          <w:szCs w:val="20"/>
        </w:rPr>
        <w:t>mają na celu zwiększenie konkurencyjności polskiej gospodarki w sektorze transportu kolejowego, ale także podniesienie jakości i funkcjonalności</w:t>
      </w:r>
      <w:r w:rsidR="0010570A">
        <w:rPr>
          <w:rFonts w:ascii="Arial" w:hAnsi="Arial" w:cs="Arial"/>
          <w:sz w:val="20"/>
          <w:szCs w:val="20"/>
        </w:rPr>
        <w:t xml:space="preserve"> </w:t>
      </w:r>
      <w:r w:rsidR="00C63C17" w:rsidRPr="00382589">
        <w:rPr>
          <w:rFonts w:ascii="Arial" w:hAnsi="Arial" w:cs="Arial"/>
          <w:sz w:val="20"/>
          <w:szCs w:val="20"/>
        </w:rPr>
        <w:t>pociąg</w:t>
      </w:r>
      <w:r w:rsidR="0006767A">
        <w:rPr>
          <w:rFonts w:ascii="Arial" w:hAnsi="Arial" w:cs="Arial"/>
          <w:sz w:val="20"/>
          <w:szCs w:val="20"/>
        </w:rPr>
        <w:t>ów.</w:t>
      </w:r>
    </w:p>
    <w:p w14:paraId="366D52CE" w14:textId="3F70A4DF" w:rsidR="0077281D" w:rsidRPr="00B47422" w:rsidRDefault="00643772">
      <w:bookmarkStart w:id="0" w:name="_Hlk48301144"/>
      <w:r>
        <w:rPr>
          <w:rFonts w:ascii="Arial" w:hAnsi="Arial" w:cs="Arial"/>
          <w:b/>
          <w:bCs/>
          <w:sz w:val="20"/>
          <w:szCs w:val="20"/>
        </w:rPr>
        <w:t>Jest wygodnie i niedrogo</w:t>
      </w:r>
      <w:r w:rsidR="00D24A1E">
        <w:rPr>
          <w:rFonts w:ascii="Arial" w:hAnsi="Arial" w:cs="Arial"/>
          <w:b/>
          <w:bCs/>
          <w:sz w:val="20"/>
          <w:szCs w:val="20"/>
        </w:rPr>
        <w:t>, ale</w:t>
      </w:r>
      <w:r w:rsidR="000E553D">
        <w:rPr>
          <w:rFonts w:ascii="Arial" w:hAnsi="Arial" w:cs="Arial"/>
          <w:b/>
          <w:bCs/>
          <w:sz w:val="20"/>
          <w:szCs w:val="20"/>
        </w:rPr>
        <w:t xml:space="preserve"> </w:t>
      </w:r>
      <w:r w:rsidR="000E071A">
        <w:rPr>
          <w:rFonts w:ascii="Arial" w:hAnsi="Arial" w:cs="Arial"/>
          <w:b/>
          <w:bCs/>
          <w:sz w:val="20"/>
          <w:szCs w:val="20"/>
        </w:rPr>
        <w:t xml:space="preserve">czekamy na kolejne </w:t>
      </w:r>
      <w:r w:rsidR="00742090">
        <w:rPr>
          <w:rFonts w:ascii="Arial" w:hAnsi="Arial" w:cs="Arial"/>
          <w:b/>
          <w:bCs/>
          <w:sz w:val="20"/>
          <w:szCs w:val="20"/>
        </w:rPr>
        <w:t>usprawnienia</w:t>
      </w:r>
      <w:r w:rsidR="00CA7901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066F1548" w14:textId="5150CD03" w:rsidR="00E31F76" w:rsidRDefault="00D32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Respondentów</w:t>
      </w:r>
      <w:r w:rsidR="00006DE6">
        <w:rPr>
          <w:rFonts w:ascii="Arial" w:hAnsi="Arial" w:cs="Arial"/>
          <w:sz w:val="20"/>
          <w:szCs w:val="20"/>
        </w:rPr>
        <w:t xml:space="preserve"> zapytano również </w:t>
      </w:r>
      <w:r w:rsidR="00E70B6A">
        <w:rPr>
          <w:rFonts w:ascii="Arial" w:hAnsi="Arial" w:cs="Arial"/>
          <w:sz w:val="20"/>
          <w:szCs w:val="20"/>
        </w:rPr>
        <w:t xml:space="preserve">o przyczyny, dla których </w:t>
      </w:r>
      <w:r w:rsidR="00535053">
        <w:rPr>
          <w:rFonts w:ascii="Arial" w:hAnsi="Arial" w:cs="Arial"/>
          <w:sz w:val="20"/>
          <w:szCs w:val="20"/>
        </w:rPr>
        <w:t xml:space="preserve">decydują się </w:t>
      </w:r>
      <w:r w:rsidR="00E218D9">
        <w:rPr>
          <w:rFonts w:ascii="Arial" w:hAnsi="Arial" w:cs="Arial"/>
          <w:sz w:val="20"/>
          <w:szCs w:val="20"/>
        </w:rPr>
        <w:t>na</w:t>
      </w:r>
      <w:r w:rsidR="00280EAD">
        <w:rPr>
          <w:rFonts w:ascii="Arial" w:hAnsi="Arial" w:cs="Arial"/>
          <w:sz w:val="20"/>
          <w:szCs w:val="20"/>
        </w:rPr>
        <w:t xml:space="preserve"> </w:t>
      </w:r>
      <w:r w:rsidR="00243190">
        <w:rPr>
          <w:rFonts w:ascii="Arial" w:hAnsi="Arial" w:cs="Arial"/>
          <w:sz w:val="20"/>
          <w:szCs w:val="20"/>
        </w:rPr>
        <w:t>wybór pociągu</w:t>
      </w:r>
      <w:r w:rsidR="00A36BC0">
        <w:rPr>
          <w:rFonts w:ascii="Arial" w:hAnsi="Arial" w:cs="Arial"/>
          <w:sz w:val="20"/>
          <w:szCs w:val="20"/>
        </w:rPr>
        <w:t>, a nie np. samoch</w:t>
      </w:r>
      <w:r w:rsidR="00C022FB">
        <w:rPr>
          <w:rFonts w:ascii="Arial" w:hAnsi="Arial" w:cs="Arial"/>
          <w:sz w:val="20"/>
          <w:szCs w:val="20"/>
        </w:rPr>
        <w:t>o</w:t>
      </w:r>
      <w:r w:rsidR="00A36BC0">
        <w:rPr>
          <w:rFonts w:ascii="Arial" w:hAnsi="Arial" w:cs="Arial"/>
          <w:sz w:val="20"/>
          <w:szCs w:val="20"/>
        </w:rPr>
        <w:t>d</w:t>
      </w:r>
      <w:r w:rsidR="00C022FB">
        <w:rPr>
          <w:rFonts w:ascii="Arial" w:hAnsi="Arial" w:cs="Arial"/>
          <w:sz w:val="20"/>
          <w:szCs w:val="20"/>
        </w:rPr>
        <w:t>u</w:t>
      </w:r>
      <w:r w:rsidR="00A36BC0">
        <w:rPr>
          <w:rFonts w:ascii="Arial" w:hAnsi="Arial" w:cs="Arial"/>
          <w:sz w:val="20"/>
          <w:szCs w:val="20"/>
        </w:rPr>
        <w:t xml:space="preserve">. </w:t>
      </w:r>
      <w:r w:rsidR="00C46A07">
        <w:rPr>
          <w:rFonts w:ascii="Arial" w:hAnsi="Arial" w:cs="Arial"/>
          <w:sz w:val="20"/>
          <w:szCs w:val="20"/>
        </w:rPr>
        <w:t>–</w:t>
      </w:r>
      <w:r w:rsidR="00731B06">
        <w:rPr>
          <w:rFonts w:ascii="Arial" w:hAnsi="Arial" w:cs="Arial"/>
          <w:sz w:val="20"/>
          <w:szCs w:val="20"/>
        </w:rPr>
        <w:t xml:space="preserve"> N</w:t>
      </w:r>
      <w:r w:rsidR="00232A7A">
        <w:rPr>
          <w:rFonts w:ascii="Arial" w:hAnsi="Arial" w:cs="Arial"/>
          <w:sz w:val="20"/>
          <w:szCs w:val="20"/>
        </w:rPr>
        <w:t xml:space="preserve">a pierwszy plan </w:t>
      </w:r>
      <w:r w:rsidR="000526C0">
        <w:rPr>
          <w:rFonts w:ascii="Arial" w:hAnsi="Arial" w:cs="Arial"/>
          <w:sz w:val="20"/>
          <w:szCs w:val="20"/>
        </w:rPr>
        <w:t xml:space="preserve">niemal zawsze wybijają </w:t>
      </w:r>
      <w:r w:rsidR="00232A7A">
        <w:rPr>
          <w:rFonts w:ascii="Arial" w:hAnsi="Arial" w:cs="Arial"/>
          <w:sz w:val="20"/>
          <w:szCs w:val="20"/>
        </w:rPr>
        <w:t xml:space="preserve">się </w:t>
      </w:r>
      <w:r w:rsidR="0040289F">
        <w:rPr>
          <w:rFonts w:ascii="Arial" w:hAnsi="Arial" w:cs="Arial"/>
          <w:sz w:val="20"/>
          <w:szCs w:val="20"/>
        </w:rPr>
        <w:t xml:space="preserve">kwestie </w:t>
      </w:r>
      <w:r w:rsidR="0040289F" w:rsidRPr="00553C3C">
        <w:rPr>
          <w:rFonts w:ascii="Arial" w:hAnsi="Arial" w:cs="Arial"/>
          <w:b/>
          <w:bCs/>
          <w:sz w:val="20"/>
          <w:szCs w:val="20"/>
        </w:rPr>
        <w:t xml:space="preserve">wygody, oszczędności </w:t>
      </w:r>
      <w:r w:rsidR="005B40B2" w:rsidRPr="00553C3C">
        <w:rPr>
          <w:rFonts w:ascii="Arial" w:hAnsi="Arial" w:cs="Arial"/>
          <w:b/>
          <w:bCs/>
          <w:sz w:val="20"/>
          <w:szCs w:val="20"/>
        </w:rPr>
        <w:t xml:space="preserve">pieniędzy oraz </w:t>
      </w:r>
      <w:r w:rsidR="0040289F" w:rsidRPr="00553C3C">
        <w:rPr>
          <w:rFonts w:ascii="Arial" w:hAnsi="Arial" w:cs="Arial"/>
          <w:b/>
          <w:bCs/>
          <w:sz w:val="20"/>
          <w:szCs w:val="20"/>
        </w:rPr>
        <w:t>czasu</w:t>
      </w:r>
      <w:r w:rsidR="0040289F">
        <w:rPr>
          <w:rFonts w:ascii="Arial" w:hAnsi="Arial" w:cs="Arial"/>
          <w:sz w:val="20"/>
          <w:szCs w:val="20"/>
        </w:rPr>
        <w:t xml:space="preserve">. </w:t>
      </w:r>
      <w:r w:rsidR="00120749">
        <w:rPr>
          <w:rFonts w:ascii="Arial" w:hAnsi="Arial" w:cs="Arial"/>
          <w:sz w:val="20"/>
          <w:szCs w:val="20"/>
        </w:rPr>
        <w:t xml:space="preserve">Szczególnie pierwsza </w:t>
      </w:r>
      <w:r w:rsidR="00C33181">
        <w:rPr>
          <w:rFonts w:ascii="Arial" w:hAnsi="Arial" w:cs="Arial"/>
          <w:sz w:val="20"/>
          <w:szCs w:val="20"/>
        </w:rPr>
        <w:t>zaleta</w:t>
      </w:r>
      <w:r w:rsidR="00120749">
        <w:rPr>
          <w:rFonts w:ascii="Arial" w:hAnsi="Arial" w:cs="Arial"/>
          <w:sz w:val="20"/>
          <w:szCs w:val="20"/>
        </w:rPr>
        <w:t xml:space="preserve"> </w:t>
      </w:r>
      <w:r w:rsidR="001F0132">
        <w:rPr>
          <w:rFonts w:ascii="Arial" w:hAnsi="Arial" w:cs="Arial"/>
          <w:sz w:val="20"/>
          <w:szCs w:val="20"/>
        </w:rPr>
        <w:t>jest</w:t>
      </w:r>
      <w:r w:rsidR="00120749">
        <w:rPr>
          <w:rFonts w:ascii="Arial" w:hAnsi="Arial" w:cs="Arial"/>
          <w:sz w:val="20"/>
          <w:szCs w:val="20"/>
        </w:rPr>
        <w:t xml:space="preserve"> wskazywana bardzo często – dla </w:t>
      </w:r>
      <w:r w:rsidR="00731B06">
        <w:rPr>
          <w:rFonts w:ascii="Arial" w:hAnsi="Arial" w:cs="Arial"/>
          <w:sz w:val="20"/>
          <w:szCs w:val="20"/>
        </w:rPr>
        <w:t>co</w:t>
      </w:r>
      <w:r w:rsidR="00120749">
        <w:rPr>
          <w:rFonts w:ascii="Arial" w:hAnsi="Arial" w:cs="Arial"/>
          <w:sz w:val="20"/>
          <w:szCs w:val="20"/>
        </w:rPr>
        <w:t xml:space="preserve"> drugiej osoby </w:t>
      </w:r>
      <w:r w:rsidR="005321CE">
        <w:rPr>
          <w:rFonts w:ascii="Arial" w:hAnsi="Arial" w:cs="Arial"/>
          <w:sz w:val="20"/>
          <w:szCs w:val="20"/>
        </w:rPr>
        <w:t>wygoda</w:t>
      </w:r>
      <w:r w:rsidR="00E31F76">
        <w:rPr>
          <w:rFonts w:ascii="Arial" w:hAnsi="Arial" w:cs="Arial"/>
          <w:sz w:val="20"/>
          <w:szCs w:val="20"/>
        </w:rPr>
        <w:t xml:space="preserve"> podróżowania</w:t>
      </w:r>
      <w:r w:rsidR="00AB767F">
        <w:rPr>
          <w:rFonts w:ascii="Arial" w:hAnsi="Arial" w:cs="Arial"/>
          <w:sz w:val="20"/>
          <w:szCs w:val="20"/>
        </w:rPr>
        <w:t xml:space="preserve"> jest najważniejsza</w:t>
      </w:r>
      <w:r w:rsidR="00EE42C3">
        <w:rPr>
          <w:rFonts w:ascii="Arial" w:hAnsi="Arial" w:cs="Arial"/>
          <w:sz w:val="20"/>
          <w:szCs w:val="20"/>
        </w:rPr>
        <w:t>.</w:t>
      </w:r>
      <w:r w:rsidR="003866A3">
        <w:rPr>
          <w:rFonts w:ascii="Arial" w:hAnsi="Arial" w:cs="Arial"/>
          <w:sz w:val="20"/>
          <w:szCs w:val="20"/>
        </w:rPr>
        <w:t xml:space="preserve"> Potwierdzają to też opinie </w:t>
      </w:r>
      <w:r w:rsidR="00CC71FF">
        <w:rPr>
          <w:rFonts w:ascii="Arial" w:hAnsi="Arial" w:cs="Arial"/>
          <w:sz w:val="20"/>
          <w:szCs w:val="20"/>
        </w:rPr>
        <w:t xml:space="preserve">na temat wyposażenia taboru, </w:t>
      </w:r>
      <w:r w:rsidR="00B41127">
        <w:rPr>
          <w:rFonts w:ascii="Arial" w:hAnsi="Arial" w:cs="Arial"/>
          <w:sz w:val="20"/>
          <w:szCs w:val="20"/>
        </w:rPr>
        <w:t xml:space="preserve">gdzie </w:t>
      </w:r>
      <w:r w:rsidR="00BC4CCF">
        <w:rPr>
          <w:rFonts w:ascii="Arial" w:hAnsi="Arial" w:cs="Arial"/>
          <w:sz w:val="20"/>
          <w:szCs w:val="20"/>
        </w:rPr>
        <w:t>dla ok. 80 proc.</w:t>
      </w:r>
      <w:r w:rsidR="007E44A6">
        <w:rPr>
          <w:rFonts w:ascii="Arial" w:hAnsi="Arial" w:cs="Arial"/>
          <w:sz w:val="20"/>
          <w:szCs w:val="20"/>
        </w:rPr>
        <w:t xml:space="preserve"> </w:t>
      </w:r>
      <w:r w:rsidR="003416DF">
        <w:rPr>
          <w:rFonts w:ascii="Arial" w:hAnsi="Arial" w:cs="Arial"/>
          <w:sz w:val="20"/>
          <w:szCs w:val="20"/>
        </w:rPr>
        <w:t>badanych</w:t>
      </w:r>
      <w:r w:rsidR="007E44A6">
        <w:rPr>
          <w:rFonts w:ascii="Arial" w:hAnsi="Arial" w:cs="Arial"/>
          <w:sz w:val="20"/>
          <w:szCs w:val="20"/>
        </w:rPr>
        <w:t xml:space="preserve"> </w:t>
      </w:r>
      <w:r w:rsidR="005C2939">
        <w:rPr>
          <w:rFonts w:ascii="Arial" w:hAnsi="Arial" w:cs="Arial"/>
          <w:sz w:val="20"/>
          <w:szCs w:val="20"/>
        </w:rPr>
        <w:t>istotna</w:t>
      </w:r>
      <w:r w:rsidR="000B098D">
        <w:rPr>
          <w:rFonts w:ascii="Arial" w:hAnsi="Arial" w:cs="Arial"/>
          <w:sz w:val="20"/>
          <w:szCs w:val="20"/>
        </w:rPr>
        <w:t xml:space="preserve"> </w:t>
      </w:r>
      <w:r w:rsidR="005C2939">
        <w:rPr>
          <w:rFonts w:ascii="Arial" w:hAnsi="Arial" w:cs="Arial"/>
          <w:sz w:val="20"/>
          <w:szCs w:val="20"/>
        </w:rPr>
        <w:t>jest</w:t>
      </w:r>
      <w:r w:rsidR="000B098D">
        <w:rPr>
          <w:rFonts w:ascii="Arial" w:hAnsi="Arial" w:cs="Arial"/>
          <w:sz w:val="20"/>
          <w:szCs w:val="20"/>
        </w:rPr>
        <w:t xml:space="preserve"> </w:t>
      </w:r>
      <w:r w:rsidR="00BC4CCF" w:rsidRPr="00940C48">
        <w:rPr>
          <w:rFonts w:ascii="Arial" w:hAnsi="Arial" w:cs="Arial"/>
          <w:b/>
          <w:bCs/>
          <w:sz w:val="20"/>
          <w:szCs w:val="20"/>
        </w:rPr>
        <w:t xml:space="preserve">odpowiednio </w:t>
      </w:r>
      <w:r w:rsidR="00E32D4F" w:rsidRPr="00940C48">
        <w:rPr>
          <w:rFonts w:ascii="Arial" w:hAnsi="Arial" w:cs="Arial"/>
          <w:b/>
          <w:bCs/>
          <w:sz w:val="20"/>
          <w:szCs w:val="20"/>
        </w:rPr>
        <w:t>duża</w:t>
      </w:r>
      <w:r w:rsidR="00BC4CCF" w:rsidRPr="00940C48">
        <w:rPr>
          <w:rFonts w:ascii="Arial" w:hAnsi="Arial" w:cs="Arial"/>
          <w:b/>
          <w:bCs/>
          <w:sz w:val="20"/>
          <w:szCs w:val="20"/>
        </w:rPr>
        <w:t xml:space="preserve"> przestrzeń na nogi</w:t>
      </w:r>
      <w:r w:rsidR="00BC4CCF">
        <w:rPr>
          <w:rFonts w:ascii="Arial" w:hAnsi="Arial" w:cs="Arial"/>
          <w:sz w:val="20"/>
          <w:szCs w:val="20"/>
        </w:rPr>
        <w:t xml:space="preserve"> – mówi</w:t>
      </w:r>
      <w:r w:rsidR="00B971C9">
        <w:rPr>
          <w:rFonts w:ascii="Arial" w:hAnsi="Arial" w:cs="Arial"/>
          <w:sz w:val="20"/>
          <w:szCs w:val="20"/>
        </w:rPr>
        <w:br/>
      </w:r>
      <w:r w:rsidR="001015AD">
        <w:rPr>
          <w:rFonts w:ascii="Arial" w:hAnsi="Arial" w:cs="Arial"/>
          <w:sz w:val="20"/>
          <w:szCs w:val="20"/>
        </w:rPr>
        <w:t>dr</w:t>
      </w:r>
      <w:r w:rsidR="00B971C9">
        <w:rPr>
          <w:rFonts w:ascii="Arial" w:hAnsi="Arial" w:cs="Arial"/>
          <w:sz w:val="20"/>
          <w:szCs w:val="20"/>
        </w:rPr>
        <w:t xml:space="preserve"> </w:t>
      </w:r>
      <w:r w:rsidR="00D0482B">
        <w:rPr>
          <w:rFonts w:ascii="Arial" w:hAnsi="Arial" w:cs="Arial"/>
          <w:sz w:val="20"/>
          <w:szCs w:val="20"/>
        </w:rPr>
        <w:t>Katarzyna Staszyńska-Zagórska</w:t>
      </w:r>
      <w:r w:rsidR="001015AD">
        <w:rPr>
          <w:rFonts w:ascii="Arial" w:hAnsi="Arial" w:cs="Arial"/>
          <w:sz w:val="20"/>
          <w:szCs w:val="20"/>
        </w:rPr>
        <w:t>.</w:t>
      </w:r>
    </w:p>
    <w:p w14:paraId="18589622" w14:textId="2D0AAC56" w:rsidR="0046706C" w:rsidRDefault="00272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Podkreśla jednocześnie, że</w:t>
      </w:r>
      <w:r w:rsidR="009F3DAD">
        <w:rPr>
          <w:rFonts w:ascii="Arial" w:hAnsi="Arial" w:cs="Arial"/>
          <w:sz w:val="20"/>
          <w:szCs w:val="20"/>
        </w:rPr>
        <w:t xml:space="preserve"> za wybraniem pociągu </w:t>
      </w:r>
      <w:r w:rsidR="00D3316D">
        <w:rPr>
          <w:rFonts w:ascii="Arial" w:hAnsi="Arial" w:cs="Arial"/>
          <w:sz w:val="20"/>
          <w:szCs w:val="20"/>
        </w:rPr>
        <w:t>przemawiają również takie czynniki</w:t>
      </w:r>
      <w:r w:rsidR="003A5F43">
        <w:rPr>
          <w:rFonts w:ascii="Arial" w:hAnsi="Arial" w:cs="Arial"/>
          <w:sz w:val="20"/>
          <w:szCs w:val="20"/>
        </w:rPr>
        <w:t>,</w:t>
      </w:r>
      <w:r w:rsidR="00D3316D">
        <w:rPr>
          <w:rFonts w:ascii="Arial" w:hAnsi="Arial" w:cs="Arial"/>
          <w:sz w:val="20"/>
          <w:szCs w:val="20"/>
        </w:rPr>
        <w:t xml:space="preserve"> jak np. </w:t>
      </w:r>
      <w:r w:rsidR="00D3316D" w:rsidRPr="00762F2C">
        <w:rPr>
          <w:rFonts w:ascii="Arial" w:hAnsi="Arial" w:cs="Arial"/>
          <w:b/>
          <w:bCs/>
          <w:sz w:val="20"/>
          <w:szCs w:val="20"/>
        </w:rPr>
        <w:t>niska cena biletów</w:t>
      </w:r>
      <w:r w:rsidR="00D3316D">
        <w:rPr>
          <w:rFonts w:ascii="Arial" w:hAnsi="Arial" w:cs="Arial"/>
          <w:sz w:val="20"/>
          <w:szCs w:val="20"/>
        </w:rPr>
        <w:t xml:space="preserve"> (</w:t>
      </w:r>
      <w:r w:rsidR="00E3502C">
        <w:rPr>
          <w:rFonts w:ascii="Arial" w:hAnsi="Arial" w:cs="Arial"/>
          <w:sz w:val="20"/>
          <w:szCs w:val="20"/>
        </w:rPr>
        <w:t>uważa</w:t>
      </w:r>
      <w:r w:rsidR="00EB5F73">
        <w:rPr>
          <w:rFonts w:ascii="Arial" w:hAnsi="Arial" w:cs="Arial"/>
          <w:sz w:val="20"/>
          <w:szCs w:val="20"/>
        </w:rPr>
        <w:t xml:space="preserve"> tak </w:t>
      </w:r>
      <w:r w:rsidR="00D3316D">
        <w:rPr>
          <w:rFonts w:ascii="Arial" w:hAnsi="Arial" w:cs="Arial"/>
          <w:sz w:val="20"/>
          <w:szCs w:val="20"/>
        </w:rPr>
        <w:t xml:space="preserve">39 proc. </w:t>
      </w:r>
      <w:r w:rsidR="00CB5D7C">
        <w:rPr>
          <w:rFonts w:ascii="Arial" w:hAnsi="Arial" w:cs="Arial"/>
          <w:sz w:val="20"/>
          <w:szCs w:val="20"/>
        </w:rPr>
        <w:t>podróżnych</w:t>
      </w:r>
      <w:r w:rsidR="00EB5F73">
        <w:rPr>
          <w:rFonts w:ascii="Arial" w:hAnsi="Arial" w:cs="Arial"/>
          <w:sz w:val="20"/>
          <w:szCs w:val="20"/>
        </w:rPr>
        <w:t xml:space="preserve">) czy </w:t>
      </w:r>
      <w:r w:rsidR="00EB5F73" w:rsidRPr="00762F2C">
        <w:rPr>
          <w:rFonts w:ascii="Arial" w:hAnsi="Arial" w:cs="Arial"/>
          <w:b/>
          <w:bCs/>
          <w:sz w:val="20"/>
          <w:szCs w:val="20"/>
        </w:rPr>
        <w:t>krótszy czas dojazdu w porównaniu</w:t>
      </w:r>
      <w:r w:rsidR="00C56D63" w:rsidRPr="00762F2C">
        <w:rPr>
          <w:rFonts w:ascii="Arial" w:hAnsi="Arial" w:cs="Arial"/>
          <w:b/>
          <w:bCs/>
          <w:sz w:val="20"/>
          <w:szCs w:val="20"/>
        </w:rPr>
        <w:br/>
      </w:r>
      <w:r w:rsidR="00EB5F73" w:rsidRPr="00762F2C">
        <w:rPr>
          <w:rFonts w:ascii="Arial" w:hAnsi="Arial" w:cs="Arial"/>
          <w:b/>
          <w:bCs/>
          <w:sz w:val="20"/>
          <w:szCs w:val="20"/>
        </w:rPr>
        <w:t>z samochodem</w:t>
      </w:r>
      <w:r w:rsidR="00EB5F73">
        <w:rPr>
          <w:rFonts w:ascii="Arial" w:hAnsi="Arial" w:cs="Arial"/>
          <w:sz w:val="20"/>
          <w:szCs w:val="20"/>
        </w:rPr>
        <w:t xml:space="preserve"> (</w:t>
      </w:r>
      <w:r w:rsidR="006237DB">
        <w:rPr>
          <w:rFonts w:ascii="Arial" w:hAnsi="Arial" w:cs="Arial"/>
          <w:sz w:val="20"/>
          <w:szCs w:val="20"/>
        </w:rPr>
        <w:t>jed</w:t>
      </w:r>
      <w:r w:rsidR="00617AA9">
        <w:rPr>
          <w:rFonts w:ascii="Arial" w:hAnsi="Arial" w:cs="Arial"/>
          <w:sz w:val="20"/>
          <w:szCs w:val="20"/>
        </w:rPr>
        <w:t>en</w:t>
      </w:r>
      <w:r w:rsidR="006237DB">
        <w:rPr>
          <w:rFonts w:ascii="Arial" w:hAnsi="Arial" w:cs="Arial"/>
          <w:sz w:val="20"/>
          <w:szCs w:val="20"/>
        </w:rPr>
        <w:t xml:space="preserve"> </w:t>
      </w:r>
      <w:r w:rsidR="00A02F5A">
        <w:rPr>
          <w:rFonts w:ascii="Arial" w:hAnsi="Arial" w:cs="Arial"/>
          <w:sz w:val="20"/>
          <w:szCs w:val="20"/>
        </w:rPr>
        <w:t>na trz</w:t>
      </w:r>
      <w:r w:rsidR="00617AA9">
        <w:rPr>
          <w:rFonts w:ascii="Arial" w:hAnsi="Arial" w:cs="Arial"/>
          <w:sz w:val="20"/>
          <w:szCs w:val="20"/>
        </w:rPr>
        <w:t>ech</w:t>
      </w:r>
      <w:r w:rsidR="00A02F5A">
        <w:rPr>
          <w:rFonts w:ascii="Arial" w:hAnsi="Arial" w:cs="Arial"/>
          <w:sz w:val="20"/>
          <w:szCs w:val="20"/>
        </w:rPr>
        <w:t xml:space="preserve"> </w:t>
      </w:r>
      <w:r w:rsidR="00750EF4">
        <w:rPr>
          <w:rFonts w:ascii="Arial" w:hAnsi="Arial" w:cs="Arial"/>
          <w:sz w:val="20"/>
          <w:szCs w:val="20"/>
        </w:rPr>
        <w:t xml:space="preserve">pytanych </w:t>
      </w:r>
      <w:r w:rsidR="008C2290">
        <w:rPr>
          <w:rFonts w:ascii="Arial" w:hAnsi="Arial" w:cs="Arial"/>
          <w:sz w:val="20"/>
          <w:szCs w:val="20"/>
        </w:rPr>
        <w:t>zaznacza, że</w:t>
      </w:r>
      <w:r w:rsidR="00EB5F73">
        <w:rPr>
          <w:rFonts w:ascii="Arial" w:hAnsi="Arial" w:cs="Arial"/>
          <w:sz w:val="20"/>
          <w:szCs w:val="20"/>
        </w:rPr>
        <w:t xml:space="preserve"> to jest duży plus).</w:t>
      </w:r>
    </w:p>
    <w:p w14:paraId="4105E023" w14:textId="3FC03AEE" w:rsidR="00AB0B3A" w:rsidRDefault="00A7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358D">
        <w:rPr>
          <w:rFonts w:ascii="Arial" w:hAnsi="Arial" w:cs="Arial"/>
          <w:sz w:val="20"/>
          <w:szCs w:val="20"/>
        </w:rPr>
        <w:t xml:space="preserve">odróżowanie </w:t>
      </w:r>
      <w:r w:rsidR="000F7F0E">
        <w:rPr>
          <w:rFonts w:ascii="Arial" w:hAnsi="Arial" w:cs="Arial"/>
          <w:sz w:val="20"/>
          <w:szCs w:val="20"/>
        </w:rPr>
        <w:t xml:space="preserve">koleją ma </w:t>
      </w:r>
      <w:r>
        <w:rPr>
          <w:rFonts w:ascii="Arial" w:hAnsi="Arial" w:cs="Arial"/>
          <w:sz w:val="20"/>
          <w:szCs w:val="20"/>
        </w:rPr>
        <w:t xml:space="preserve">jednak również </w:t>
      </w:r>
      <w:r w:rsidR="000F7F0E">
        <w:rPr>
          <w:rFonts w:ascii="Arial" w:hAnsi="Arial" w:cs="Arial"/>
          <w:sz w:val="20"/>
          <w:szCs w:val="20"/>
        </w:rPr>
        <w:t xml:space="preserve">swoją </w:t>
      </w:r>
      <w:r w:rsidR="008B6D22">
        <w:rPr>
          <w:rFonts w:ascii="Arial" w:hAnsi="Arial" w:cs="Arial"/>
          <w:sz w:val="20"/>
          <w:szCs w:val="20"/>
        </w:rPr>
        <w:t>drugą</w:t>
      </w:r>
      <w:r w:rsidR="003D7358">
        <w:rPr>
          <w:rFonts w:ascii="Arial" w:hAnsi="Arial" w:cs="Arial"/>
          <w:sz w:val="20"/>
          <w:szCs w:val="20"/>
        </w:rPr>
        <w:t xml:space="preserve"> stronę. </w:t>
      </w:r>
      <w:r w:rsidR="000C6888">
        <w:rPr>
          <w:rFonts w:ascii="Arial" w:hAnsi="Arial" w:cs="Arial"/>
          <w:sz w:val="20"/>
          <w:szCs w:val="20"/>
        </w:rPr>
        <w:t xml:space="preserve">70 proc. uczestników przyznaje, że </w:t>
      </w:r>
      <w:r w:rsidR="00071F5F">
        <w:rPr>
          <w:rFonts w:ascii="Arial" w:hAnsi="Arial" w:cs="Arial"/>
          <w:sz w:val="20"/>
          <w:szCs w:val="20"/>
        </w:rPr>
        <w:t xml:space="preserve">jedną z największych wad jest </w:t>
      </w:r>
      <w:r w:rsidR="00071F5F" w:rsidRPr="00DA0AC7">
        <w:rPr>
          <w:rFonts w:ascii="Arial" w:hAnsi="Arial" w:cs="Arial"/>
          <w:b/>
          <w:bCs/>
          <w:sz w:val="20"/>
          <w:szCs w:val="20"/>
        </w:rPr>
        <w:t>konieczność dostosowania</w:t>
      </w:r>
      <w:r w:rsidR="002135DB" w:rsidRPr="00DA0AC7">
        <w:rPr>
          <w:rFonts w:ascii="Arial" w:hAnsi="Arial" w:cs="Arial"/>
          <w:b/>
          <w:bCs/>
          <w:sz w:val="20"/>
          <w:szCs w:val="20"/>
        </w:rPr>
        <w:t xml:space="preserve"> swoich</w:t>
      </w:r>
      <w:r w:rsidR="00071F5F" w:rsidRPr="00DA0AC7">
        <w:rPr>
          <w:rFonts w:ascii="Arial" w:hAnsi="Arial" w:cs="Arial"/>
          <w:b/>
          <w:bCs/>
          <w:sz w:val="20"/>
          <w:szCs w:val="20"/>
        </w:rPr>
        <w:t xml:space="preserve"> planów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1F5F" w:rsidRPr="00DA0AC7">
        <w:rPr>
          <w:rFonts w:ascii="Arial" w:hAnsi="Arial" w:cs="Arial"/>
          <w:b/>
          <w:bCs/>
          <w:sz w:val="20"/>
          <w:szCs w:val="20"/>
        </w:rPr>
        <w:t xml:space="preserve">do rozkładu </w:t>
      </w:r>
      <w:r w:rsidR="0013238C" w:rsidRPr="00DA0AC7">
        <w:rPr>
          <w:rFonts w:ascii="Arial" w:hAnsi="Arial" w:cs="Arial"/>
          <w:b/>
          <w:bCs/>
          <w:sz w:val="20"/>
          <w:szCs w:val="20"/>
        </w:rPr>
        <w:t>jazdy</w:t>
      </w:r>
      <w:r w:rsidR="00C2102D">
        <w:rPr>
          <w:rFonts w:ascii="Arial" w:hAnsi="Arial" w:cs="Arial"/>
          <w:sz w:val="20"/>
          <w:szCs w:val="20"/>
        </w:rPr>
        <w:t xml:space="preserve">. </w:t>
      </w:r>
      <w:r w:rsidR="00E37B8E">
        <w:rPr>
          <w:rFonts w:ascii="Arial" w:hAnsi="Arial" w:cs="Arial"/>
          <w:sz w:val="20"/>
          <w:szCs w:val="20"/>
        </w:rPr>
        <w:t xml:space="preserve">– </w:t>
      </w:r>
      <w:r w:rsidR="00920FEC">
        <w:rPr>
          <w:rFonts w:ascii="Arial" w:hAnsi="Arial" w:cs="Arial"/>
          <w:sz w:val="20"/>
          <w:szCs w:val="20"/>
        </w:rPr>
        <w:t xml:space="preserve">Dlatego uważamy, że z punktu widzenia </w:t>
      </w:r>
      <w:r w:rsidR="00FC6B4C">
        <w:rPr>
          <w:rFonts w:ascii="Arial" w:hAnsi="Arial" w:cs="Arial"/>
          <w:sz w:val="20"/>
          <w:szCs w:val="20"/>
        </w:rPr>
        <w:t>operatorów połączeń</w:t>
      </w:r>
      <w:r w:rsidR="00920FEC">
        <w:rPr>
          <w:rFonts w:ascii="Arial" w:hAnsi="Arial" w:cs="Arial"/>
          <w:sz w:val="20"/>
          <w:szCs w:val="20"/>
        </w:rPr>
        <w:t xml:space="preserve"> </w:t>
      </w:r>
      <w:r w:rsidR="008C262D">
        <w:rPr>
          <w:rFonts w:ascii="Arial" w:hAnsi="Arial" w:cs="Arial"/>
          <w:sz w:val="20"/>
          <w:szCs w:val="20"/>
        </w:rPr>
        <w:t xml:space="preserve">warto rozważyć </w:t>
      </w:r>
      <w:r w:rsidR="002E4985">
        <w:rPr>
          <w:rFonts w:ascii="Arial" w:hAnsi="Arial" w:cs="Arial"/>
          <w:sz w:val="20"/>
          <w:szCs w:val="20"/>
        </w:rPr>
        <w:t xml:space="preserve">skorygowanie rozkładów jazdy zgodnie z potrzebami podróżnych, tak aby </w:t>
      </w:r>
      <w:r w:rsidR="00C706F8">
        <w:rPr>
          <w:rFonts w:ascii="Arial" w:hAnsi="Arial" w:cs="Arial"/>
          <w:sz w:val="20"/>
          <w:szCs w:val="20"/>
        </w:rPr>
        <w:t xml:space="preserve">możliwie najwięcej osób </w:t>
      </w:r>
      <w:r w:rsidR="00EF759F">
        <w:rPr>
          <w:rFonts w:ascii="Arial" w:hAnsi="Arial" w:cs="Arial"/>
          <w:sz w:val="20"/>
          <w:szCs w:val="20"/>
        </w:rPr>
        <w:t xml:space="preserve">mogło skorzystać z usług </w:t>
      </w:r>
      <w:r w:rsidR="009610FA">
        <w:rPr>
          <w:rFonts w:ascii="Arial" w:hAnsi="Arial" w:cs="Arial"/>
          <w:sz w:val="20"/>
          <w:szCs w:val="20"/>
        </w:rPr>
        <w:t xml:space="preserve">transportowych </w:t>
      </w:r>
      <w:r w:rsidR="00C33C18">
        <w:rPr>
          <w:rFonts w:ascii="Arial" w:hAnsi="Arial" w:cs="Arial"/>
          <w:sz w:val="20"/>
          <w:szCs w:val="20"/>
        </w:rPr>
        <w:t xml:space="preserve">o dogodnej dla siebie porze – podkreśla </w:t>
      </w:r>
      <w:r w:rsidR="007B77F5">
        <w:rPr>
          <w:rFonts w:ascii="Arial" w:hAnsi="Arial" w:cs="Arial"/>
          <w:sz w:val="20"/>
          <w:szCs w:val="20"/>
        </w:rPr>
        <w:t xml:space="preserve">dr </w:t>
      </w:r>
      <w:r w:rsidR="00C33C18">
        <w:rPr>
          <w:rFonts w:ascii="Arial" w:hAnsi="Arial" w:cs="Arial"/>
          <w:sz w:val="20"/>
          <w:szCs w:val="20"/>
        </w:rPr>
        <w:t>Piotrowska.</w:t>
      </w:r>
    </w:p>
    <w:p w14:paraId="3BE1C4A2" w14:textId="4ACE2CF7" w:rsidR="00C33C18" w:rsidRDefault="000E0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jednak nie wszystko, </w:t>
      </w:r>
      <w:r w:rsidR="008C607D">
        <w:rPr>
          <w:rFonts w:ascii="Arial" w:hAnsi="Arial" w:cs="Arial"/>
          <w:sz w:val="20"/>
          <w:szCs w:val="20"/>
        </w:rPr>
        <w:t>co nie podoba się Polakom</w:t>
      </w:r>
      <w:r>
        <w:rPr>
          <w:rFonts w:ascii="Arial" w:hAnsi="Arial" w:cs="Arial"/>
          <w:sz w:val="20"/>
          <w:szCs w:val="20"/>
        </w:rPr>
        <w:t xml:space="preserve"> </w:t>
      </w:r>
      <w:r w:rsidR="008C1557">
        <w:rPr>
          <w:rFonts w:ascii="Arial" w:hAnsi="Arial" w:cs="Arial"/>
          <w:sz w:val="20"/>
          <w:szCs w:val="20"/>
        </w:rPr>
        <w:t>podczas</w:t>
      </w:r>
      <w:r w:rsidR="006125E0">
        <w:rPr>
          <w:rFonts w:ascii="Arial" w:hAnsi="Arial" w:cs="Arial"/>
          <w:sz w:val="20"/>
          <w:szCs w:val="20"/>
        </w:rPr>
        <w:t xml:space="preserve"> korzystania z pociągów</w:t>
      </w:r>
      <w:r w:rsidR="00C224F0">
        <w:rPr>
          <w:rFonts w:ascii="Arial" w:hAnsi="Arial" w:cs="Arial"/>
          <w:sz w:val="20"/>
          <w:szCs w:val="20"/>
        </w:rPr>
        <w:t xml:space="preserve">. </w:t>
      </w:r>
      <w:r w:rsidR="00543353">
        <w:rPr>
          <w:rFonts w:ascii="Arial" w:hAnsi="Arial" w:cs="Arial"/>
          <w:sz w:val="20"/>
          <w:szCs w:val="20"/>
        </w:rPr>
        <w:t>Na przykład dla</w:t>
      </w:r>
      <w:r w:rsidR="00495CDF">
        <w:rPr>
          <w:rFonts w:ascii="Arial" w:hAnsi="Arial" w:cs="Arial"/>
          <w:sz w:val="20"/>
          <w:szCs w:val="20"/>
        </w:rPr>
        <w:br/>
      </w:r>
      <w:r w:rsidR="00CD1AC8">
        <w:rPr>
          <w:rFonts w:ascii="Arial" w:hAnsi="Arial" w:cs="Arial"/>
          <w:sz w:val="20"/>
          <w:szCs w:val="20"/>
        </w:rPr>
        <w:t>co czwartego pasażera</w:t>
      </w:r>
      <w:r w:rsidR="00543353">
        <w:rPr>
          <w:rFonts w:ascii="Arial" w:hAnsi="Arial" w:cs="Arial"/>
          <w:sz w:val="20"/>
          <w:szCs w:val="20"/>
        </w:rPr>
        <w:t xml:space="preserve"> </w:t>
      </w:r>
      <w:r w:rsidR="00CD1AC8">
        <w:rPr>
          <w:rFonts w:ascii="Arial" w:hAnsi="Arial" w:cs="Arial"/>
          <w:sz w:val="20"/>
          <w:szCs w:val="20"/>
        </w:rPr>
        <w:t>sporą niedogodnością</w:t>
      </w:r>
      <w:r w:rsidR="0015647C">
        <w:rPr>
          <w:rFonts w:ascii="Arial" w:hAnsi="Arial" w:cs="Arial"/>
          <w:sz w:val="20"/>
          <w:szCs w:val="20"/>
        </w:rPr>
        <w:t xml:space="preserve"> jest </w:t>
      </w:r>
      <w:r w:rsidR="002A4417" w:rsidRPr="0019511D">
        <w:rPr>
          <w:rFonts w:ascii="Arial" w:hAnsi="Arial" w:cs="Arial"/>
          <w:b/>
          <w:bCs/>
          <w:sz w:val="20"/>
          <w:szCs w:val="20"/>
        </w:rPr>
        <w:t xml:space="preserve">brak </w:t>
      </w:r>
      <w:r w:rsidR="004904AD" w:rsidRPr="0019511D">
        <w:rPr>
          <w:rFonts w:ascii="Arial" w:hAnsi="Arial" w:cs="Arial"/>
          <w:b/>
          <w:bCs/>
          <w:sz w:val="20"/>
          <w:szCs w:val="20"/>
        </w:rPr>
        <w:t xml:space="preserve">połączeń uzupełniających po </w:t>
      </w:r>
      <w:r w:rsidR="00A1661D" w:rsidRPr="0019511D">
        <w:rPr>
          <w:rFonts w:ascii="Arial" w:hAnsi="Arial" w:cs="Arial"/>
          <w:b/>
          <w:bCs/>
          <w:sz w:val="20"/>
          <w:szCs w:val="20"/>
        </w:rPr>
        <w:t>podróży koleją</w:t>
      </w:r>
      <w:r w:rsidR="000A1FBF">
        <w:rPr>
          <w:rFonts w:ascii="Arial" w:hAnsi="Arial" w:cs="Arial"/>
          <w:sz w:val="20"/>
          <w:szCs w:val="20"/>
        </w:rPr>
        <w:t>. – N</w:t>
      </w:r>
      <w:r w:rsidR="009152BB">
        <w:rPr>
          <w:rFonts w:ascii="Arial" w:hAnsi="Arial" w:cs="Arial"/>
          <w:sz w:val="20"/>
          <w:szCs w:val="20"/>
        </w:rPr>
        <w:t xml:space="preserve">a </w:t>
      </w:r>
      <w:r w:rsidR="009152BB" w:rsidRPr="00026C07">
        <w:rPr>
          <w:rFonts w:ascii="Arial" w:hAnsi="Arial" w:cs="Arial"/>
          <w:b/>
          <w:bCs/>
          <w:sz w:val="20"/>
          <w:szCs w:val="20"/>
        </w:rPr>
        <w:t xml:space="preserve">uciążliwość </w:t>
      </w:r>
      <w:r w:rsidR="00A72D35" w:rsidRPr="00026C07">
        <w:rPr>
          <w:rFonts w:ascii="Arial" w:hAnsi="Arial" w:cs="Arial"/>
          <w:b/>
          <w:bCs/>
          <w:sz w:val="20"/>
          <w:szCs w:val="20"/>
        </w:rPr>
        <w:t>interakcj</w:t>
      </w:r>
      <w:r w:rsidR="009152BB" w:rsidRPr="00026C07">
        <w:rPr>
          <w:rFonts w:ascii="Arial" w:hAnsi="Arial" w:cs="Arial"/>
          <w:b/>
          <w:bCs/>
          <w:sz w:val="20"/>
          <w:szCs w:val="20"/>
        </w:rPr>
        <w:t>i</w:t>
      </w:r>
      <w:r w:rsidR="00A72D35" w:rsidRPr="00026C07">
        <w:rPr>
          <w:rFonts w:ascii="Arial" w:hAnsi="Arial" w:cs="Arial"/>
          <w:b/>
          <w:bCs/>
          <w:sz w:val="20"/>
          <w:szCs w:val="20"/>
        </w:rPr>
        <w:t xml:space="preserve"> z obcymi ludźmi</w:t>
      </w:r>
      <w:r w:rsidR="00A72D35">
        <w:rPr>
          <w:rFonts w:ascii="Arial" w:hAnsi="Arial" w:cs="Arial"/>
          <w:sz w:val="20"/>
          <w:szCs w:val="20"/>
        </w:rPr>
        <w:t xml:space="preserve"> </w:t>
      </w:r>
      <w:r w:rsidR="007D23FA">
        <w:rPr>
          <w:rFonts w:ascii="Arial" w:hAnsi="Arial" w:cs="Arial"/>
          <w:sz w:val="20"/>
          <w:szCs w:val="20"/>
        </w:rPr>
        <w:t>wskazuje</w:t>
      </w:r>
      <w:r w:rsidR="00576259">
        <w:rPr>
          <w:rFonts w:ascii="Arial" w:hAnsi="Arial" w:cs="Arial"/>
          <w:sz w:val="20"/>
          <w:szCs w:val="20"/>
        </w:rPr>
        <w:t xml:space="preserve"> 15 proc. badanych</w:t>
      </w:r>
      <w:r w:rsidR="000A1FBF">
        <w:rPr>
          <w:rFonts w:ascii="Arial" w:hAnsi="Arial" w:cs="Arial"/>
          <w:sz w:val="20"/>
          <w:szCs w:val="20"/>
        </w:rPr>
        <w:t xml:space="preserve">, natomiast jedna </w:t>
      </w:r>
      <w:r w:rsidR="00754DB1">
        <w:rPr>
          <w:rFonts w:ascii="Arial" w:hAnsi="Arial" w:cs="Arial"/>
          <w:sz w:val="20"/>
          <w:szCs w:val="20"/>
        </w:rPr>
        <w:t xml:space="preserve">piąta </w:t>
      </w:r>
      <w:r w:rsidR="00B345E3">
        <w:rPr>
          <w:rFonts w:ascii="Arial" w:hAnsi="Arial" w:cs="Arial"/>
          <w:sz w:val="20"/>
          <w:szCs w:val="20"/>
        </w:rPr>
        <w:t>ankietowanych</w:t>
      </w:r>
      <w:r w:rsidR="00754DB1">
        <w:rPr>
          <w:rFonts w:ascii="Arial" w:hAnsi="Arial" w:cs="Arial"/>
          <w:sz w:val="20"/>
          <w:szCs w:val="20"/>
        </w:rPr>
        <w:t xml:space="preserve"> zaznaczała</w:t>
      </w:r>
      <w:r w:rsidR="000A1FBF">
        <w:rPr>
          <w:rFonts w:ascii="Arial" w:hAnsi="Arial" w:cs="Arial"/>
          <w:sz w:val="20"/>
          <w:szCs w:val="20"/>
        </w:rPr>
        <w:t xml:space="preserve">, że chciałaby </w:t>
      </w:r>
      <w:r w:rsidR="000A1FBF" w:rsidRPr="00EB66AA">
        <w:rPr>
          <w:rFonts w:ascii="Arial" w:hAnsi="Arial" w:cs="Arial"/>
          <w:b/>
          <w:bCs/>
          <w:sz w:val="20"/>
          <w:szCs w:val="20"/>
        </w:rPr>
        <w:t>móc zapalić w pociągu</w:t>
      </w:r>
      <w:r w:rsidR="002B58C4">
        <w:rPr>
          <w:rFonts w:ascii="Arial" w:hAnsi="Arial" w:cs="Arial"/>
          <w:sz w:val="20"/>
          <w:szCs w:val="20"/>
        </w:rPr>
        <w:t xml:space="preserve"> </w:t>
      </w:r>
      <w:r w:rsidR="002F5B9C">
        <w:rPr>
          <w:rFonts w:ascii="Arial" w:hAnsi="Arial" w:cs="Arial"/>
          <w:sz w:val="20"/>
          <w:szCs w:val="20"/>
        </w:rPr>
        <w:t xml:space="preserve">– </w:t>
      </w:r>
      <w:r w:rsidR="00FA7BE9">
        <w:rPr>
          <w:rFonts w:ascii="Arial" w:hAnsi="Arial" w:cs="Arial"/>
          <w:sz w:val="20"/>
          <w:szCs w:val="20"/>
        </w:rPr>
        <w:t>zaznacza</w:t>
      </w:r>
      <w:r w:rsidR="000A1FBF">
        <w:rPr>
          <w:rFonts w:ascii="Arial" w:hAnsi="Arial" w:cs="Arial"/>
          <w:sz w:val="20"/>
          <w:szCs w:val="20"/>
        </w:rPr>
        <w:t xml:space="preserve"> </w:t>
      </w:r>
      <w:r w:rsidR="0018556B">
        <w:rPr>
          <w:rFonts w:ascii="Arial" w:hAnsi="Arial" w:cs="Arial"/>
          <w:sz w:val="20"/>
          <w:szCs w:val="20"/>
        </w:rPr>
        <w:t xml:space="preserve">dr </w:t>
      </w:r>
      <w:r w:rsidR="00FA7BE9">
        <w:rPr>
          <w:rFonts w:ascii="Arial" w:hAnsi="Arial" w:cs="Arial"/>
          <w:sz w:val="20"/>
          <w:szCs w:val="20"/>
        </w:rPr>
        <w:t>Piotrowska</w:t>
      </w:r>
      <w:r w:rsidR="00062669">
        <w:rPr>
          <w:rFonts w:ascii="Arial" w:hAnsi="Arial" w:cs="Arial"/>
          <w:sz w:val="20"/>
          <w:szCs w:val="20"/>
        </w:rPr>
        <w:t>.</w:t>
      </w:r>
    </w:p>
    <w:p w14:paraId="60A86A1E" w14:textId="6E4644C6" w:rsidR="00F328B9" w:rsidRDefault="00FC3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Badaczki</w:t>
      </w:r>
      <w:r w:rsidR="00AA7573">
        <w:rPr>
          <w:rFonts w:ascii="Arial" w:hAnsi="Arial" w:cs="Arial"/>
          <w:sz w:val="20"/>
          <w:szCs w:val="20"/>
        </w:rPr>
        <w:t xml:space="preserve"> zapytały również Polaków niepodróżujących koleją o </w:t>
      </w:r>
      <w:r w:rsidR="00AA7573" w:rsidRPr="009E6CA2">
        <w:rPr>
          <w:rFonts w:ascii="Arial" w:hAnsi="Arial" w:cs="Arial"/>
          <w:sz w:val="20"/>
          <w:szCs w:val="20"/>
        </w:rPr>
        <w:t>to</w:t>
      </w:r>
      <w:r w:rsidR="00AA7573">
        <w:rPr>
          <w:rFonts w:ascii="Arial" w:hAnsi="Arial" w:cs="Arial"/>
          <w:sz w:val="20"/>
          <w:szCs w:val="20"/>
        </w:rPr>
        <w:t xml:space="preserve">, </w:t>
      </w:r>
      <w:r w:rsidR="00AA7573" w:rsidRPr="002B7BC7">
        <w:rPr>
          <w:rFonts w:ascii="Arial" w:hAnsi="Arial" w:cs="Arial"/>
          <w:b/>
          <w:bCs/>
          <w:sz w:val="20"/>
          <w:szCs w:val="20"/>
        </w:rPr>
        <w:t xml:space="preserve">co by </w:t>
      </w:r>
      <w:r w:rsidR="00A775DC" w:rsidRPr="002B7BC7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AA7573" w:rsidRPr="002B7BC7">
        <w:rPr>
          <w:rFonts w:ascii="Arial" w:hAnsi="Arial" w:cs="Arial"/>
          <w:b/>
          <w:bCs/>
          <w:sz w:val="20"/>
          <w:szCs w:val="20"/>
        </w:rPr>
        <w:t>musiało stać, żeby wsiedli do pociągów</w:t>
      </w:r>
      <w:r w:rsidR="00AA7573">
        <w:rPr>
          <w:rFonts w:ascii="Arial" w:hAnsi="Arial" w:cs="Arial"/>
          <w:sz w:val="20"/>
          <w:szCs w:val="20"/>
        </w:rPr>
        <w:t>.</w:t>
      </w:r>
      <w:r w:rsidR="00127A52">
        <w:rPr>
          <w:rFonts w:ascii="Arial" w:hAnsi="Arial" w:cs="Arial"/>
          <w:sz w:val="20"/>
          <w:szCs w:val="20"/>
        </w:rPr>
        <w:t xml:space="preserve"> </w:t>
      </w:r>
      <w:r w:rsidR="00786209">
        <w:rPr>
          <w:rFonts w:ascii="Arial" w:hAnsi="Arial" w:cs="Arial"/>
          <w:sz w:val="20"/>
          <w:szCs w:val="20"/>
        </w:rPr>
        <w:t>Od j</w:t>
      </w:r>
      <w:r w:rsidR="00381814">
        <w:rPr>
          <w:rFonts w:ascii="Arial" w:hAnsi="Arial" w:cs="Arial"/>
          <w:sz w:val="20"/>
          <w:szCs w:val="20"/>
        </w:rPr>
        <w:t>edn</w:t>
      </w:r>
      <w:r w:rsidR="00786209">
        <w:rPr>
          <w:rFonts w:ascii="Arial" w:hAnsi="Arial" w:cs="Arial"/>
          <w:sz w:val="20"/>
          <w:szCs w:val="20"/>
        </w:rPr>
        <w:t>ej trzeciej osób usłyszały</w:t>
      </w:r>
      <w:r w:rsidR="00381814">
        <w:rPr>
          <w:rFonts w:ascii="Arial" w:hAnsi="Arial" w:cs="Arial"/>
          <w:sz w:val="20"/>
          <w:szCs w:val="20"/>
        </w:rPr>
        <w:t xml:space="preserve">, że </w:t>
      </w:r>
      <w:r w:rsidR="00381814" w:rsidRPr="0019511D">
        <w:rPr>
          <w:rFonts w:ascii="Arial" w:hAnsi="Arial" w:cs="Arial"/>
          <w:b/>
          <w:bCs/>
          <w:sz w:val="20"/>
          <w:szCs w:val="20"/>
        </w:rPr>
        <w:t>bilety</w:t>
      </w:r>
      <w:r w:rsidR="00381814">
        <w:rPr>
          <w:rFonts w:ascii="Arial" w:hAnsi="Arial" w:cs="Arial"/>
          <w:sz w:val="20"/>
          <w:szCs w:val="20"/>
        </w:rPr>
        <w:t xml:space="preserve"> </w:t>
      </w:r>
      <w:r w:rsidR="00C873E4">
        <w:rPr>
          <w:rFonts w:ascii="Arial" w:hAnsi="Arial" w:cs="Arial"/>
          <w:b/>
          <w:bCs/>
          <w:sz w:val="20"/>
          <w:szCs w:val="20"/>
        </w:rPr>
        <w:t>powinny</w:t>
      </w:r>
      <w:r w:rsidR="00381814" w:rsidRPr="00EA5952">
        <w:rPr>
          <w:rFonts w:ascii="Arial" w:hAnsi="Arial" w:cs="Arial"/>
          <w:b/>
          <w:bCs/>
          <w:sz w:val="20"/>
          <w:szCs w:val="20"/>
        </w:rPr>
        <w:t xml:space="preserve"> być tańsze</w:t>
      </w:r>
      <w:r w:rsidR="00381814">
        <w:rPr>
          <w:rFonts w:ascii="Arial" w:hAnsi="Arial" w:cs="Arial"/>
          <w:sz w:val="20"/>
          <w:szCs w:val="20"/>
        </w:rPr>
        <w:t>, a dla</w:t>
      </w:r>
      <w:r w:rsidR="00363567">
        <w:rPr>
          <w:rFonts w:ascii="Arial" w:hAnsi="Arial" w:cs="Arial"/>
          <w:sz w:val="20"/>
          <w:szCs w:val="20"/>
        </w:rPr>
        <w:br/>
      </w:r>
      <w:r w:rsidR="00DB4EB4">
        <w:rPr>
          <w:rFonts w:ascii="Arial" w:hAnsi="Arial" w:cs="Arial"/>
          <w:sz w:val="20"/>
          <w:szCs w:val="20"/>
        </w:rPr>
        <w:t xml:space="preserve">co piątej osoby ważne jest, by </w:t>
      </w:r>
      <w:r w:rsidR="00D849B6" w:rsidRPr="00EA5952">
        <w:rPr>
          <w:rFonts w:ascii="Arial" w:hAnsi="Arial" w:cs="Arial"/>
          <w:b/>
          <w:bCs/>
          <w:sz w:val="20"/>
          <w:szCs w:val="20"/>
        </w:rPr>
        <w:t xml:space="preserve">ten środek transportu </w:t>
      </w:r>
      <w:r w:rsidR="006F62DF" w:rsidRPr="00EA5952">
        <w:rPr>
          <w:rFonts w:ascii="Arial" w:hAnsi="Arial" w:cs="Arial"/>
          <w:b/>
          <w:bCs/>
          <w:sz w:val="20"/>
          <w:szCs w:val="20"/>
        </w:rPr>
        <w:t xml:space="preserve">jeździł </w:t>
      </w:r>
      <w:r w:rsidR="00B16E32" w:rsidRPr="00EA5952">
        <w:rPr>
          <w:rFonts w:ascii="Arial" w:hAnsi="Arial" w:cs="Arial"/>
          <w:b/>
          <w:bCs/>
          <w:sz w:val="20"/>
          <w:szCs w:val="20"/>
        </w:rPr>
        <w:t>częściej</w:t>
      </w:r>
      <w:r w:rsidR="00B16E32">
        <w:rPr>
          <w:rFonts w:ascii="Arial" w:hAnsi="Arial" w:cs="Arial"/>
          <w:sz w:val="20"/>
          <w:szCs w:val="20"/>
        </w:rPr>
        <w:t xml:space="preserve">. </w:t>
      </w:r>
      <w:r w:rsidR="00D36373">
        <w:rPr>
          <w:rFonts w:ascii="Arial" w:hAnsi="Arial" w:cs="Arial"/>
          <w:sz w:val="20"/>
          <w:szCs w:val="20"/>
        </w:rPr>
        <w:t xml:space="preserve">– </w:t>
      </w:r>
      <w:r w:rsidR="007D583F">
        <w:rPr>
          <w:rFonts w:ascii="Arial" w:hAnsi="Arial" w:cs="Arial"/>
          <w:sz w:val="20"/>
          <w:szCs w:val="20"/>
        </w:rPr>
        <w:t xml:space="preserve">Nasze badania dostarczają również kolejnych dowodów na </w:t>
      </w:r>
      <w:r w:rsidR="008B4F99">
        <w:rPr>
          <w:rFonts w:ascii="Arial" w:hAnsi="Arial" w:cs="Arial"/>
          <w:sz w:val="20"/>
          <w:szCs w:val="20"/>
        </w:rPr>
        <w:t xml:space="preserve">to, </w:t>
      </w:r>
      <w:r w:rsidR="00D52194">
        <w:rPr>
          <w:rFonts w:ascii="Arial" w:hAnsi="Arial" w:cs="Arial"/>
          <w:sz w:val="20"/>
          <w:szCs w:val="20"/>
        </w:rPr>
        <w:t xml:space="preserve">jak wielu Polaków jest dotkniętych </w:t>
      </w:r>
      <w:r w:rsidR="00D853CC">
        <w:rPr>
          <w:rFonts w:ascii="Arial" w:hAnsi="Arial" w:cs="Arial"/>
          <w:sz w:val="20"/>
          <w:szCs w:val="20"/>
        </w:rPr>
        <w:t>wykluczeniem komunikacyjnym</w:t>
      </w:r>
      <w:r w:rsidR="008B4F99">
        <w:rPr>
          <w:rFonts w:ascii="Arial" w:hAnsi="Arial" w:cs="Arial"/>
          <w:sz w:val="20"/>
          <w:szCs w:val="20"/>
        </w:rPr>
        <w:t>.</w:t>
      </w:r>
      <w:r w:rsidR="002E328A">
        <w:rPr>
          <w:rFonts w:ascii="Arial" w:hAnsi="Arial" w:cs="Arial"/>
          <w:sz w:val="20"/>
          <w:szCs w:val="20"/>
        </w:rPr>
        <w:t xml:space="preserve"> </w:t>
      </w:r>
      <w:r w:rsidR="00E94479">
        <w:rPr>
          <w:rFonts w:ascii="Arial" w:hAnsi="Arial" w:cs="Arial"/>
          <w:sz w:val="20"/>
          <w:szCs w:val="20"/>
        </w:rPr>
        <w:t xml:space="preserve">20 proc. </w:t>
      </w:r>
      <w:r w:rsidR="003C23F6">
        <w:rPr>
          <w:rFonts w:ascii="Arial" w:hAnsi="Arial" w:cs="Arial"/>
          <w:sz w:val="20"/>
          <w:szCs w:val="20"/>
        </w:rPr>
        <w:t>respondentów</w:t>
      </w:r>
      <w:r w:rsidR="00FA34BD">
        <w:rPr>
          <w:rFonts w:ascii="Arial" w:hAnsi="Arial" w:cs="Arial"/>
          <w:sz w:val="20"/>
          <w:szCs w:val="20"/>
        </w:rPr>
        <w:t xml:space="preserve"> </w:t>
      </w:r>
      <w:r w:rsidR="007230F8">
        <w:rPr>
          <w:rFonts w:ascii="Arial" w:hAnsi="Arial" w:cs="Arial"/>
          <w:sz w:val="20"/>
          <w:szCs w:val="20"/>
        </w:rPr>
        <w:t xml:space="preserve">wskazywało, że </w:t>
      </w:r>
      <w:r w:rsidR="00164156">
        <w:rPr>
          <w:rFonts w:ascii="Arial" w:hAnsi="Arial" w:cs="Arial"/>
          <w:sz w:val="20"/>
          <w:szCs w:val="20"/>
        </w:rPr>
        <w:t xml:space="preserve">aby zaczęli jeździć pociągami, </w:t>
      </w:r>
      <w:r w:rsidR="00164156" w:rsidRPr="00CA7F31">
        <w:rPr>
          <w:rFonts w:ascii="Arial" w:hAnsi="Arial" w:cs="Arial"/>
          <w:b/>
          <w:bCs/>
          <w:sz w:val="20"/>
          <w:szCs w:val="20"/>
        </w:rPr>
        <w:t>w ich miejscowości musiałaby powstać stacja kolejowa</w:t>
      </w:r>
      <w:r w:rsidR="008A1F4B">
        <w:rPr>
          <w:rFonts w:ascii="Arial" w:hAnsi="Arial" w:cs="Arial"/>
          <w:sz w:val="20"/>
          <w:szCs w:val="20"/>
        </w:rPr>
        <w:t xml:space="preserve"> – uzupełnia</w:t>
      </w:r>
      <w:r w:rsidR="00A05FD1">
        <w:rPr>
          <w:rFonts w:ascii="Arial" w:hAnsi="Arial" w:cs="Arial"/>
          <w:sz w:val="20"/>
          <w:szCs w:val="20"/>
        </w:rPr>
        <w:t xml:space="preserve"> Staszyńska-Zagórska.</w:t>
      </w:r>
    </w:p>
    <w:p w14:paraId="140E1033" w14:textId="77777777" w:rsidR="004B3503" w:rsidRDefault="003E6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Dodaje jednocześnie, że </w:t>
      </w:r>
      <w:r w:rsidRPr="003E67E5">
        <w:rPr>
          <w:rFonts w:ascii="Arial" w:hAnsi="Arial" w:cs="Arial"/>
          <w:sz w:val="20"/>
          <w:szCs w:val="20"/>
        </w:rPr>
        <w:t xml:space="preserve">ogólnie opinie na temat kolei wyrażane przez niepodróżujących są </w:t>
      </w:r>
      <w:r w:rsidR="00744490">
        <w:rPr>
          <w:rFonts w:ascii="Arial" w:hAnsi="Arial" w:cs="Arial"/>
          <w:sz w:val="20"/>
          <w:szCs w:val="20"/>
        </w:rPr>
        <w:t xml:space="preserve">raczej </w:t>
      </w:r>
      <w:r w:rsidRPr="003E67E5">
        <w:rPr>
          <w:rFonts w:ascii="Arial" w:hAnsi="Arial" w:cs="Arial"/>
          <w:sz w:val="20"/>
          <w:szCs w:val="20"/>
        </w:rPr>
        <w:t>pozytywne</w:t>
      </w:r>
      <w:r w:rsidR="00345607">
        <w:rPr>
          <w:rFonts w:ascii="Arial" w:hAnsi="Arial" w:cs="Arial"/>
          <w:sz w:val="20"/>
          <w:szCs w:val="20"/>
        </w:rPr>
        <w:t xml:space="preserve">. </w:t>
      </w:r>
      <w:r w:rsidR="0085038C">
        <w:rPr>
          <w:rFonts w:ascii="Arial" w:hAnsi="Arial" w:cs="Arial"/>
          <w:sz w:val="20"/>
          <w:szCs w:val="20"/>
        </w:rPr>
        <w:t xml:space="preserve">Zdaniem naukowczyni </w:t>
      </w:r>
      <w:r w:rsidR="004F3A94">
        <w:rPr>
          <w:rFonts w:ascii="Arial" w:hAnsi="Arial" w:cs="Arial"/>
          <w:sz w:val="20"/>
          <w:szCs w:val="20"/>
        </w:rPr>
        <w:t xml:space="preserve">ten wniosek może być sygnałem dla </w:t>
      </w:r>
      <w:r w:rsidR="00FC6B4C">
        <w:rPr>
          <w:rFonts w:ascii="Arial" w:hAnsi="Arial" w:cs="Arial"/>
          <w:sz w:val="20"/>
          <w:szCs w:val="20"/>
        </w:rPr>
        <w:t>przewoźników</w:t>
      </w:r>
      <w:r w:rsidR="004F3A94">
        <w:rPr>
          <w:rFonts w:ascii="Arial" w:hAnsi="Arial" w:cs="Arial"/>
          <w:sz w:val="20"/>
          <w:szCs w:val="20"/>
        </w:rPr>
        <w:t xml:space="preserve">, którzy </w:t>
      </w:r>
      <w:r w:rsidR="00B114C1">
        <w:rPr>
          <w:rFonts w:ascii="Arial" w:hAnsi="Arial" w:cs="Arial"/>
          <w:sz w:val="20"/>
          <w:szCs w:val="20"/>
        </w:rPr>
        <w:t xml:space="preserve">nie muszą się </w:t>
      </w:r>
      <w:r w:rsidR="005315D4">
        <w:rPr>
          <w:rFonts w:ascii="Arial" w:hAnsi="Arial" w:cs="Arial"/>
          <w:sz w:val="20"/>
          <w:szCs w:val="20"/>
        </w:rPr>
        <w:t xml:space="preserve">teraz </w:t>
      </w:r>
      <w:r w:rsidR="00B114C1">
        <w:rPr>
          <w:rFonts w:ascii="Arial" w:hAnsi="Arial" w:cs="Arial"/>
          <w:sz w:val="20"/>
          <w:szCs w:val="20"/>
        </w:rPr>
        <w:t>skupiać na kształtowaniu pozytywnego wizerunku</w:t>
      </w:r>
      <w:r w:rsidR="00EF26AD">
        <w:rPr>
          <w:rFonts w:ascii="Arial" w:hAnsi="Arial" w:cs="Arial"/>
          <w:sz w:val="20"/>
          <w:szCs w:val="20"/>
        </w:rPr>
        <w:t xml:space="preserve"> pasażerów</w:t>
      </w:r>
      <w:r w:rsidR="00B114C1">
        <w:rPr>
          <w:rFonts w:ascii="Arial" w:hAnsi="Arial" w:cs="Arial"/>
          <w:sz w:val="20"/>
          <w:szCs w:val="20"/>
        </w:rPr>
        <w:t xml:space="preserve"> wokół standardu </w:t>
      </w:r>
    </w:p>
    <w:p w14:paraId="0802388A" w14:textId="77777777" w:rsidR="004B3503" w:rsidRDefault="004B3503">
      <w:pPr>
        <w:rPr>
          <w:rFonts w:ascii="Arial" w:hAnsi="Arial" w:cs="Arial"/>
          <w:sz w:val="20"/>
          <w:szCs w:val="20"/>
        </w:rPr>
      </w:pPr>
    </w:p>
    <w:p w14:paraId="1E5BF762" w14:textId="77777777" w:rsidR="004B3503" w:rsidRDefault="004B3503">
      <w:pPr>
        <w:rPr>
          <w:rFonts w:ascii="Arial" w:hAnsi="Arial" w:cs="Arial"/>
          <w:sz w:val="20"/>
          <w:szCs w:val="20"/>
        </w:rPr>
      </w:pPr>
    </w:p>
    <w:p w14:paraId="0B0AE282" w14:textId="77777777" w:rsidR="004B3503" w:rsidRDefault="004B3503">
      <w:pPr>
        <w:rPr>
          <w:rFonts w:ascii="Arial" w:hAnsi="Arial" w:cs="Arial"/>
          <w:sz w:val="20"/>
          <w:szCs w:val="20"/>
        </w:rPr>
      </w:pPr>
    </w:p>
    <w:p w14:paraId="6FEA365F" w14:textId="4C6B9FFB" w:rsidR="003E67E5" w:rsidRDefault="00E23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114C1">
        <w:rPr>
          <w:rFonts w:ascii="Arial" w:hAnsi="Arial" w:cs="Arial"/>
          <w:sz w:val="20"/>
          <w:szCs w:val="20"/>
        </w:rPr>
        <w:t xml:space="preserve">podróży koleją, </w:t>
      </w:r>
      <w:r w:rsidR="00FC05BF">
        <w:rPr>
          <w:rFonts w:ascii="Arial" w:hAnsi="Arial" w:cs="Arial"/>
          <w:sz w:val="20"/>
          <w:szCs w:val="20"/>
        </w:rPr>
        <w:t xml:space="preserve">tylko </w:t>
      </w:r>
      <w:r w:rsidR="001C6E8C">
        <w:rPr>
          <w:rFonts w:ascii="Arial" w:hAnsi="Arial" w:cs="Arial"/>
          <w:sz w:val="20"/>
          <w:szCs w:val="20"/>
        </w:rPr>
        <w:t>przyjrzeć się</w:t>
      </w:r>
      <w:r w:rsidR="003B057D">
        <w:rPr>
          <w:rFonts w:ascii="Arial" w:hAnsi="Arial" w:cs="Arial"/>
          <w:sz w:val="20"/>
          <w:szCs w:val="20"/>
        </w:rPr>
        <w:t xml:space="preserve"> cenom biletów oraz</w:t>
      </w:r>
      <w:r w:rsidR="001C6E8C">
        <w:rPr>
          <w:rFonts w:ascii="Arial" w:hAnsi="Arial" w:cs="Arial"/>
          <w:sz w:val="20"/>
          <w:szCs w:val="20"/>
        </w:rPr>
        <w:t xml:space="preserve"> problemom dotyczącym dostępności</w:t>
      </w:r>
      <w:r w:rsidR="003B057D">
        <w:rPr>
          <w:rFonts w:ascii="Arial" w:hAnsi="Arial" w:cs="Arial"/>
          <w:sz w:val="20"/>
          <w:szCs w:val="20"/>
        </w:rPr>
        <w:br/>
      </w:r>
      <w:r w:rsidR="000C7FB2">
        <w:rPr>
          <w:rFonts w:ascii="Arial" w:hAnsi="Arial" w:cs="Arial"/>
          <w:sz w:val="20"/>
          <w:szCs w:val="20"/>
        </w:rPr>
        <w:t xml:space="preserve">i organizacji </w:t>
      </w:r>
      <w:r w:rsidR="00AF06E3">
        <w:rPr>
          <w:rFonts w:ascii="Arial" w:hAnsi="Arial" w:cs="Arial"/>
          <w:sz w:val="20"/>
          <w:szCs w:val="20"/>
        </w:rPr>
        <w:t>połączeń</w:t>
      </w:r>
      <w:r w:rsidR="0007739A">
        <w:rPr>
          <w:rFonts w:ascii="Arial" w:hAnsi="Arial" w:cs="Arial"/>
          <w:sz w:val="20"/>
          <w:szCs w:val="20"/>
        </w:rPr>
        <w:t>.</w:t>
      </w:r>
    </w:p>
    <w:p w14:paraId="75DA44E5" w14:textId="7292975D" w:rsidR="000D6334" w:rsidRPr="00030FC5" w:rsidRDefault="00E92D48">
      <w:pPr>
        <w:rPr>
          <w:rFonts w:ascii="Arial" w:hAnsi="Arial" w:cs="Arial"/>
          <w:b/>
          <w:bCs/>
          <w:sz w:val="20"/>
          <w:szCs w:val="20"/>
        </w:rPr>
      </w:pPr>
      <w:bookmarkStart w:id="1" w:name="_Hlk48301114"/>
      <w:r>
        <w:rPr>
          <w:rFonts w:ascii="Arial" w:hAnsi="Arial" w:cs="Arial"/>
          <w:b/>
          <w:bCs/>
          <w:sz w:val="20"/>
          <w:szCs w:val="20"/>
        </w:rPr>
        <w:t>Pasażerowie chcą ciszy i oddzielnych przedziałów dla rodziców z dziećmi</w:t>
      </w:r>
    </w:p>
    <w:bookmarkEnd w:id="1"/>
    <w:p w14:paraId="517890A7" w14:textId="53294AD4" w:rsidR="00783686" w:rsidRDefault="00556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Jakie elementy wyposażenia </w:t>
      </w:r>
      <w:r w:rsidR="003D518A">
        <w:rPr>
          <w:rFonts w:ascii="Arial" w:hAnsi="Arial" w:cs="Arial"/>
          <w:sz w:val="20"/>
          <w:szCs w:val="20"/>
        </w:rPr>
        <w:t>taboru kolejowego</w:t>
      </w:r>
      <w:r>
        <w:rPr>
          <w:rFonts w:ascii="Arial" w:hAnsi="Arial" w:cs="Arial"/>
          <w:sz w:val="20"/>
          <w:szCs w:val="20"/>
        </w:rPr>
        <w:t xml:space="preserve"> </w:t>
      </w:r>
      <w:r w:rsidR="00E05EAE">
        <w:rPr>
          <w:rFonts w:ascii="Arial" w:hAnsi="Arial" w:cs="Arial"/>
          <w:sz w:val="20"/>
          <w:szCs w:val="20"/>
        </w:rPr>
        <w:t>s</w:t>
      </w:r>
      <w:r w:rsidR="0023567C">
        <w:rPr>
          <w:rFonts w:ascii="Arial" w:hAnsi="Arial" w:cs="Arial"/>
          <w:sz w:val="20"/>
          <w:szCs w:val="20"/>
        </w:rPr>
        <w:t>ą dla Polaków najważniejsze?</w:t>
      </w:r>
      <w:r w:rsidR="00EA55A0">
        <w:rPr>
          <w:rFonts w:ascii="Arial" w:hAnsi="Arial" w:cs="Arial"/>
          <w:sz w:val="20"/>
          <w:szCs w:val="20"/>
        </w:rPr>
        <w:t xml:space="preserve"> O</w:t>
      </w:r>
      <w:r w:rsidR="004A7732">
        <w:rPr>
          <w:rFonts w:ascii="Arial" w:hAnsi="Arial" w:cs="Arial"/>
          <w:sz w:val="20"/>
          <w:szCs w:val="20"/>
        </w:rPr>
        <w:t>prócz miejsca</w:t>
      </w:r>
      <w:r w:rsidR="00363567">
        <w:rPr>
          <w:rFonts w:ascii="Arial" w:hAnsi="Arial" w:cs="Arial"/>
          <w:sz w:val="20"/>
          <w:szCs w:val="20"/>
        </w:rPr>
        <w:br/>
      </w:r>
      <w:r w:rsidR="004A7732">
        <w:rPr>
          <w:rFonts w:ascii="Arial" w:hAnsi="Arial" w:cs="Arial"/>
          <w:sz w:val="20"/>
          <w:szCs w:val="20"/>
        </w:rPr>
        <w:t>na nogi</w:t>
      </w:r>
      <w:r w:rsidR="0023567C">
        <w:rPr>
          <w:rFonts w:ascii="Arial" w:hAnsi="Arial" w:cs="Arial"/>
          <w:sz w:val="20"/>
          <w:szCs w:val="20"/>
        </w:rPr>
        <w:t xml:space="preserve"> </w:t>
      </w:r>
      <w:r w:rsidR="00C873E4">
        <w:rPr>
          <w:rFonts w:ascii="Arial" w:hAnsi="Arial" w:cs="Arial"/>
          <w:sz w:val="20"/>
          <w:szCs w:val="20"/>
        </w:rPr>
        <w:t xml:space="preserve">potrzebujemy </w:t>
      </w:r>
      <w:r w:rsidR="00E83C5B">
        <w:rPr>
          <w:rFonts w:ascii="Arial" w:hAnsi="Arial" w:cs="Arial"/>
          <w:sz w:val="20"/>
          <w:szCs w:val="20"/>
        </w:rPr>
        <w:t xml:space="preserve">przynajmniej </w:t>
      </w:r>
      <w:r w:rsidR="00E83C5B" w:rsidRPr="00A346D5">
        <w:rPr>
          <w:rFonts w:ascii="Arial" w:hAnsi="Arial" w:cs="Arial"/>
          <w:b/>
          <w:bCs/>
          <w:sz w:val="20"/>
          <w:szCs w:val="20"/>
        </w:rPr>
        <w:t>jedn</w:t>
      </w:r>
      <w:r w:rsidR="00C873E4">
        <w:rPr>
          <w:rFonts w:ascii="Arial" w:hAnsi="Arial" w:cs="Arial"/>
          <w:b/>
          <w:bCs/>
          <w:sz w:val="20"/>
          <w:szCs w:val="20"/>
        </w:rPr>
        <w:t>ej toalety</w:t>
      </w:r>
      <w:r w:rsidR="00961A2D">
        <w:rPr>
          <w:rFonts w:ascii="Arial" w:hAnsi="Arial" w:cs="Arial"/>
          <w:sz w:val="20"/>
          <w:szCs w:val="20"/>
        </w:rPr>
        <w:t xml:space="preserve"> (</w:t>
      </w:r>
      <w:r w:rsidR="00F86231">
        <w:rPr>
          <w:rFonts w:ascii="Arial" w:hAnsi="Arial" w:cs="Arial"/>
          <w:sz w:val="20"/>
          <w:szCs w:val="20"/>
        </w:rPr>
        <w:t>połączenia</w:t>
      </w:r>
      <w:r w:rsidR="00961A2D">
        <w:rPr>
          <w:rFonts w:ascii="Arial" w:hAnsi="Arial" w:cs="Arial"/>
          <w:sz w:val="20"/>
          <w:szCs w:val="20"/>
        </w:rPr>
        <w:t xml:space="preserve"> podmiejskie) lub</w:t>
      </w:r>
      <w:r w:rsidR="008119B4">
        <w:rPr>
          <w:rFonts w:ascii="Arial" w:hAnsi="Arial" w:cs="Arial"/>
          <w:sz w:val="20"/>
          <w:szCs w:val="20"/>
        </w:rPr>
        <w:t xml:space="preserve"> </w:t>
      </w:r>
      <w:r w:rsidR="00961A2D" w:rsidRPr="00A346D5">
        <w:rPr>
          <w:rFonts w:ascii="Arial" w:hAnsi="Arial" w:cs="Arial"/>
          <w:b/>
          <w:bCs/>
          <w:sz w:val="20"/>
          <w:szCs w:val="20"/>
        </w:rPr>
        <w:t>dw</w:t>
      </w:r>
      <w:r w:rsidR="00C873E4">
        <w:rPr>
          <w:rFonts w:ascii="Arial" w:hAnsi="Arial" w:cs="Arial"/>
          <w:b/>
          <w:bCs/>
          <w:sz w:val="20"/>
          <w:szCs w:val="20"/>
        </w:rPr>
        <w:t>ó</w:t>
      </w:r>
      <w:r w:rsidR="006C7BEC">
        <w:rPr>
          <w:rFonts w:ascii="Arial" w:hAnsi="Arial" w:cs="Arial"/>
          <w:b/>
          <w:bCs/>
          <w:sz w:val="20"/>
          <w:szCs w:val="20"/>
        </w:rPr>
        <w:t xml:space="preserve">ch </w:t>
      </w:r>
      <w:r w:rsidR="006C7BEC">
        <w:rPr>
          <w:rFonts w:ascii="Arial" w:hAnsi="Arial" w:cs="Arial"/>
          <w:sz w:val="20"/>
          <w:szCs w:val="20"/>
        </w:rPr>
        <w:t>(</w:t>
      </w:r>
      <w:r w:rsidR="00F86231">
        <w:rPr>
          <w:rFonts w:ascii="Arial" w:hAnsi="Arial" w:cs="Arial"/>
          <w:sz w:val="20"/>
          <w:szCs w:val="20"/>
        </w:rPr>
        <w:t>połączenia</w:t>
      </w:r>
      <w:r w:rsidR="00961A2D">
        <w:rPr>
          <w:rFonts w:ascii="Arial" w:hAnsi="Arial" w:cs="Arial"/>
          <w:sz w:val="20"/>
          <w:szCs w:val="20"/>
        </w:rPr>
        <w:t xml:space="preserve"> dalekobieżne) </w:t>
      </w:r>
      <w:r w:rsidR="00961A2D" w:rsidRPr="00A346D5">
        <w:rPr>
          <w:rFonts w:ascii="Arial" w:hAnsi="Arial" w:cs="Arial"/>
          <w:b/>
          <w:bCs/>
          <w:sz w:val="20"/>
          <w:szCs w:val="20"/>
        </w:rPr>
        <w:t>na wagon</w:t>
      </w:r>
      <w:r w:rsidR="00614A75">
        <w:rPr>
          <w:rFonts w:ascii="Arial" w:hAnsi="Arial" w:cs="Arial"/>
          <w:sz w:val="20"/>
          <w:szCs w:val="20"/>
        </w:rPr>
        <w:t xml:space="preserve">, </w:t>
      </w:r>
      <w:r w:rsidR="003E7EE1">
        <w:rPr>
          <w:rFonts w:ascii="Arial" w:hAnsi="Arial" w:cs="Arial"/>
          <w:sz w:val="20"/>
          <w:szCs w:val="20"/>
        </w:rPr>
        <w:t>zapewnieni</w:t>
      </w:r>
      <w:r w:rsidR="00C873E4">
        <w:rPr>
          <w:rFonts w:ascii="Arial" w:hAnsi="Arial" w:cs="Arial"/>
          <w:sz w:val="20"/>
          <w:szCs w:val="20"/>
        </w:rPr>
        <w:t>a</w:t>
      </w:r>
      <w:r w:rsidR="003E7EE1">
        <w:rPr>
          <w:rFonts w:ascii="Arial" w:hAnsi="Arial" w:cs="Arial"/>
          <w:sz w:val="20"/>
          <w:szCs w:val="20"/>
        </w:rPr>
        <w:t xml:space="preserve"> </w:t>
      </w:r>
      <w:r w:rsidR="003E7EE1" w:rsidRPr="00DB576C">
        <w:rPr>
          <w:rFonts w:ascii="Arial" w:hAnsi="Arial" w:cs="Arial"/>
          <w:b/>
          <w:bCs/>
          <w:sz w:val="20"/>
          <w:szCs w:val="20"/>
        </w:rPr>
        <w:t>bezpiecznego miejsca</w:t>
      </w:r>
      <w:r w:rsidR="00F86231" w:rsidRPr="00DB576C">
        <w:rPr>
          <w:rFonts w:ascii="Arial" w:hAnsi="Arial" w:cs="Arial"/>
          <w:b/>
          <w:bCs/>
          <w:sz w:val="20"/>
          <w:szCs w:val="20"/>
        </w:rPr>
        <w:t xml:space="preserve"> </w:t>
      </w:r>
      <w:r w:rsidR="003E7EE1" w:rsidRPr="00DB576C">
        <w:rPr>
          <w:rFonts w:ascii="Arial" w:hAnsi="Arial" w:cs="Arial"/>
          <w:b/>
          <w:bCs/>
          <w:sz w:val="20"/>
          <w:szCs w:val="20"/>
        </w:rPr>
        <w:t>na większy bagaż</w:t>
      </w:r>
      <w:r w:rsidR="001A6283">
        <w:rPr>
          <w:rFonts w:ascii="Arial" w:hAnsi="Arial" w:cs="Arial"/>
          <w:sz w:val="20"/>
          <w:szCs w:val="20"/>
        </w:rPr>
        <w:t xml:space="preserve">, </w:t>
      </w:r>
      <w:r w:rsidR="003737DD">
        <w:rPr>
          <w:rFonts w:ascii="Arial" w:hAnsi="Arial" w:cs="Arial"/>
          <w:sz w:val="20"/>
          <w:szCs w:val="20"/>
        </w:rPr>
        <w:t xml:space="preserve">a także </w:t>
      </w:r>
      <w:r w:rsidR="00581373">
        <w:rPr>
          <w:rFonts w:ascii="Arial" w:hAnsi="Arial" w:cs="Arial"/>
          <w:sz w:val="20"/>
          <w:szCs w:val="20"/>
        </w:rPr>
        <w:t>m</w:t>
      </w:r>
      <w:r w:rsidR="00930579">
        <w:rPr>
          <w:rFonts w:ascii="Arial" w:hAnsi="Arial" w:cs="Arial"/>
          <w:sz w:val="20"/>
          <w:szCs w:val="20"/>
        </w:rPr>
        <w:t>ożliwoś</w:t>
      </w:r>
      <w:r w:rsidR="000673E9">
        <w:rPr>
          <w:rFonts w:ascii="Arial" w:hAnsi="Arial" w:cs="Arial"/>
          <w:sz w:val="20"/>
          <w:szCs w:val="20"/>
        </w:rPr>
        <w:t>ci</w:t>
      </w:r>
      <w:r w:rsidR="00930579">
        <w:rPr>
          <w:rFonts w:ascii="Arial" w:hAnsi="Arial" w:cs="Arial"/>
          <w:sz w:val="20"/>
          <w:szCs w:val="20"/>
        </w:rPr>
        <w:t xml:space="preserve"> </w:t>
      </w:r>
      <w:r w:rsidR="00290599">
        <w:rPr>
          <w:rFonts w:ascii="Arial" w:hAnsi="Arial" w:cs="Arial"/>
          <w:sz w:val="20"/>
          <w:szCs w:val="20"/>
        </w:rPr>
        <w:t>podróżowa</w:t>
      </w:r>
      <w:r w:rsidR="004E0F21">
        <w:rPr>
          <w:rFonts w:ascii="Arial" w:hAnsi="Arial" w:cs="Arial"/>
          <w:sz w:val="20"/>
          <w:szCs w:val="20"/>
        </w:rPr>
        <w:t>n</w:t>
      </w:r>
      <w:r w:rsidR="00290599">
        <w:rPr>
          <w:rFonts w:ascii="Arial" w:hAnsi="Arial" w:cs="Arial"/>
          <w:sz w:val="20"/>
          <w:szCs w:val="20"/>
        </w:rPr>
        <w:t>ia</w:t>
      </w:r>
      <w:r w:rsidR="0058041C">
        <w:rPr>
          <w:rFonts w:ascii="Arial" w:hAnsi="Arial" w:cs="Arial"/>
          <w:sz w:val="20"/>
          <w:szCs w:val="20"/>
        </w:rPr>
        <w:t xml:space="preserve"> </w:t>
      </w:r>
      <w:r w:rsidR="00930579" w:rsidRPr="00C10AE5">
        <w:rPr>
          <w:rFonts w:ascii="Arial" w:hAnsi="Arial" w:cs="Arial"/>
          <w:b/>
          <w:bCs/>
          <w:sz w:val="20"/>
          <w:szCs w:val="20"/>
        </w:rPr>
        <w:t>w wyciszonym wagonie</w:t>
      </w:r>
      <w:r w:rsidR="00930579">
        <w:rPr>
          <w:rFonts w:ascii="Arial" w:hAnsi="Arial" w:cs="Arial"/>
          <w:sz w:val="20"/>
          <w:szCs w:val="20"/>
        </w:rPr>
        <w:t>.</w:t>
      </w:r>
    </w:p>
    <w:p w14:paraId="405A95B5" w14:textId="42F1DD58" w:rsidR="002B486D" w:rsidRPr="00581373" w:rsidRDefault="001219BC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>–</w:t>
      </w:r>
      <w:r w:rsidR="00783686">
        <w:rPr>
          <w:rFonts w:ascii="Arial" w:hAnsi="Arial" w:cs="Arial"/>
          <w:sz w:val="20"/>
          <w:szCs w:val="20"/>
        </w:rPr>
        <w:t xml:space="preserve"> Co ważne</w:t>
      </w:r>
      <w:r w:rsidR="00CC5DA3">
        <w:rPr>
          <w:rFonts w:ascii="Arial" w:hAnsi="Arial" w:cs="Arial"/>
          <w:sz w:val="20"/>
          <w:szCs w:val="20"/>
        </w:rPr>
        <w:t xml:space="preserve">, </w:t>
      </w:r>
      <w:r w:rsidR="00783686">
        <w:rPr>
          <w:rFonts w:ascii="Arial" w:hAnsi="Arial" w:cs="Arial"/>
          <w:sz w:val="20"/>
          <w:szCs w:val="20"/>
        </w:rPr>
        <w:t>dosyć wysoko w tym rankingu</w:t>
      </w:r>
      <w:r w:rsidR="00CC5DA3">
        <w:rPr>
          <w:rFonts w:ascii="Arial" w:hAnsi="Arial" w:cs="Arial"/>
          <w:sz w:val="20"/>
          <w:szCs w:val="20"/>
        </w:rPr>
        <w:t xml:space="preserve"> znalazła się </w:t>
      </w:r>
      <w:r w:rsidR="00837A9E">
        <w:rPr>
          <w:rFonts w:ascii="Arial" w:hAnsi="Arial" w:cs="Arial"/>
          <w:sz w:val="20"/>
          <w:szCs w:val="20"/>
        </w:rPr>
        <w:t>sugestia dotycząca</w:t>
      </w:r>
      <w:r w:rsidR="00CC5DA3">
        <w:rPr>
          <w:rFonts w:ascii="Arial" w:hAnsi="Arial" w:cs="Arial"/>
          <w:sz w:val="20"/>
          <w:szCs w:val="20"/>
        </w:rPr>
        <w:t xml:space="preserve"> </w:t>
      </w:r>
      <w:r w:rsidR="00EC01F4">
        <w:rPr>
          <w:rFonts w:ascii="Arial" w:hAnsi="Arial" w:cs="Arial"/>
          <w:b/>
          <w:bCs/>
          <w:sz w:val="20"/>
          <w:szCs w:val="20"/>
        </w:rPr>
        <w:t>zorganizowania od</w:t>
      </w:r>
      <w:r w:rsidR="003737DD" w:rsidRPr="000462FC">
        <w:rPr>
          <w:rFonts w:ascii="Arial" w:hAnsi="Arial" w:cs="Arial"/>
          <w:b/>
          <w:bCs/>
          <w:sz w:val="20"/>
          <w:szCs w:val="20"/>
        </w:rPr>
        <w:t>dzielnych przedziałów lub wagonów</w:t>
      </w:r>
      <w:r w:rsidR="0058041C" w:rsidRPr="000462FC">
        <w:rPr>
          <w:rFonts w:ascii="Arial" w:hAnsi="Arial" w:cs="Arial"/>
          <w:b/>
          <w:bCs/>
          <w:sz w:val="20"/>
          <w:szCs w:val="20"/>
        </w:rPr>
        <w:t xml:space="preserve"> </w:t>
      </w:r>
      <w:r w:rsidR="003737DD" w:rsidRPr="000462FC">
        <w:rPr>
          <w:rFonts w:ascii="Arial" w:hAnsi="Arial" w:cs="Arial"/>
          <w:b/>
          <w:bCs/>
          <w:sz w:val="20"/>
          <w:szCs w:val="20"/>
        </w:rPr>
        <w:t>dla podróżujących z małymi dziećmi</w:t>
      </w:r>
      <w:r w:rsidR="000C1C5F">
        <w:rPr>
          <w:rFonts w:ascii="Arial" w:hAnsi="Arial" w:cs="Arial"/>
          <w:sz w:val="20"/>
          <w:szCs w:val="20"/>
        </w:rPr>
        <w:t xml:space="preserve">. </w:t>
      </w:r>
      <w:r w:rsidR="00E26F68">
        <w:rPr>
          <w:rFonts w:ascii="Arial" w:hAnsi="Arial" w:cs="Arial"/>
          <w:sz w:val="20"/>
          <w:szCs w:val="20"/>
        </w:rPr>
        <w:t>To, że</w:t>
      </w:r>
      <w:r w:rsidR="00B10641">
        <w:rPr>
          <w:rFonts w:ascii="Arial" w:hAnsi="Arial" w:cs="Arial"/>
          <w:sz w:val="20"/>
          <w:szCs w:val="20"/>
        </w:rPr>
        <w:t xml:space="preserve"> </w:t>
      </w:r>
      <w:r w:rsidR="00817914">
        <w:rPr>
          <w:rFonts w:ascii="Arial" w:hAnsi="Arial" w:cs="Arial"/>
          <w:sz w:val="20"/>
          <w:szCs w:val="20"/>
        </w:rPr>
        <w:t xml:space="preserve">za </w:t>
      </w:r>
      <w:r w:rsidR="00B10641">
        <w:rPr>
          <w:rFonts w:ascii="Arial" w:hAnsi="Arial" w:cs="Arial"/>
          <w:sz w:val="20"/>
          <w:szCs w:val="20"/>
        </w:rPr>
        <w:t>takim rozwiązaniem opowiada</w:t>
      </w:r>
      <w:r w:rsidR="00993386">
        <w:rPr>
          <w:rFonts w:ascii="Arial" w:hAnsi="Arial" w:cs="Arial"/>
          <w:sz w:val="20"/>
          <w:szCs w:val="20"/>
        </w:rPr>
        <w:t>ją</w:t>
      </w:r>
      <w:r w:rsidR="00B10641">
        <w:rPr>
          <w:rFonts w:ascii="Arial" w:hAnsi="Arial" w:cs="Arial"/>
          <w:sz w:val="20"/>
          <w:szCs w:val="20"/>
        </w:rPr>
        <w:t xml:space="preserve"> się zarówno podróżujący rodzice, jak i pasażerowie niemający dzieci</w:t>
      </w:r>
      <w:r w:rsidR="00E26F68">
        <w:rPr>
          <w:rFonts w:ascii="Arial" w:hAnsi="Arial" w:cs="Arial"/>
          <w:sz w:val="20"/>
          <w:szCs w:val="20"/>
        </w:rPr>
        <w:t xml:space="preserve"> sugeruje, że istnieje ogólna społeczna potrzeba, żeby </w:t>
      </w:r>
      <w:r w:rsidR="000C5142">
        <w:rPr>
          <w:rFonts w:ascii="Arial" w:hAnsi="Arial" w:cs="Arial"/>
          <w:sz w:val="20"/>
          <w:szCs w:val="20"/>
        </w:rPr>
        <w:t>przy projektowaniu składu</w:t>
      </w:r>
      <w:r w:rsidR="00ED6EC2">
        <w:rPr>
          <w:rFonts w:ascii="Arial" w:hAnsi="Arial" w:cs="Arial"/>
          <w:sz w:val="20"/>
          <w:szCs w:val="20"/>
        </w:rPr>
        <w:t xml:space="preserve"> pociąg</w:t>
      </w:r>
      <w:r w:rsidR="007E56CE">
        <w:rPr>
          <w:rFonts w:ascii="Arial" w:hAnsi="Arial" w:cs="Arial"/>
          <w:sz w:val="20"/>
          <w:szCs w:val="20"/>
        </w:rPr>
        <w:t>ów</w:t>
      </w:r>
      <w:r w:rsidR="0035310E">
        <w:rPr>
          <w:rFonts w:ascii="Arial" w:hAnsi="Arial" w:cs="Arial"/>
          <w:sz w:val="20"/>
          <w:szCs w:val="20"/>
        </w:rPr>
        <w:t xml:space="preserve"> </w:t>
      </w:r>
      <w:r w:rsidR="00906B63">
        <w:rPr>
          <w:rFonts w:ascii="Arial" w:hAnsi="Arial" w:cs="Arial"/>
          <w:sz w:val="20"/>
          <w:szCs w:val="20"/>
        </w:rPr>
        <w:t>szczególnie uwzględniać</w:t>
      </w:r>
      <w:r w:rsidR="000C5142">
        <w:rPr>
          <w:rFonts w:ascii="Arial" w:hAnsi="Arial" w:cs="Arial"/>
          <w:sz w:val="20"/>
          <w:szCs w:val="20"/>
        </w:rPr>
        <w:t xml:space="preserve"> </w:t>
      </w:r>
      <w:r w:rsidR="00837A9E">
        <w:rPr>
          <w:rFonts w:ascii="Arial" w:hAnsi="Arial" w:cs="Arial"/>
          <w:sz w:val="20"/>
          <w:szCs w:val="20"/>
        </w:rPr>
        <w:t xml:space="preserve">potrzeby </w:t>
      </w:r>
      <w:r w:rsidR="004A2951">
        <w:rPr>
          <w:rFonts w:ascii="Arial" w:hAnsi="Arial" w:cs="Arial"/>
          <w:sz w:val="20"/>
          <w:szCs w:val="20"/>
        </w:rPr>
        <w:t>najmłodszych pasażerów</w:t>
      </w:r>
      <w:r w:rsidR="00837A9E">
        <w:rPr>
          <w:rFonts w:ascii="Arial" w:hAnsi="Arial" w:cs="Arial"/>
          <w:sz w:val="20"/>
          <w:szCs w:val="20"/>
        </w:rPr>
        <w:t xml:space="preserve"> </w:t>
      </w:r>
      <w:r w:rsidR="00A57743">
        <w:rPr>
          <w:rFonts w:ascii="Arial" w:hAnsi="Arial" w:cs="Arial"/>
          <w:sz w:val="20"/>
          <w:szCs w:val="20"/>
        </w:rPr>
        <w:t>oraz ich opiekunów</w:t>
      </w:r>
      <w:r w:rsidR="00FC3386">
        <w:rPr>
          <w:rFonts w:ascii="Arial" w:hAnsi="Arial" w:cs="Arial"/>
          <w:sz w:val="20"/>
          <w:szCs w:val="20"/>
        </w:rPr>
        <w:t xml:space="preserve"> – mówi</w:t>
      </w:r>
      <w:r w:rsidR="00363567">
        <w:rPr>
          <w:rFonts w:ascii="Arial" w:hAnsi="Arial" w:cs="Arial"/>
          <w:sz w:val="20"/>
          <w:szCs w:val="20"/>
        </w:rPr>
        <w:br/>
      </w:r>
      <w:r w:rsidR="00D044E1">
        <w:rPr>
          <w:rFonts w:ascii="Arial" w:hAnsi="Arial" w:cs="Arial"/>
          <w:sz w:val="20"/>
          <w:szCs w:val="20"/>
        </w:rPr>
        <w:t xml:space="preserve">dr </w:t>
      </w:r>
      <w:r w:rsidR="00FC3386">
        <w:rPr>
          <w:rFonts w:ascii="Arial" w:hAnsi="Arial" w:cs="Arial"/>
          <w:sz w:val="20"/>
          <w:szCs w:val="20"/>
        </w:rPr>
        <w:t>Piotrowska</w:t>
      </w:r>
      <w:r w:rsidR="007F207D">
        <w:rPr>
          <w:rFonts w:ascii="Arial" w:hAnsi="Arial" w:cs="Arial"/>
          <w:sz w:val="20"/>
          <w:szCs w:val="20"/>
        </w:rPr>
        <w:t>.</w:t>
      </w:r>
    </w:p>
    <w:p w14:paraId="6075CB6F" w14:textId="7B8EC2BD" w:rsidR="008550DA" w:rsidRDefault="004E0F21" w:rsidP="00B41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kolei </w:t>
      </w:r>
      <w:r w:rsidR="00520596">
        <w:rPr>
          <w:rFonts w:ascii="Arial" w:hAnsi="Arial" w:cs="Arial"/>
          <w:sz w:val="20"/>
          <w:szCs w:val="20"/>
        </w:rPr>
        <w:t>automaty</w:t>
      </w:r>
      <w:r w:rsidR="002539E9">
        <w:rPr>
          <w:rFonts w:ascii="Arial" w:hAnsi="Arial" w:cs="Arial"/>
          <w:sz w:val="20"/>
          <w:szCs w:val="20"/>
        </w:rPr>
        <w:t xml:space="preserve"> </w:t>
      </w:r>
      <w:r w:rsidR="00520596">
        <w:rPr>
          <w:rFonts w:ascii="Arial" w:hAnsi="Arial" w:cs="Arial"/>
          <w:sz w:val="20"/>
          <w:szCs w:val="20"/>
        </w:rPr>
        <w:t xml:space="preserve">z napojami czy przekąskami, przyciemniane szyby w wagonie </w:t>
      </w:r>
      <w:r>
        <w:rPr>
          <w:rFonts w:ascii="Arial" w:hAnsi="Arial" w:cs="Arial"/>
          <w:sz w:val="20"/>
          <w:szCs w:val="20"/>
        </w:rPr>
        <w:t>oraz</w:t>
      </w:r>
      <w:r w:rsidR="00520596">
        <w:rPr>
          <w:rFonts w:ascii="Arial" w:hAnsi="Arial" w:cs="Arial"/>
          <w:sz w:val="20"/>
          <w:szCs w:val="20"/>
        </w:rPr>
        <w:t xml:space="preserve"> indywidualne stoliki </w:t>
      </w:r>
      <w:r>
        <w:rPr>
          <w:rFonts w:ascii="Arial" w:hAnsi="Arial" w:cs="Arial"/>
          <w:sz w:val="20"/>
          <w:szCs w:val="20"/>
        </w:rPr>
        <w:t>i</w:t>
      </w:r>
      <w:r w:rsidR="00520596">
        <w:rPr>
          <w:rFonts w:ascii="Arial" w:hAnsi="Arial" w:cs="Arial"/>
          <w:sz w:val="20"/>
          <w:szCs w:val="20"/>
        </w:rPr>
        <w:t xml:space="preserve"> miejsca</w:t>
      </w:r>
      <w:r w:rsidR="002539E9">
        <w:rPr>
          <w:rFonts w:ascii="Arial" w:hAnsi="Arial" w:cs="Arial"/>
          <w:sz w:val="20"/>
          <w:szCs w:val="20"/>
        </w:rPr>
        <w:t xml:space="preserve"> </w:t>
      </w:r>
      <w:r w:rsidR="00520596">
        <w:rPr>
          <w:rFonts w:ascii="Arial" w:hAnsi="Arial" w:cs="Arial"/>
          <w:sz w:val="20"/>
          <w:szCs w:val="20"/>
        </w:rPr>
        <w:t>na kubek</w:t>
      </w:r>
      <w:r>
        <w:rPr>
          <w:rFonts w:ascii="Arial" w:hAnsi="Arial" w:cs="Arial"/>
          <w:sz w:val="20"/>
          <w:szCs w:val="20"/>
        </w:rPr>
        <w:t xml:space="preserve"> </w:t>
      </w:r>
      <w:r w:rsidR="00F43111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najmniej </w:t>
      </w:r>
      <w:r w:rsidR="004F1C6A">
        <w:rPr>
          <w:rFonts w:ascii="Arial" w:hAnsi="Arial" w:cs="Arial"/>
          <w:sz w:val="20"/>
          <w:szCs w:val="20"/>
        </w:rPr>
        <w:t>istotne</w:t>
      </w:r>
      <w:r>
        <w:rPr>
          <w:rFonts w:ascii="Arial" w:hAnsi="Arial" w:cs="Arial"/>
          <w:sz w:val="20"/>
          <w:szCs w:val="20"/>
        </w:rPr>
        <w:t xml:space="preserve"> dla badanych</w:t>
      </w:r>
      <w:r w:rsidR="00520596">
        <w:rPr>
          <w:rFonts w:ascii="Arial" w:hAnsi="Arial" w:cs="Arial"/>
          <w:sz w:val="20"/>
          <w:szCs w:val="20"/>
        </w:rPr>
        <w:t>.</w:t>
      </w:r>
      <w:r w:rsidR="002539E9">
        <w:rPr>
          <w:rFonts w:ascii="Arial" w:hAnsi="Arial" w:cs="Arial"/>
          <w:sz w:val="20"/>
          <w:szCs w:val="20"/>
        </w:rPr>
        <w:t xml:space="preserve"> – </w:t>
      </w:r>
      <w:r w:rsidR="0061240E" w:rsidRPr="008C19CE">
        <w:rPr>
          <w:rFonts w:ascii="Arial" w:hAnsi="Arial" w:cs="Arial"/>
          <w:sz w:val="20"/>
          <w:szCs w:val="20"/>
        </w:rPr>
        <w:t xml:space="preserve">Podróżni nie </w:t>
      </w:r>
      <w:r w:rsidR="00F40A29">
        <w:rPr>
          <w:rFonts w:ascii="Arial" w:hAnsi="Arial" w:cs="Arial"/>
          <w:sz w:val="20"/>
          <w:szCs w:val="20"/>
        </w:rPr>
        <w:t>mają</w:t>
      </w:r>
      <w:r w:rsidR="00330CEA" w:rsidRPr="008C19CE">
        <w:rPr>
          <w:rFonts w:ascii="Arial" w:hAnsi="Arial" w:cs="Arial"/>
          <w:sz w:val="20"/>
          <w:szCs w:val="20"/>
        </w:rPr>
        <w:t xml:space="preserve"> też</w:t>
      </w:r>
      <w:r w:rsidR="0061240E" w:rsidRPr="008C19CE">
        <w:rPr>
          <w:rFonts w:ascii="Arial" w:hAnsi="Arial" w:cs="Arial"/>
          <w:sz w:val="20"/>
          <w:szCs w:val="20"/>
        </w:rPr>
        <w:t xml:space="preserve"> jednoznacznie określonej preferencji co do </w:t>
      </w:r>
      <w:r w:rsidR="0061240E" w:rsidRPr="000B01F2">
        <w:rPr>
          <w:rFonts w:ascii="Arial" w:hAnsi="Arial" w:cs="Arial"/>
          <w:b/>
          <w:bCs/>
          <w:sz w:val="20"/>
          <w:szCs w:val="20"/>
        </w:rPr>
        <w:t>sposobu organizacji siedzeń w wagonach</w:t>
      </w:r>
      <w:r w:rsidR="0061240E" w:rsidRPr="008C19CE">
        <w:rPr>
          <w:rFonts w:ascii="Arial" w:hAnsi="Arial" w:cs="Arial"/>
          <w:sz w:val="20"/>
          <w:szCs w:val="20"/>
        </w:rPr>
        <w:t xml:space="preserve">. </w:t>
      </w:r>
      <w:r w:rsidR="00B413EA" w:rsidRPr="008C19CE">
        <w:rPr>
          <w:rFonts w:ascii="Arial" w:hAnsi="Arial" w:cs="Arial"/>
          <w:sz w:val="20"/>
          <w:szCs w:val="20"/>
        </w:rPr>
        <w:t xml:space="preserve">Rozwiązaniem tej kwestii </w:t>
      </w:r>
      <w:r w:rsidR="00D6075C">
        <w:rPr>
          <w:rFonts w:ascii="Arial" w:hAnsi="Arial" w:cs="Arial"/>
          <w:sz w:val="20"/>
          <w:szCs w:val="20"/>
        </w:rPr>
        <w:t>mogłoby być</w:t>
      </w:r>
      <w:r w:rsidR="00B413EA" w:rsidRPr="008C19CE">
        <w:rPr>
          <w:rFonts w:ascii="Arial" w:hAnsi="Arial" w:cs="Arial"/>
          <w:sz w:val="20"/>
          <w:szCs w:val="20"/>
        </w:rPr>
        <w:t xml:space="preserve"> umożliwienie pasażerom dokonywania wyboru typu wagonu przy rezerwacji miejsca,</w:t>
      </w:r>
      <w:r w:rsidR="00363567">
        <w:rPr>
          <w:rFonts w:ascii="Arial" w:hAnsi="Arial" w:cs="Arial"/>
          <w:sz w:val="20"/>
          <w:szCs w:val="20"/>
        </w:rPr>
        <w:br/>
      </w:r>
      <w:r w:rsidR="00B413EA" w:rsidRPr="008C19CE">
        <w:rPr>
          <w:rFonts w:ascii="Arial" w:hAnsi="Arial" w:cs="Arial"/>
          <w:sz w:val="20"/>
          <w:szCs w:val="20"/>
        </w:rPr>
        <w:t xml:space="preserve">a więc konstruowanie takich składów, w których dostępne będą </w:t>
      </w:r>
      <w:r w:rsidR="00B413EA" w:rsidRPr="000B01F2">
        <w:rPr>
          <w:rFonts w:ascii="Arial" w:hAnsi="Arial" w:cs="Arial"/>
          <w:b/>
          <w:bCs/>
          <w:sz w:val="20"/>
          <w:szCs w:val="20"/>
        </w:rPr>
        <w:t>wagony zarówno otwarte, jak</w:t>
      </w:r>
      <w:r w:rsidR="0018282C" w:rsidRPr="000B01F2">
        <w:rPr>
          <w:rFonts w:ascii="Arial" w:hAnsi="Arial" w:cs="Arial"/>
          <w:b/>
          <w:bCs/>
          <w:sz w:val="20"/>
          <w:szCs w:val="20"/>
        </w:rPr>
        <w:br/>
      </w:r>
      <w:r w:rsidR="00B413EA" w:rsidRPr="000B01F2">
        <w:rPr>
          <w:rFonts w:ascii="Arial" w:hAnsi="Arial" w:cs="Arial"/>
          <w:b/>
          <w:bCs/>
          <w:sz w:val="20"/>
          <w:szCs w:val="20"/>
        </w:rPr>
        <w:t>i z przedziałami</w:t>
      </w:r>
      <w:r w:rsidR="0018282C">
        <w:rPr>
          <w:rFonts w:ascii="Arial" w:hAnsi="Arial" w:cs="Arial"/>
          <w:sz w:val="20"/>
          <w:szCs w:val="20"/>
        </w:rPr>
        <w:t xml:space="preserve"> – </w:t>
      </w:r>
      <w:r w:rsidR="008C35CD">
        <w:rPr>
          <w:rFonts w:ascii="Arial" w:hAnsi="Arial" w:cs="Arial"/>
          <w:sz w:val="20"/>
          <w:szCs w:val="20"/>
        </w:rPr>
        <w:t>sugeruje</w:t>
      </w:r>
      <w:r w:rsidR="0018282C">
        <w:rPr>
          <w:rFonts w:ascii="Arial" w:hAnsi="Arial" w:cs="Arial"/>
          <w:sz w:val="20"/>
          <w:szCs w:val="20"/>
        </w:rPr>
        <w:t xml:space="preserve"> </w:t>
      </w:r>
      <w:r w:rsidR="00B61138">
        <w:rPr>
          <w:rFonts w:ascii="Arial" w:hAnsi="Arial" w:cs="Arial"/>
          <w:sz w:val="20"/>
          <w:szCs w:val="20"/>
        </w:rPr>
        <w:t>dr Katarzyna Staszyń</w:t>
      </w:r>
      <w:r w:rsidR="002502F9">
        <w:rPr>
          <w:rFonts w:ascii="Arial" w:hAnsi="Arial" w:cs="Arial"/>
          <w:sz w:val="20"/>
          <w:szCs w:val="20"/>
        </w:rPr>
        <w:t>s</w:t>
      </w:r>
      <w:r w:rsidR="00B61138">
        <w:rPr>
          <w:rFonts w:ascii="Arial" w:hAnsi="Arial" w:cs="Arial"/>
          <w:sz w:val="20"/>
          <w:szCs w:val="20"/>
        </w:rPr>
        <w:t>ka-Zagórska</w:t>
      </w:r>
      <w:r w:rsidR="0018282C">
        <w:rPr>
          <w:rFonts w:ascii="Arial" w:hAnsi="Arial" w:cs="Arial"/>
          <w:sz w:val="20"/>
          <w:szCs w:val="20"/>
        </w:rPr>
        <w:t>.</w:t>
      </w:r>
    </w:p>
    <w:p w14:paraId="1E6909E0" w14:textId="6DDAC10C" w:rsidR="007375CF" w:rsidRDefault="000051EE" w:rsidP="00737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375CF">
        <w:rPr>
          <w:rFonts w:ascii="Arial" w:hAnsi="Arial" w:cs="Arial"/>
          <w:sz w:val="20"/>
          <w:szCs w:val="20"/>
        </w:rPr>
        <w:t>Kontakt dla mediów:</w:t>
      </w:r>
    </w:p>
    <w:p w14:paraId="3EACA1D4" w14:textId="28230524" w:rsidR="007375CF" w:rsidRPr="007375CF" w:rsidRDefault="007375CF" w:rsidP="007375CF">
      <w:pPr>
        <w:rPr>
          <w:rFonts w:ascii="Arial" w:hAnsi="Arial" w:cs="Arial"/>
          <w:sz w:val="20"/>
          <w:szCs w:val="20"/>
        </w:rPr>
      </w:pPr>
      <w:r w:rsidRPr="007375CF">
        <w:rPr>
          <w:rFonts w:ascii="Arial" w:hAnsi="Arial" w:cs="Arial"/>
          <w:sz w:val="20"/>
          <w:szCs w:val="20"/>
        </w:rPr>
        <w:t>Eugeniusz Triasun</w:t>
      </w:r>
      <w:r w:rsidRPr="007375CF">
        <w:rPr>
          <w:rFonts w:ascii="Arial" w:hAnsi="Arial" w:cs="Arial"/>
          <w:sz w:val="20"/>
          <w:szCs w:val="20"/>
        </w:rPr>
        <w:br/>
        <w:t>Science PR</w:t>
      </w:r>
      <w:r w:rsidRPr="007375CF">
        <w:rPr>
          <w:rFonts w:ascii="Arial" w:hAnsi="Arial" w:cs="Arial"/>
          <w:sz w:val="20"/>
          <w:szCs w:val="20"/>
        </w:rPr>
        <w:br/>
        <w:t>+48 533 513 304</w:t>
      </w:r>
      <w:r w:rsidRPr="007375CF">
        <w:rPr>
          <w:rFonts w:ascii="Arial" w:hAnsi="Arial" w:cs="Arial"/>
          <w:sz w:val="20"/>
          <w:szCs w:val="20"/>
        </w:rPr>
        <w:br/>
      </w:r>
      <w:hyperlink r:id="rId8" w:history="1">
        <w:r w:rsidRPr="007375CF">
          <w:rPr>
            <w:rStyle w:val="Hipercze"/>
            <w:rFonts w:ascii="Arial" w:hAnsi="Arial" w:cs="Arial"/>
            <w:sz w:val="20"/>
            <w:szCs w:val="20"/>
          </w:rPr>
          <w:t>e.triasun@sciencepr.pl</w:t>
        </w:r>
      </w:hyperlink>
    </w:p>
    <w:p w14:paraId="61E96C68" w14:textId="500DD7FF" w:rsidR="007375CF" w:rsidRPr="007375CF" w:rsidRDefault="007375CF" w:rsidP="00737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14:paraId="7D1C70F8" w14:textId="041508D3" w:rsidR="008550DA" w:rsidRDefault="00005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prasowa powstała na bazie raportu s</w:t>
      </w:r>
      <w:r w:rsidRPr="000051EE">
        <w:rPr>
          <w:rFonts w:ascii="Arial" w:hAnsi="Arial" w:cs="Arial"/>
          <w:sz w:val="20"/>
          <w:szCs w:val="20"/>
        </w:rPr>
        <w:t>porządzon</w:t>
      </w:r>
      <w:r>
        <w:rPr>
          <w:rFonts w:ascii="Arial" w:hAnsi="Arial" w:cs="Arial"/>
          <w:sz w:val="20"/>
          <w:szCs w:val="20"/>
        </w:rPr>
        <w:t>ego</w:t>
      </w:r>
      <w:r w:rsidRPr="000051EE">
        <w:rPr>
          <w:rFonts w:ascii="Arial" w:hAnsi="Arial" w:cs="Arial"/>
          <w:sz w:val="20"/>
          <w:szCs w:val="20"/>
        </w:rPr>
        <w:t xml:space="preserve"> przez Akademię Leona Koźmińskiego na potrzeby projektu „Innowacyjny i zestandaryzowany model rozwoju zakupu kolejowego taboru pasażerskiego”, realizowanego na podstawie </w:t>
      </w:r>
      <w:r w:rsidR="00221BBD">
        <w:rPr>
          <w:rFonts w:ascii="Arial" w:hAnsi="Arial" w:cs="Arial"/>
          <w:sz w:val="20"/>
          <w:szCs w:val="20"/>
        </w:rPr>
        <w:t>u</w:t>
      </w:r>
      <w:r w:rsidRPr="000051EE">
        <w:rPr>
          <w:rFonts w:ascii="Arial" w:hAnsi="Arial" w:cs="Arial"/>
          <w:sz w:val="20"/>
          <w:szCs w:val="20"/>
        </w:rPr>
        <w:t>mowy o wykonanie i finansowanie projektu Gospostrateg</w:t>
      </w:r>
      <w:r w:rsidR="00221BBD">
        <w:rPr>
          <w:rFonts w:ascii="Arial" w:hAnsi="Arial" w:cs="Arial"/>
          <w:sz w:val="20"/>
          <w:szCs w:val="20"/>
        </w:rPr>
        <w:t xml:space="preserve"> </w:t>
      </w:r>
      <w:r w:rsidRPr="000051EE">
        <w:rPr>
          <w:rFonts w:ascii="Arial" w:hAnsi="Arial" w:cs="Arial"/>
          <w:sz w:val="20"/>
          <w:szCs w:val="20"/>
        </w:rPr>
        <w:t>1/388876/30/NCBR/2019 z dn. 6 sierpnia 2019 r. ze środków Narodowego Centrum Badań i Rozwoju w ramach strategicznego programu badań naukowych i prac rozwojowych „Społeczny i gospodarczy rozwój Polski w warunkach globalizujących się rynków GOSPOSTRATEG”.</w:t>
      </w:r>
    </w:p>
    <w:sectPr w:rsidR="008550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BD69" w14:textId="77777777" w:rsidR="005113E9" w:rsidRDefault="005113E9" w:rsidP="00273804">
      <w:pPr>
        <w:spacing w:after="0" w:line="240" w:lineRule="auto"/>
      </w:pPr>
      <w:r>
        <w:separator/>
      </w:r>
    </w:p>
  </w:endnote>
  <w:endnote w:type="continuationSeparator" w:id="0">
    <w:p w14:paraId="1C9FFF1E" w14:textId="77777777" w:rsidR="005113E9" w:rsidRDefault="005113E9" w:rsidP="0027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3A1F" w14:textId="5D761715" w:rsidR="00273804" w:rsidRDefault="00273804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605646" wp14:editId="3691ACB9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4838" cy="120840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38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CD3F" w14:textId="77777777" w:rsidR="005113E9" w:rsidRDefault="005113E9" w:rsidP="00273804">
      <w:pPr>
        <w:spacing w:after="0" w:line="240" w:lineRule="auto"/>
      </w:pPr>
      <w:r>
        <w:separator/>
      </w:r>
    </w:p>
  </w:footnote>
  <w:footnote w:type="continuationSeparator" w:id="0">
    <w:p w14:paraId="7D23D6ED" w14:textId="77777777" w:rsidR="005113E9" w:rsidRDefault="005113E9" w:rsidP="0027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ECF1" w14:textId="0B13F1E4" w:rsidR="00273804" w:rsidRDefault="0027380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73370B4" wp14:editId="14BD24D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93896" cy="195037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896" cy="195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856C7"/>
    <w:multiLevelType w:val="hybridMultilevel"/>
    <w:tmpl w:val="AD40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1D"/>
    <w:rsid w:val="00000413"/>
    <w:rsid w:val="000008EB"/>
    <w:rsid w:val="000038E1"/>
    <w:rsid w:val="000051EE"/>
    <w:rsid w:val="00006DE6"/>
    <w:rsid w:val="0000741F"/>
    <w:rsid w:val="0001172B"/>
    <w:rsid w:val="000205FA"/>
    <w:rsid w:val="000211AA"/>
    <w:rsid w:val="00023FC3"/>
    <w:rsid w:val="00026C07"/>
    <w:rsid w:val="00027314"/>
    <w:rsid w:val="000274D4"/>
    <w:rsid w:val="00030FC5"/>
    <w:rsid w:val="00031618"/>
    <w:rsid w:val="00032323"/>
    <w:rsid w:val="0003236C"/>
    <w:rsid w:val="00040CE2"/>
    <w:rsid w:val="000452CB"/>
    <w:rsid w:val="00045621"/>
    <w:rsid w:val="000462FC"/>
    <w:rsid w:val="00052633"/>
    <w:rsid w:val="000526C0"/>
    <w:rsid w:val="00062669"/>
    <w:rsid w:val="000673E9"/>
    <w:rsid w:val="0006767A"/>
    <w:rsid w:val="00071DF1"/>
    <w:rsid w:val="00071F5F"/>
    <w:rsid w:val="00072100"/>
    <w:rsid w:val="00072AD9"/>
    <w:rsid w:val="0007555F"/>
    <w:rsid w:val="00075F6A"/>
    <w:rsid w:val="00076A8C"/>
    <w:rsid w:val="0007739A"/>
    <w:rsid w:val="00077BD6"/>
    <w:rsid w:val="00082DA9"/>
    <w:rsid w:val="000A1FBF"/>
    <w:rsid w:val="000A4F43"/>
    <w:rsid w:val="000A503D"/>
    <w:rsid w:val="000B01F2"/>
    <w:rsid w:val="000B0564"/>
    <w:rsid w:val="000B098D"/>
    <w:rsid w:val="000B5F8D"/>
    <w:rsid w:val="000C196E"/>
    <w:rsid w:val="000C1C5F"/>
    <w:rsid w:val="000C4CAE"/>
    <w:rsid w:val="000C5142"/>
    <w:rsid w:val="000C6717"/>
    <w:rsid w:val="000C6888"/>
    <w:rsid w:val="000C7FB2"/>
    <w:rsid w:val="000D1DF2"/>
    <w:rsid w:val="000D2A98"/>
    <w:rsid w:val="000D5027"/>
    <w:rsid w:val="000D6268"/>
    <w:rsid w:val="000D6334"/>
    <w:rsid w:val="000E023A"/>
    <w:rsid w:val="000E071A"/>
    <w:rsid w:val="000E427C"/>
    <w:rsid w:val="000E553D"/>
    <w:rsid w:val="000F7F0E"/>
    <w:rsid w:val="00100F7F"/>
    <w:rsid w:val="001015AD"/>
    <w:rsid w:val="0010570A"/>
    <w:rsid w:val="00106ED7"/>
    <w:rsid w:val="00106F55"/>
    <w:rsid w:val="00111915"/>
    <w:rsid w:val="00116012"/>
    <w:rsid w:val="00120749"/>
    <w:rsid w:val="001219BC"/>
    <w:rsid w:val="001260FF"/>
    <w:rsid w:val="00127A52"/>
    <w:rsid w:val="001301CA"/>
    <w:rsid w:val="0013238C"/>
    <w:rsid w:val="00134C44"/>
    <w:rsid w:val="00137418"/>
    <w:rsid w:val="00144073"/>
    <w:rsid w:val="0014433C"/>
    <w:rsid w:val="00147914"/>
    <w:rsid w:val="00151017"/>
    <w:rsid w:val="00154BF7"/>
    <w:rsid w:val="0015647C"/>
    <w:rsid w:val="001622CD"/>
    <w:rsid w:val="00164156"/>
    <w:rsid w:val="001641C5"/>
    <w:rsid w:val="00164FE4"/>
    <w:rsid w:val="00166A99"/>
    <w:rsid w:val="0017127C"/>
    <w:rsid w:val="00172EBE"/>
    <w:rsid w:val="00174332"/>
    <w:rsid w:val="00176512"/>
    <w:rsid w:val="0018282C"/>
    <w:rsid w:val="00184537"/>
    <w:rsid w:val="0018556B"/>
    <w:rsid w:val="00186109"/>
    <w:rsid w:val="001872E2"/>
    <w:rsid w:val="00193ABA"/>
    <w:rsid w:val="00193F7B"/>
    <w:rsid w:val="0019511D"/>
    <w:rsid w:val="001A6283"/>
    <w:rsid w:val="001B554E"/>
    <w:rsid w:val="001C6E8C"/>
    <w:rsid w:val="001D26AB"/>
    <w:rsid w:val="001D384B"/>
    <w:rsid w:val="001D593E"/>
    <w:rsid w:val="001D79F8"/>
    <w:rsid w:val="001E0664"/>
    <w:rsid w:val="001E3CA1"/>
    <w:rsid w:val="001E5BD4"/>
    <w:rsid w:val="001E603B"/>
    <w:rsid w:val="001E681C"/>
    <w:rsid w:val="001E7601"/>
    <w:rsid w:val="001F0132"/>
    <w:rsid w:val="001F2411"/>
    <w:rsid w:val="001F2EA9"/>
    <w:rsid w:val="00200428"/>
    <w:rsid w:val="00204939"/>
    <w:rsid w:val="00205506"/>
    <w:rsid w:val="002126CC"/>
    <w:rsid w:val="00212905"/>
    <w:rsid w:val="002135DB"/>
    <w:rsid w:val="00221BBD"/>
    <w:rsid w:val="002242EA"/>
    <w:rsid w:val="00225D81"/>
    <w:rsid w:val="00231E8B"/>
    <w:rsid w:val="00232A7A"/>
    <w:rsid w:val="0023567C"/>
    <w:rsid w:val="00237065"/>
    <w:rsid w:val="00243190"/>
    <w:rsid w:val="00243DC2"/>
    <w:rsid w:val="00247749"/>
    <w:rsid w:val="002502F9"/>
    <w:rsid w:val="00251C75"/>
    <w:rsid w:val="002539E9"/>
    <w:rsid w:val="00254F8F"/>
    <w:rsid w:val="00255012"/>
    <w:rsid w:val="00255DF6"/>
    <w:rsid w:val="00265E4A"/>
    <w:rsid w:val="00267B08"/>
    <w:rsid w:val="00271C78"/>
    <w:rsid w:val="002721FE"/>
    <w:rsid w:val="00273804"/>
    <w:rsid w:val="00277D91"/>
    <w:rsid w:val="00280EAD"/>
    <w:rsid w:val="00281F01"/>
    <w:rsid w:val="002837B1"/>
    <w:rsid w:val="00285E8B"/>
    <w:rsid w:val="00286A9A"/>
    <w:rsid w:val="00287A39"/>
    <w:rsid w:val="00290599"/>
    <w:rsid w:val="002979CE"/>
    <w:rsid w:val="002A40BA"/>
    <w:rsid w:val="002A4417"/>
    <w:rsid w:val="002A693B"/>
    <w:rsid w:val="002A7A9A"/>
    <w:rsid w:val="002B0903"/>
    <w:rsid w:val="002B0CBC"/>
    <w:rsid w:val="002B0FBB"/>
    <w:rsid w:val="002B392E"/>
    <w:rsid w:val="002B486D"/>
    <w:rsid w:val="002B58C4"/>
    <w:rsid w:val="002B7BC7"/>
    <w:rsid w:val="002C6893"/>
    <w:rsid w:val="002D4F10"/>
    <w:rsid w:val="002D75D7"/>
    <w:rsid w:val="002E328A"/>
    <w:rsid w:val="002E3F8A"/>
    <w:rsid w:val="002E4985"/>
    <w:rsid w:val="002E5F01"/>
    <w:rsid w:val="002F16F6"/>
    <w:rsid w:val="002F330F"/>
    <w:rsid w:val="002F4F3C"/>
    <w:rsid w:val="002F5B9C"/>
    <w:rsid w:val="002F6F5F"/>
    <w:rsid w:val="00301887"/>
    <w:rsid w:val="00301FA2"/>
    <w:rsid w:val="00302A7F"/>
    <w:rsid w:val="00302E12"/>
    <w:rsid w:val="003043CD"/>
    <w:rsid w:val="00306652"/>
    <w:rsid w:val="00312054"/>
    <w:rsid w:val="00316A5B"/>
    <w:rsid w:val="00316A6B"/>
    <w:rsid w:val="003221A6"/>
    <w:rsid w:val="00327F92"/>
    <w:rsid w:val="00330CEA"/>
    <w:rsid w:val="003312F0"/>
    <w:rsid w:val="003335BD"/>
    <w:rsid w:val="003338EE"/>
    <w:rsid w:val="00337E9E"/>
    <w:rsid w:val="003416DF"/>
    <w:rsid w:val="003429D6"/>
    <w:rsid w:val="00345607"/>
    <w:rsid w:val="0035310E"/>
    <w:rsid w:val="003607F0"/>
    <w:rsid w:val="0036126C"/>
    <w:rsid w:val="00363567"/>
    <w:rsid w:val="00371176"/>
    <w:rsid w:val="003737DD"/>
    <w:rsid w:val="00381814"/>
    <w:rsid w:val="0038248A"/>
    <w:rsid w:val="00382589"/>
    <w:rsid w:val="00384762"/>
    <w:rsid w:val="0038640F"/>
    <w:rsid w:val="003866A3"/>
    <w:rsid w:val="0038679B"/>
    <w:rsid w:val="00386F0B"/>
    <w:rsid w:val="00390220"/>
    <w:rsid w:val="003A0047"/>
    <w:rsid w:val="003A17CD"/>
    <w:rsid w:val="003A597F"/>
    <w:rsid w:val="003A5A46"/>
    <w:rsid w:val="003A5E73"/>
    <w:rsid w:val="003A5F43"/>
    <w:rsid w:val="003A60E7"/>
    <w:rsid w:val="003B057D"/>
    <w:rsid w:val="003B1E68"/>
    <w:rsid w:val="003C23F6"/>
    <w:rsid w:val="003D1EF3"/>
    <w:rsid w:val="003D25C7"/>
    <w:rsid w:val="003D518A"/>
    <w:rsid w:val="003D7358"/>
    <w:rsid w:val="003E3521"/>
    <w:rsid w:val="003E67E5"/>
    <w:rsid w:val="003E7EE1"/>
    <w:rsid w:val="003E7F14"/>
    <w:rsid w:val="003F0590"/>
    <w:rsid w:val="003F408E"/>
    <w:rsid w:val="00400DC5"/>
    <w:rsid w:val="004019CC"/>
    <w:rsid w:val="0040289F"/>
    <w:rsid w:val="00405F0D"/>
    <w:rsid w:val="00416668"/>
    <w:rsid w:val="004219AE"/>
    <w:rsid w:val="00422BF6"/>
    <w:rsid w:val="004235AD"/>
    <w:rsid w:val="00424957"/>
    <w:rsid w:val="00424F1D"/>
    <w:rsid w:val="00427B2F"/>
    <w:rsid w:val="004409F3"/>
    <w:rsid w:val="004433F2"/>
    <w:rsid w:val="00446204"/>
    <w:rsid w:val="004525FA"/>
    <w:rsid w:val="00453180"/>
    <w:rsid w:val="00454989"/>
    <w:rsid w:val="0045560F"/>
    <w:rsid w:val="004609A3"/>
    <w:rsid w:val="00465D4C"/>
    <w:rsid w:val="004664FA"/>
    <w:rsid w:val="0046706C"/>
    <w:rsid w:val="00467ECF"/>
    <w:rsid w:val="0047151C"/>
    <w:rsid w:val="00471B44"/>
    <w:rsid w:val="004727FE"/>
    <w:rsid w:val="00474DBD"/>
    <w:rsid w:val="0047590B"/>
    <w:rsid w:val="00484411"/>
    <w:rsid w:val="004904AD"/>
    <w:rsid w:val="0049503F"/>
    <w:rsid w:val="00495CDF"/>
    <w:rsid w:val="004A2951"/>
    <w:rsid w:val="004A45F7"/>
    <w:rsid w:val="004A7732"/>
    <w:rsid w:val="004B0869"/>
    <w:rsid w:val="004B3503"/>
    <w:rsid w:val="004C12A3"/>
    <w:rsid w:val="004C2ADA"/>
    <w:rsid w:val="004C7DAC"/>
    <w:rsid w:val="004D1642"/>
    <w:rsid w:val="004D17BD"/>
    <w:rsid w:val="004D608F"/>
    <w:rsid w:val="004D7BC8"/>
    <w:rsid w:val="004E0134"/>
    <w:rsid w:val="004E0F21"/>
    <w:rsid w:val="004E269A"/>
    <w:rsid w:val="004E572D"/>
    <w:rsid w:val="004F0083"/>
    <w:rsid w:val="004F03B6"/>
    <w:rsid w:val="004F1C6A"/>
    <w:rsid w:val="004F3A94"/>
    <w:rsid w:val="004F3F17"/>
    <w:rsid w:val="004F5CB6"/>
    <w:rsid w:val="00501207"/>
    <w:rsid w:val="005041B2"/>
    <w:rsid w:val="00510EE4"/>
    <w:rsid w:val="005113E9"/>
    <w:rsid w:val="0051158F"/>
    <w:rsid w:val="0051349C"/>
    <w:rsid w:val="00513698"/>
    <w:rsid w:val="00520596"/>
    <w:rsid w:val="005315D4"/>
    <w:rsid w:val="005321CE"/>
    <w:rsid w:val="00532692"/>
    <w:rsid w:val="00533AF5"/>
    <w:rsid w:val="00535053"/>
    <w:rsid w:val="005400A7"/>
    <w:rsid w:val="00543353"/>
    <w:rsid w:val="00546CEA"/>
    <w:rsid w:val="00553C3C"/>
    <w:rsid w:val="00555906"/>
    <w:rsid w:val="00556C1C"/>
    <w:rsid w:val="00557304"/>
    <w:rsid w:val="00566862"/>
    <w:rsid w:val="00567C7D"/>
    <w:rsid w:val="00567C9F"/>
    <w:rsid w:val="005713C4"/>
    <w:rsid w:val="00575058"/>
    <w:rsid w:val="00576259"/>
    <w:rsid w:val="0058014F"/>
    <w:rsid w:val="0058041C"/>
    <w:rsid w:val="00581373"/>
    <w:rsid w:val="00582F5C"/>
    <w:rsid w:val="005A2BBA"/>
    <w:rsid w:val="005A41E0"/>
    <w:rsid w:val="005B012C"/>
    <w:rsid w:val="005B40B2"/>
    <w:rsid w:val="005C204D"/>
    <w:rsid w:val="005C2939"/>
    <w:rsid w:val="005C7860"/>
    <w:rsid w:val="005D0F12"/>
    <w:rsid w:val="005D42B6"/>
    <w:rsid w:val="005D49EE"/>
    <w:rsid w:val="005E0BF2"/>
    <w:rsid w:val="005E4DE6"/>
    <w:rsid w:val="005E7F1C"/>
    <w:rsid w:val="005F4F28"/>
    <w:rsid w:val="00610DA7"/>
    <w:rsid w:val="0061240E"/>
    <w:rsid w:val="006125E0"/>
    <w:rsid w:val="0061363C"/>
    <w:rsid w:val="00614A75"/>
    <w:rsid w:val="00617AA9"/>
    <w:rsid w:val="00620777"/>
    <w:rsid w:val="00621AF6"/>
    <w:rsid w:val="0062230C"/>
    <w:rsid w:val="006237DB"/>
    <w:rsid w:val="00626AA2"/>
    <w:rsid w:val="00630F6E"/>
    <w:rsid w:val="006310AB"/>
    <w:rsid w:val="00634391"/>
    <w:rsid w:val="00635DE7"/>
    <w:rsid w:val="006409EE"/>
    <w:rsid w:val="0064290D"/>
    <w:rsid w:val="00643772"/>
    <w:rsid w:val="00657F0E"/>
    <w:rsid w:val="00661ACF"/>
    <w:rsid w:val="0067560E"/>
    <w:rsid w:val="00676F61"/>
    <w:rsid w:val="0068026C"/>
    <w:rsid w:val="00695A65"/>
    <w:rsid w:val="006A2804"/>
    <w:rsid w:val="006A2DBC"/>
    <w:rsid w:val="006C774E"/>
    <w:rsid w:val="006C7BEC"/>
    <w:rsid w:val="006D09A9"/>
    <w:rsid w:val="006D4CD0"/>
    <w:rsid w:val="006D55F1"/>
    <w:rsid w:val="006D6608"/>
    <w:rsid w:val="006D7FE9"/>
    <w:rsid w:val="006E55F7"/>
    <w:rsid w:val="006F3322"/>
    <w:rsid w:val="006F48DF"/>
    <w:rsid w:val="006F62DF"/>
    <w:rsid w:val="006F673C"/>
    <w:rsid w:val="006F6A4E"/>
    <w:rsid w:val="0070177F"/>
    <w:rsid w:val="00701B67"/>
    <w:rsid w:val="0070338F"/>
    <w:rsid w:val="00704C43"/>
    <w:rsid w:val="00704D6A"/>
    <w:rsid w:val="00707D72"/>
    <w:rsid w:val="007105C4"/>
    <w:rsid w:val="00716CAA"/>
    <w:rsid w:val="00720125"/>
    <w:rsid w:val="00720D20"/>
    <w:rsid w:val="00721DA6"/>
    <w:rsid w:val="007230F8"/>
    <w:rsid w:val="00723A13"/>
    <w:rsid w:val="00731085"/>
    <w:rsid w:val="00731B06"/>
    <w:rsid w:val="00732829"/>
    <w:rsid w:val="00736777"/>
    <w:rsid w:val="007375CF"/>
    <w:rsid w:val="00737721"/>
    <w:rsid w:val="00742090"/>
    <w:rsid w:val="00744490"/>
    <w:rsid w:val="00744BE6"/>
    <w:rsid w:val="00750EF4"/>
    <w:rsid w:val="00752EC4"/>
    <w:rsid w:val="00754DB1"/>
    <w:rsid w:val="007566C4"/>
    <w:rsid w:val="00761589"/>
    <w:rsid w:val="00762F2C"/>
    <w:rsid w:val="0076789B"/>
    <w:rsid w:val="0077281D"/>
    <w:rsid w:val="007752A8"/>
    <w:rsid w:val="007811E7"/>
    <w:rsid w:val="00783682"/>
    <w:rsid w:val="00783686"/>
    <w:rsid w:val="00783C11"/>
    <w:rsid w:val="00786209"/>
    <w:rsid w:val="007A6BE1"/>
    <w:rsid w:val="007B1F6C"/>
    <w:rsid w:val="007B77F5"/>
    <w:rsid w:val="007C2BCD"/>
    <w:rsid w:val="007C4CC2"/>
    <w:rsid w:val="007C641F"/>
    <w:rsid w:val="007C710D"/>
    <w:rsid w:val="007D20BB"/>
    <w:rsid w:val="007D23FA"/>
    <w:rsid w:val="007D583F"/>
    <w:rsid w:val="007D67DE"/>
    <w:rsid w:val="007D6BCE"/>
    <w:rsid w:val="007E44A6"/>
    <w:rsid w:val="007E56CE"/>
    <w:rsid w:val="007F207D"/>
    <w:rsid w:val="0081046F"/>
    <w:rsid w:val="008119B4"/>
    <w:rsid w:val="00814A9A"/>
    <w:rsid w:val="00817914"/>
    <w:rsid w:val="00821119"/>
    <w:rsid w:val="00826E3F"/>
    <w:rsid w:val="0083092B"/>
    <w:rsid w:val="00837A9E"/>
    <w:rsid w:val="0084425E"/>
    <w:rsid w:val="0085038C"/>
    <w:rsid w:val="008509D2"/>
    <w:rsid w:val="00850CAF"/>
    <w:rsid w:val="00851207"/>
    <w:rsid w:val="00853469"/>
    <w:rsid w:val="008550DA"/>
    <w:rsid w:val="0086368B"/>
    <w:rsid w:val="008663DC"/>
    <w:rsid w:val="008709F3"/>
    <w:rsid w:val="00880684"/>
    <w:rsid w:val="00881DC6"/>
    <w:rsid w:val="008858D5"/>
    <w:rsid w:val="00891519"/>
    <w:rsid w:val="008955A7"/>
    <w:rsid w:val="00897BDC"/>
    <w:rsid w:val="008A19A8"/>
    <w:rsid w:val="008A1F4B"/>
    <w:rsid w:val="008A654F"/>
    <w:rsid w:val="008A6F72"/>
    <w:rsid w:val="008A731F"/>
    <w:rsid w:val="008B0A9E"/>
    <w:rsid w:val="008B3886"/>
    <w:rsid w:val="008B436A"/>
    <w:rsid w:val="008B4F99"/>
    <w:rsid w:val="008B6D22"/>
    <w:rsid w:val="008C1557"/>
    <w:rsid w:val="008C19CE"/>
    <w:rsid w:val="008C2290"/>
    <w:rsid w:val="008C262D"/>
    <w:rsid w:val="008C2C1E"/>
    <w:rsid w:val="008C35CD"/>
    <w:rsid w:val="008C607D"/>
    <w:rsid w:val="008D05B3"/>
    <w:rsid w:val="008D3056"/>
    <w:rsid w:val="008D42A5"/>
    <w:rsid w:val="008D7CBF"/>
    <w:rsid w:val="008E5B7F"/>
    <w:rsid w:val="008E6D55"/>
    <w:rsid w:val="008F3340"/>
    <w:rsid w:val="008F47A5"/>
    <w:rsid w:val="008F63D0"/>
    <w:rsid w:val="008F72C8"/>
    <w:rsid w:val="00905063"/>
    <w:rsid w:val="00906B63"/>
    <w:rsid w:val="00907A0A"/>
    <w:rsid w:val="0091128D"/>
    <w:rsid w:val="00911630"/>
    <w:rsid w:val="00913BE8"/>
    <w:rsid w:val="009152BB"/>
    <w:rsid w:val="009156A0"/>
    <w:rsid w:val="00920FEC"/>
    <w:rsid w:val="0092224E"/>
    <w:rsid w:val="00922F71"/>
    <w:rsid w:val="009248B4"/>
    <w:rsid w:val="0092650A"/>
    <w:rsid w:val="00930579"/>
    <w:rsid w:val="009348DF"/>
    <w:rsid w:val="00940C48"/>
    <w:rsid w:val="0094358D"/>
    <w:rsid w:val="00945F70"/>
    <w:rsid w:val="009465F5"/>
    <w:rsid w:val="009610FA"/>
    <w:rsid w:val="00961A2D"/>
    <w:rsid w:val="009752D1"/>
    <w:rsid w:val="00987170"/>
    <w:rsid w:val="00993386"/>
    <w:rsid w:val="009A02FB"/>
    <w:rsid w:val="009A27EC"/>
    <w:rsid w:val="009A4785"/>
    <w:rsid w:val="009B1E12"/>
    <w:rsid w:val="009B799F"/>
    <w:rsid w:val="009D291C"/>
    <w:rsid w:val="009D3279"/>
    <w:rsid w:val="009D4E11"/>
    <w:rsid w:val="009D6B50"/>
    <w:rsid w:val="009E6CA2"/>
    <w:rsid w:val="009F3DAD"/>
    <w:rsid w:val="009F628D"/>
    <w:rsid w:val="00A01A39"/>
    <w:rsid w:val="00A02F5A"/>
    <w:rsid w:val="00A05FD1"/>
    <w:rsid w:val="00A11083"/>
    <w:rsid w:val="00A13ADD"/>
    <w:rsid w:val="00A15F71"/>
    <w:rsid w:val="00A1661D"/>
    <w:rsid w:val="00A26501"/>
    <w:rsid w:val="00A26644"/>
    <w:rsid w:val="00A346D5"/>
    <w:rsid w:val="00A356E1"/>
    <w:rsid w:val="00A36BC0"/>
    <w:rsid w:val="00A378D4"/>
    <w:rsid w:val="00A37D8E"/>
    <w:rsid w:val="00A404A1"/>
    <w:rsid w:val="00A42D98"/>
    <w:rsid w:val="00A44642"/>
    <w:rsid w:val="00A4666B"/>
    <w:rsid w:val="00A51E08"/>
    <w:rsid w:val="00A5259A"/>
    <w:rsid w:val="00A56811"/>
    <w:rsid w:val="00A57743"/>
    <w:rsid w:val="00A64234"/>
    <w:rsid w:val="00A71FEA"/>
    <w:rsid w:val="00A72D35"/>
    <w:rsid w:val="00A748C4"/>
    <w:rsid w:val="00A763A8"/>
    <w:rsid w:val="00A775DC"/>
    <w:rsid w:val="00A77C41"/>
    <w:rsid w:val="00A86928"/>
    <w:rsid w:val="00A86F83"/>
    <w:rsid w:val="00A87D96"/>
    <w:rsid w:val="00A90F44"/>
    <w:rsid w:val="00A9416A"/>
    <w:rsid w:val="00AA1B79"/>
    <w:rsid w:val="00AA51E9"/>
    <w:rsid w:val="00AA7573"/>
    <w:rsid w:val="00AB0B3A"/>
    <w:rsid w:val="00AB29A0"/>
    <w:rsid w:val="00AB43DF"/>
    <w:rsid w:val="00AB48C0"/>
    <w:rsid w:val="00AB767F"/>
    <w:rsid w:val="00AC7F26"/>
    <w:rsid w:val="00AD1D2B"/>
    <w:rsid w:val="00AE29C6"/>
    <w:rsid w:val="00AE3A23"/>
    <w:rsid w:val="00AF06E3"/>
    <w:rsid w:val="00B10274"/>
    <w:rsid w:val="00B10528"/>
    <w:rsid w:val="00B10641"/>
    <w:rsid w:val="00B114C1"/>
    <w:rsid w:val="00B13645"/>
    <w:rsid w:val="00B136C5"/>
    <w:rsid w:val="00B16E32"/>
    <w:rsid w:val="00B24FBB"/>
    <w:rsid w:val="00B345E3"/>
    <w:rsid w:val="00B35C05"/>
    <w:rsid w:val="00B35C62"/>
    <w:rsid w:val="00B3628A"/>
    <w:rsid w:val="00B41127"/>
    <w:rsid w:val="00B413EA"/>
    <w:rsid w:val="00B4337E"/>
    <w:rsid w:val="00B47422"/>
    <w:rsid w:val="00B54898"/>
    <w:rsid w:val="00B61138"/>
    <w:rsid w:val="00B62F3F"/>
    <w:rsid w:val="00B72F9E"/>
    <w:rsid w:val="00B773EE"/>
    <w:rsid w:val="00B77B91"/>
    <w:rsid w:val="00B77D4D"/>
    <w:rsid w:val="00B83039"/>
    <w:rsid w:val="00B83590"/>
    <w:rsid w:val="00B83B86"/>
    <w:rsid w:val="00B841BF"/>
    <w:rsid w:val="00B85FD2"/>
    <w:rsid w:val="00B877CC"/>
    <w:rsid w:val="00B92B6C"/>
    <w:rsid w:val="00B971C9"/>
    <w:rsid w:val="00B97829"/>
    <w:rsid w:val="00B97FB3"/>
    <w:rsid w:val="00BA112A"/>
    <w:rsid w:val="00BA32AA"/>
    <w:rsid w:val="00BB18EA"/>
    <w:rsid w:val="00BC25E9"/>
    <w:rsid w:val="00BC4CCF"/>
    <w:rsid w:val="00BC4DBB"/>
    <w:rsid w:val="00BC514D"/>
    <w:rsid w:val="00BD08F4"/>
    <w:rsid w:val="00BD1D1E"/>
    <w:rsid w:val="00BD2208"/>
    <w:rsid w:val="00BD299C"/>
    <w:rsid w:val="00BD41CD"/>
    <w:rsid w:val="00BD4AC4"/>
    <w:rsid w:val="00BD5DE8"/>
    <w:rsid w:val="00BE0B2D"/>
    <w:rsid w:val="00BF4915"/>
    <w:rsid w:val="00C00DD7"/>
    <w:rsid w:val="00C01D9D"/>
    <w:rsid w:val="00C022FB"/>
    <w:rsid w:val="00C05212"/>
    <w:rsid w:val="00C07B55"/>
    <w:rsid w:val="00C10AE5"/>
    <w:rsid w:val="00C2102D"/>
    <w:rsid w:val="00C2130D"/>
    <w:rsid w:val="00C224F0"/>
    <w:rsid w:val="00C33181"/>
    <w:rsid w:val="00C33C18"/>
    <w:rsid w:val="00C34108"/>
    <w:rsid w:val="00C371C3"/>
    <w:rsid w:val="00C439B4"/>
    <w:rsid w:val="00C46A07"/>
    <w:rsid w:val="00C46C48"/>
    <w:rsid w:val="00C47EE6"/>
    <w:rsid w:val="00C51D76"/>
    <w:rsid w:val="00C56D63"/>
    <w:rsid w:val="00C60812"/>
    <w:rsid w:val="00C608E8"/>
    <w:rsid w:val="00C63C17"/>
    <w:rsid w:val="00C6504E"/>
    <w:rsid w:val="00C7027F"/>
    <w:rsid w:val="00C706F8"/>
    <w:rsid w:val="00C71568"/>
    <w:rsid w:val="00C7297E"/>
    <w:rsid w:val="00C80342"/>
    <w:rsid w:val="00C81476"/>
    <w:rsid w:val="00C86F47"/>
    <w:rsid w:val="00C873E4"/>
    <w:rsid w:val="00C87681"/>
    <w:rsid w:val="00C92068"/>
    <w:rsid w:val="00C957A9"/>
    <w:rsid w:val="00CA0800"/>
    <w:rsid w:val="00CA39E2"/>
    <w:rsid w:val="00CA5B7A"/>
    <w:rsid w:val="00CA635C"/>
    <w:rsid w:val="00CA7901"/>
    <w:rsid w:val="00CA7EC5"/>
    <w:rsid w:val="00CA7F31"/>
    <w:rsid w:val="00CB25B1"/>
    <w:rsid w:val="00CB5D7C"/>
    <w:rsid w:val="00CB6EBB"/>
    <w:rsid w:val="00CB74AF"/>
    <w:rsid w:val="00CC1F37"/>
    <w:rsid w:val="00CC31ED"/>
    <w:rsid w:val="00CC3EAE"/>
    <w:rsid w:val="00CC4734"/>
    <w:rsid w:val="00CC5641"/>
    <w:rsid w:val="00CC5DA3"/>
    <w:rsid w:val="00CC71FF"/>
    <w:rsid w:val="00CD0603"/>
    <w:rsid w:val="00CD1AC8"/>
    <w:rsid w:val="00CD3A92"/>
    <w:rsid w:val="00CD45D3"/>
    <w:rsid w:val="00CE0C0F"/>
    <w:rsid w:val="00CE46FA"/>
    <w:rsid w:val="00CE69E3"/>
    <w:rsid w:val="00CF1E6B"/>
    <w:rsid w:val="00CF7B5B"/>
    <w:rsid w:val="00D014EE"/>
    <w:rsid w:val="00D028A5"/>
    <w:rsid w:val="00D039F6"/>
    <w:rsid w:val="00D044E1"/>
    <w:rsid w:val="00D0482B"/>
    <w:rsid w:val="00D1024C"/>
    <w:rsid w:val="00D10849"/>
    <w:rsid w:val="00D1488E"/>
    <w:rsid w:val="00D157A6"/>
    <w:rsid w:val="00D219E7"/>
    <w:rsid w:val="00D237BD"/>
    <w:rsid w:val="00D2450E"/>
    <w:rsid w:val="00D24538"/>
    <w:rsid w:val="00D24A1E"/>
    <w:rsid w:val="00D27474"/>
    <w:rsid w:val="00D27588"/>
    <w:rsid w:val="00D31B95"/>
    <w:rsid w:val="00D32AD7"/>
    <w:rsid w:val="00D3316D"/>
    <w:rsid w:val="00D336F6"/>
    <w:rsid w:val="00D34F2A"/>
    <w:rsid w:val="00D36373"/>
    <w:rsid w:val="00D36968"/>
    <w:rsid w:val="00D407EB"/>
    <w:rsid w:val="00D457E4"/>
    <w:rsid w:val="00D45932"/>
    <w:rsid w:val="00D47F43"/>
    <w:rsid w:val="00D51AD1"/>
    <w:rsid w:val="00D52194"/>
    <w:rsid w:val="00D55A54"/>
    <w:rsid w:val="00D6075C"/>
    <w:rsid w:val="00D6209E"/>
    <w:rsid w:val="00D635B1"/>
    <w:rsid w:val="00D65627"/>
    <w:rsid w:val="00D66493"/>
    <w:rsid w:val="00D66A8F"/>
    <w:rsid w:val="00D7494E"/>
    <w:rsid w:val="00D75D9E"/>
    <w:rsid w:val="00D77032"/>
    <w:rsid w:val="00D849B6"/>
    <w:rsid w:val="00D853CC"/>
    <w:rsid w:val="00D92405"/>
    <w:rsid w:val="00D93E6F"/>
    <w:rsid w:val="00D96D9C"/>
    <w:rsid w:val="00D97E3A"/>
    <w:rsid w:val="00DA0AC7"/>
    <w:rsid w:val="00DA1B4D"/>
    <w:rsid w:val="00DA3B40"/>
    <w:rsid w:val="00DA450D"/>
    <w:rsid w:val="00DA57E1"/>
    <w:rsid w:val="00DA65AD"/>
    <w:rsid w:val="00DA7C00"/>
    <w:rsid w:val="00DB0302"/>
    <w:rsid w:val="00DB0482"/>
    <w:rsid w:val="00DB30F0"/>
    <w:rsid w:val="00DB3219"/>
    <w:rsid w:val="00DB4EB4"/>
    <w:rsid w:val="00DB576C"/>
    <w:rsid w:val="00DB6938"/>
    <w:rsid w:val="00DC2EA3"/>
    <w:rsid w:val="00DC6032"/>
    <w:rsid w:val="00DD020F"/>
    <w:rsid w:val="00DD35AB"/>
    <w:rsid w:val="00DD4028"/>
    <w:rsid w:val="00DE06AB"/>
    <w:rsid w:val="00DE0ACD"/>
    <w:rsid w:val="00DE10F8"/>
    <w:rsid w:val="00DE2A93"/>
    <w:rsid w:val="00DF79C5"/>
    <w:rsid w:val="00E01915"/>
    <w:rsid w:val="00E03E23"/>
    <w:rsid w:val="00E05EAE"/>
    <w:rsid w:val="00E10C54"/>
    <w:rsid w:val="00E218D9"/>
    <w:rsid w:val="00E23D96"/>
    <w:rsid w:val="00E26F68"/>
    <w:rsid w:val="00E319D1"/>
    <w:rsid w:val="00E31F76"/>
    <w:rsid w:val="00E32D4F"/>
    <w:rsid w:val="00E3502C"/>
    <w:rsid w:val="00E37B8E"/>
    <w:rsid w:val="00E40C55"/>
    <w:rsid w:val="00E4356D"/>
    <w:rsid w:val="00E46E19"/>
    <w:rsid w:val="00E54CA4"/>
    <w:rsid w:val="00E55829"/>
    <w:rsid w:val="00E66F83"/>
    <w:rsid w:val="00E6706D"/>
    <w:rsid w:val="00E70B6A"/>
    <w:rsid w:val="00E835F1"/>
    <w:rsid w:val="00E83C5B"/>
    <w:rsid w:val="00E9259D"/>
    <w:rsid w:val="00E92A0B"/>
    <w:rsid w:val="00E92D48"/>
    <w:rsid w:val="00E94479"/>
    <w:rsid w:val="00EA1F2A"/>
    <w:rsid w:val="00EA2382"/>
    <w:rsid w:val="00EA280F"/>
    <w:rsid w:val="00EA55A0"/>
    <w:rsid w:val="00EA5945"/>
    <w:rsid w:val="00EA5952"/>
    <w:rsid w:val="00EB1F62"/>
    <w:rsid w:val="00EB3AC6"/>
    <w:rsid w:val="00EB5A10"/>
    <w:rsid w:val="00EB5C65"/>
    <w:rsid w:val="00EB5F73"/>
    <w:rsid w:val="00EB66AA"/>
    <w:rsid w:val="00EC01F4"/>
    <w:rsid w:val="00EC5259"/>
    <w:rsid w:val="00ED6EC2"/>
    <w:rsid w:val="00EE10D0"/>
    <w:rsid w:val="00EE2984"/>
    <w:rsid w:val="00EE319F"/>
    <w:rsid w:val="00EE4082"/>
    <w:rsid w:val="00EE42C3"/>
    <w:rsid w:val="00EE5461"/>
    <w:rsid w:val="00EE7D00"/>
    <w:rsid w:val="00EF204E"/>
    <w:rsid w:val="00EF26AD"/>
    <w:rsid w:val="00EF375A"/>
    <w:rsid w:val="00EF4E39"/>
    <w:rsid w:val="00EF650A"/>
    <w:rsid w:val="00EF759F"/>
    <w:rsid w:val="00F030C6"/>
    <w:rsid w:val="00F03EE2"/>
    <w:rsid w:val="00F155AE"/>
    <w:rsid w:val="00F15B45"/>
    <w:rsid w:val="00F21276"/>
    <w:rsid w:val="00F21912"/>
    <w:rsid w:val="00F2489A"/>
    <w:rsid w:val="00F260AE"/>
    <w:rsid w:val="00F276A4"/>
    <w:rsid w:val="00F328B9"/>
    <w:rsid w:val="00F34154"/>
    <w:rsid w:val="00F358AA"/>
    <w:rsid w:val="00F36B59"/>
    <w:rsid w:val="00F36FEF"/>
    <w:rsid w:val="00F40A29"/>
    <w:rsid w:val="00F43111"/>
    <w:rsid w:val="00F43599"/>
    <w:rsid w:val="00F550AE"/>
    <w:rsid w:val="00F63CD5"/>
    <w:rsid w:val="00F7029A"/>
    <w:rsid w:val="00F73140"/>
    <w:rsid w:val="00F76A04"/>
    <w:rsid w:val="00F7752B"/>
    <w:rsid w:val="00F77A70"/>
    <w:rsid w:val="00F77C21"/>
    <w:rsid w:val="00F77DDE"/>
    <w:rsid w:val="00F8087D"/>
    <w:rsid w:val="00F8144C"/>
    <w:rsid w:val="00F818FD"/>
    <w:rsid w:val="00F86231"/>
    <w:rsid w:val="00F86E15"/>
    <w:rsid w:val="00F94B51"/>
    <w:rsid w:val="00F95D82"/>
    <w:rsid w:val="00F974FC"/>
    <w:rsid w:val="00FA010E"/>
    <w:rsid w:val="00FA34BD"/>
    <w:rsid w:val="00FA392A"/>
    <w:rsid w:val="00FA5DB4"/>
    <w:rsid w:val="00FA7BE9"/>
    <w:rsid w:val="00FB120B"/>
    <w:rsid w:val="00FB7911"/>
    <w:rsid w:val="00FC05BF"/>
    <w:rsid w:val="00FC3386"/>
    <w:rsid w:val="00FC4C28"/>
    <w:rsid w:val="00FC6B4C"/>
    <w:rsid w:val="00FD355B"/>
    <w:rsid w:val="00FD535E"/>
    <w:rsid w:val="00FD6125"/>
    <w:rsid w:val="00FE23DA"/>
    <w:rsid w:val="00FE25D5"/>
    <w:rsid w:val="00FE49D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1FCC"/>
  <w15:chartTrackingRefBased/>
  <w15:docId w15:val="{85B7D737-4170-4552-8508-0F74444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75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5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04"/>
  </w:style>
  <w:style w:type="paragraph" w:styleId="Stopka">
    <w:name w:val="footer"/>
    <w:basedOn w:val="Normalny"/>
    <w:link w:val="StopkaZnak"/>
    <w:uiPriority w:val="99"/>
    <w:unhideWhenUsed/>
    <w:rsid w:val="0027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riasun@scienc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90D1-40C6-43F7-B447-9CE0AAC6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e.triasun</dc:creator>
  <cp:keywords/>
  <dc:description/>
  <cp:lastModifiedBy>e.triasun</cp:lastModifiedBy>
  <cp:revision>125</cp:revision>
  <dcterms:created xsi:type="dcterms:W3CDTF">2020-09-02T02:45:00Z</dcterms:created>
  <dcterms:modified xsi:type="dcterms:W3CDTF">2020-09-30T15:43:00Z</dcterms:modified>
</cp:coreProperties>
</file>