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F096A" w14:textId="267AB450" w:rsidR="00F8125D" w:rsidRDefault="00F8125D"/>
    <w:p w14:paraId="4C6427B8" w14:textId="003F13E7" w:rsidR="00B33969" w:rsidRDefault="00B33969" w:rsidP="0031035C">
      <w:pPr>
        <w:jc w:val="right"/>
      </w:pPr>
      <w:r>
        <w:t xml:space="preserve">Informacja prasowa, </w:t>
      </w:r>
      <w:r w:rsidR="005724C1">
        <w:t>12</w:t>
      </w:r>
      <w:r w:rsidR="00955E99">
        <w:t xml:space="preserve"> października</w:t>
      </w:r>
      <w:r>
        <w:t xml:space="preserve"> 2020</w:t>
      </w:r>
    </w:p>
    <w:p w14:paraId="10384D29" w14:textId="794389BB" w:rsidR="00906F98" w:rsidRDefault="00906F98" w:rsidP="00C41841">
      <w:pPr>
        <w:jc w:val="both"/>
        <w:rPr>
          <w:sz w:val="20"/>
          <w:szCs w:val="20"/>
        </w:rPr>
      </w:pPr>
    </w:p>
    <w:p w14:paraId="453AFCC6" w14:textId="6A6115D5" w:rsidR="005B68FC" w:rsidRPr="008C348D" w:rsidRDefault="0018422F" w:rsidP="00A0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Browar </w:t>
      </w:r>
      <w:r w:rsidR="005B68FC" w:rsidRPr="008C348D">
        <w:rPr>
          <w:b/>
          <w:sz w:val="28"/>
          <w:szCs w:val="28"/>
        </w:rPr>
        <w:t xml:space="preserve">Brodacz </w:t>
      </w:r>
      <w:r w:rsidR="00955E99">
        <w:rPr>
          <w:b/>
          <w:sz w:val="28"/>
          <w:szCs w:val="28"/>
        </w:rPr>
        <w:t>podsumowuje sezon i komentuje sytuację na rynku piw rzemieślniczych</w:t>
      </w:r>
    </w:p>
    <w:p w14:paraId="1C30B4B7" w14:textId="79F70BA6" w:rsidR="00FF12B9" w:rsidRDefault="009A78E4" w:rsidP="00C418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Gdyby nie pandemia, przychody Browaru Brodacz wzrosłyby</w:t>
      </w:r>
      <w:r w:rsidR="00FF12B9">
        <w:rPr>
          <w:b/>
          <w:sz w:val="24"/>
          <w:szCs w:val="24"/>
        </w:rPr>
        <w:t xml:space="preserve"> w tym roku</w:t>
      </w:r>
      <w:r>
        <w:rPr>
          <w:b/>
          <w:sz w:val="24"/>
          <w:szCs w:val="24"/>
        </w:rPr>
        <w:t xml:space="preserve"> o 30 proc. </w:t>
      </w:r>
      <w:r w:rsidR="00FF12B9">
        <w:rPr>
          <w:b/>
          <w:sz w:val="24"/>
          <w:szCs w:val="24"/>
        </w:rPr>
        <w:t>S</w:t>
      </w:r>
      <w:r w:rsidR="00B80621">
        <w:rPr>
          <w:b/>
          <w:sz w:val="24"/>
          <w:szCs w:val="24"/>
        </w:rPr>
        <w:t xml:space="preserve">ezon letni minął </w:t>
      </w:r>
      <w:r w:rsidR="00CD627E">
        <w:rPr>
          <w:b/>
          <w:sz w:val="24"/>
          <w:szCs w:val="24"/>
        </w:rPr>
        <w:t xml:space="preserve">browarom rzemieślniczym </w:t>
      </w:r>
      <w:r w:rsidR="00B80621">
        <w:rPr>
          <w:b/>
          <w:sz w:val="24"/>
          <w:szCs w:val="24"/>
        </w:rPr>
        <w:t xml:space="preserve">pod znakiem </w:t>
      </w:r>
      <w:r w:rsidR="00684AFC">
        <w:rPr>
          <w:b/>
          <w:sz w:val="24"/>
          <w:szCs w:val="24"/>
        </w:rPr>
        <w:t>zmniejszonych obrotów, ograniczeń w sprzedaży</w:t>
      </w:r>
      <w:r w:rsidR="00FF12B9">
        <w:rPr>
          <w:b/>
          <w:sz w:val="24"/>
          <w:szCs w:val="24"/>
        </w:rPr>
        <w:t xml:space="preserve"> oraz przepisów uniemożliwiających sprzedaż piwa on-line. </w:t>
      </w:r>
      <w:r w:rsidR="00E57852">
        <w:rPr>
          <w:b/>
          <w:sz w:val="24"/>
          <w:szCs w:val="24"/>
        </w:rPr>
        <w:t>Wielu</w:t>
      </w:r>
      <w:r w:rsidR="00F364B0">
        <w:rPr>
          <w:b/>
          <w:sz w:val="24"/>
          <w:szCs w:val="24"/>
        </w:rPr>
        <w:t xml:space="preserve"> z nich </w:t>
      </w:r>
      <w:r w:rsidR="00E57852">
        <w:rPr>
          <w:b/>
          <w:sz w:val="24"/>
          <w:szCs w:val="24"/>
        </w:rPr>
        <w:t>udało się jednak wdrożyć</w:t>
      </w:r>
      <w:r w:rsidR="00F310E5">
        <w:rPr>
          <w:b/>
          <w:sz w:val="24"/>
          <w:szCs w:val="24"/>
        </w:rPr>
        <w:t xml:space="preserve"> rozwiązania, które pozwoliły przetrwać kryzysową sytuację. </w:t>
      </w:r>
      <w:r w:rsidR="00027152">
        <w:rPr>
          <w:b/>
          <w:sz w:val="24"/>
          <w:szCs w:val="24"/>
        </w:rPr>
        <w:t>Brodacz postawił na rozwój dystry</w:t>
      </w:r>
      <w:r w:rsidR="007144A1">
        <w:rPr>
          <w:b/>
          <w:sz w:val="24"/>
          <w:szCs w:val="24"/>
        </w:rPr>
        <w:t xml:space="preserve">bucji oraz usługi cateringowe, a </w:t>
      </w:r>
      <w:r w:rsidR="00027152">
        <w:rPr>
          <w:b/>
          <w:sz w:val="24"/>
          <w:szCs w:val="24"/>
        </w:rPr>
        <w:t xml:space="preserve">sezon wakacyjny zakończył na plusie. </w:t>
      </w:r>
    </w:p>
    <w:p w14:paraId="66A8A7E8" w14:textId="38C6B37F" w:rsidR="009A78E4" w:rsidRDefault="0051031C" w:rsidP="00C41841">
      <w:pPr>
        <w:jc w:val="both"/>
        <w:rPr>
          <w:sz w:val="24"/>
          <w:szCs w:val="24"/>
        </w:rPr>
      </w:pPr>
      <w:r w:rsidRPr="0051031C">
        <w:rPr>
          <w:sz w:val="24"/>
          <w:szCs w:val="24"/>
        </w:rPr>
        <w:t>Rynek piwowarstwa rzemieślniczego</w:t>
      </w:r>
      <w:r w:rsidR="004938AC">
        <w:rPr>
          <w:sz w:val="24"/>
          <w:szCs w:val="24"/>
        </w:rPr>
        <w:t xml:space="preserve"> </w:t>
      </w:r>
      <w:r w:rsidR="00271372">
        <w:rPr>
          <w:sz w:val="24"/>
          <w:szCs w:val="24"/>
        </w:rPr>
        <w:t xml:space="preserve">w Polsce </w:t>
      </w:r>
      <w:r w:rsidR="004938AC">
        <w:rPr>
          <w:sz w:val="24"/>
          <w:szCs w:val="24"/>
        </w:rPr>
        <w:t>od kilku lat</w:t>
      </w:r>
      <w:r w:rsidRPr="0051031C">
        <w:rPr>
          <w:sz w:val="24"/>
          <w:szCs w:val="24"/>
        </w:rPr>
        <w:t xml:space="preserve"> </w:t>
      </w:r>
      <w:r w:rsidR="00271372">
        <w:rPr>
          <w:sz w:val="24"/>
          <w:szCs w:val="24"/>
        </w:rPr>
        <w:t xml:space="preserve">rozwija się </w:t>
      </w:r>
      <w:r>
        <w:rPr>
          <w:sz w:val="24"/>
          <w:szCs w:val="24"/>
        </w:rPr>
        <w:t>bardzo dynamicznie. Każdego roku powstają nowe browary, puby i multitapy, a na miłośników kraftowego piwa czekają</w:t>
      </w:r>
      <w:r w:rsidR="004938AC">
        <w:rPr>
          <w:sz w:val="24"/>
          <w:szCs w:val="24"/>
        </w:rPr>
        <w:t xml:space="preserve"> liczne </w:t>
      </w:r>
      <w:r w:rsidR="005039CB">
        <w:rPr>
          <w:sz w:val="24"/>
          <w:szCs w:val="24"/>
        </w:rPr>
        <w:t>festiwale oraz</w:t>
      </w:r>
      <w:r>
        <w:rPr>
          <w:sz w:val="24"/>
          <w:szCs w:val="24"/>
        </w:rPr>
        <w:t xml:space="preserve"> inne </w:t>
      </w:r>
      <w:r w:rsidR="005039CB">
        <w:rPr>
          <w:sz w:val="24"/>
          <w:szCs w:val="24"/>
        </w:rPr>
        <w:t xml:space="preserve">piwne </w:t>
      </w:r>
      <w:r>
        <w:rPr>
          <w:sz w:val="24"/>
          <w:szCs w:val="24"/>
        </w:rPr>
        <w:t xml:space="preserve">imprezy. </w:t>
      </w:r>
      <w:r w:rsidR="00990301">
        <w:rPr>
          <w:sz w:val="24"/>
          <w:szCs w:val="24"/>
        </w:rPr>
        <w:t>Jak szacuje Polskie Stowarzyszenie Browarów Rzemieślniczych</w:t>
      </w:r>
      <w:r w:rsidR="006428CD">
        <w:rPr>
          <w:sz w:val="24"/>
          <w:szCs w:val="24"/>
        </w:rPr>
        <w:t xml:space="preserve"> (PSBR)</w:t>
      </w:r>
      <w:r w:rsidR="00990301">
        <w:rPr>
          <w:sz w:val="24"/>
          <w:szCs w:val="24"/>
        </w:rPr>
        <w:t xml:space="preserve">, w Polsce istnieje </w:t>
      </w:r>
      <w:r w:rsidR="005039CB">
        <w:rPr>
          <w:sz w:val="24"/>
          <w:szCs w:val="24"/>
        </w:rPr>
        <w:t xml:space="preserve">dziś </w:t>
      </w:r>
      <w:r w:rsidR="00CD627E">
        <w:rPr>
          <w:sz w:val="24"/>
          <w:szCs w:val="24"/>
        </w:rPr>
        <w:t xml:space="preserve">około </w:t>
      </w:r>
      <w:r w:rsidR="00990301">
        <w:rPr>
          <w:sz w:val="24"/>
          <w:szCs w:val="24"/>
        </w:rPr>
        <w:t xml:space="preserve">260 </w:t>
      </w:r>
      <w:r w:rsidR="009B1574">
        <w:rPr>
          <w:sz w:val="24"/>
          <w:szCs w:val="24"/>
        </w:rPr>
        <w:t xml:space="preserve">różnego rodzaju </w:t>
      </w:r>
      <w:r w:rsidR="00990301">
        <w:rPr>
          <w:sz w:val="24"/>
          <w:szCs w:val="24"/>
        </w:rPr>
        <w:t>browarów</w:t>
      </w:r>
      <w:r w:rsidR="00F46521">
        <w:rPr>
          <w:sz w:val="24"/>
          <w:szCs w:val="24"/>
        </w:rPr>
        <w:t xml:space="preserve"> stacjonarnych </w:t>
      </w:r>
      <w:r w:rsidR="00990301">
        <w:rPr>
          <w:sz w:val="24"/>
          <w:szCs w:val="24"/>
        </w:rPr>
        <w:t xml:space="preserve">oraz ponad sto działających na zasadzie kontraktowej. Według </w:t>
      </w:r>
      <w:r w:rsidR="00566E99">
        <w:rPr>
          <w:sz w:val="24"/>
          <w:szCs w:val="24"/>
        </w:rPr>
        <w:t>raportu</w:t>
      </w:r>
      <w:r w:rsidR="00990301">
        <w:rPr>
          <w:sz w:val="24"/>
          <w:szCs w:val="24"/>
        </w:rPr>
        <w:t xml:space="preserve"> bloga </w:t>
      </w:r>
      <w:r w:rsidR="009D08E3">
        <w:rPr>
          <w:sz w:val="24"/>
          <w:szCs w:val="24"/>
        </w:rPr>
        <w:t xml:space="preserve">Piwna Zwrotnica, w 2019 roku </w:t>
      </w:r>
      <w:r w:rsidR="00DB33BE">
        <w:rPr>
          <w:sz w:val="24"/>
          <w:szCs w:val="24"/>
        </w:rPr>
        <w:t xml:space="preserve">miało </w:t>
      </w:r>
      <w:r w:rsidR="00566E99">
        <w:rPr>
          <w:sz w:val="24"/>
          <w:szCs w:val="24"/>
        </w:rPr>
        <w:t xml:space="preserve">premierę </w:t>
      </w:r>
      <w:r w:rsidR="00BA7843">
        <w:rPr>
          <w:sz w:val="24"/>
          <w:szCs w:val="24"/>
        </w:rPr>
        <w:t>2457</w:t>
      </w:r>
      <w:r w:rsidR="00566E99">
        <w:rPr>
          <w:sz w:val="24"/>
          <w:szCs w:val="24"/>
        </w:rPr>
        <w:t xml:space="preserve"> piw. </w:t>
      </w:r>
      <w:r w:rsidR="004F5DB4">
        <w:rPr>
          <w:sz w:val="24"/>
          <w:szCs w:val="24"/>
        </w:rPr>
        <w:t>Ubiegły rok</w:t>
      </w:r>
      <w:r w:rsidR="00DB33BE">
        <w:rPr>
          <w:sz w:val="24"/>
          <w:szCs w:val="24"/>
        </w:rPr>
        <w:t xml:space="preserve"> dla </w:t>
      </w:r>
      <w:r w:rsidR="00B95531">
        <w:rPr>
          <w:sz w:val="24"/>
          <w:szCs w:val="24"/>
        </w:rPr>
        <w:t>rzemieślników</w:t>
      </w:r>
      <w:r w:rsidR="00070A52">
        <w:rPr>
          <w:sz w:val="24"/>
          <w:szCs w:val="24"/>
        </w:rPr>
        <w:t xml:space="preserve"> oznacza</w:t>
      </w:r>
      <w:r w:rsidR="00DB33BE">
        <w:rPr>
          <w:sz w:val="24"/>
          <w:szCs w:val="24"/>
        </w:rPr>
        <w:t xml:space="preserve">ł wyraźny wzrost ilości uwarzonego piwa. </w:t>
      </w:r>
      <w:r w:rsidR="00DB33BE" w:rsidRPr="00F84EE9">
        <w:rPr>
          <w:sz w:val="24"/>
          <w:szCs w:val="24"/>
        </w:rPr>
        <w:t xml:space="preserve">Łączna produkcja </w:t>
      </w:r>
      <w:r w:rsidR="00B95531" w:rsidRPr="00F84EE9">
        <w:rPr>
          <w:sz w:val="24"/>
          <w:szCs w:val="24"/>
        </w:rPr>
        <w:t>browarów</w:t>
      </w:r>
      <w:r w:rsidR="00DB33BE" w:rsidRPr="00F84EE9">
        <w:rPr>
          <w:sz w:val="24"/>
          <w:szCs w:val="24"/>
        </w:rPr>
        <w:t xml:space="preserve"> zrzeszonych w </w:t>
      </w:r>
      <w:r w:rsidR="00B95531" w:rsidRPr="00F84EE9">
        <w:rPr>
          <w:sz w:val="24"/>
          <w:szCs w:val="24"/>
        </w:rPr>
        <w:t xml:space="preserve">stowarzyszeniu, do którego należy także </w:t>
      </w:r>
      <w:r w:rsidR="00DB33BE" w:rsidRPr="00F84EE9">
        <w:rPr>
          <w:sz w:val="24"/>
          <w:szCs w:val="24"/>
        </w:rPr>
        <w:t xml:space="preserve">Brodacz, zwiększyła się </w:t>
      </w:r>
      <w:r w:rsidR="00070A52" w:rsidRPr="00F84EE9">
        <w:rPr>
          <w:sz w:val="24"/>
          <w:szCs w:val="24"/>
        </w:rPr>
        <w:t xml:space="preserve">o </w:t>
      </w:r>
      <w:r w:rsidR="004F5DB4" w:rsidRPr="00F84EE9">
        <w:rPr>
          <w:sz w:val="24"/>
          <w:szCs w:val="24"/>
        </w:rPr>
        <w:t>ponad 19 proc</w:t>
      </w:r>
      <w:r w:rsidR="00F371A3" w:rsidRPr="00F84EE9">
        <w:rPr>
          <w:rStyle w:val="Odwoanieprzypisudolnego"/>
          <w:sz w:val="24"/>
          <w:szCs w:val="24"/>
        </w:rPr>
        <w:footnoteReference w:id="1"/>
      </w:r>
      <w:r w:rsidR="004F5DB4" w:rsidRPr="00F84EE9">
        <w:rPr>
          <w:sz w:val="24"/>
          <w:szCs w:val="24"/>
        </w:rPr>
        <w:t>.</w:t>
      </w:r>
      <w:r w:rsidR="004F5DB4">
        <w:rPr>
          <w:sz w:val="24"/>
          <w:szCs w:val="24"/>
        </w:rPr>
        <w:t xml:space="preserve"> </w:t>
      </w:r>
      <w:r w:rsidR="00F02928">
        <w:rPr>
          <w:sz w:val="24"/>
          <w:szCs w:val="24"/>
        </w:rPr>
        <w:t>To ba</w:t>
      </w:r>
      <w:r w:rsidR="00767E30">
        <w:rPr>
          <w:sz w:val="24"/>
          <w:szCs w:val="24"/>
        </w:rPr>
        <w:t>rdzo dobry wynik, zważywszy</w:t>
      </w:r>
      <w:r w:rsidR="00CD627E">
        <w:rPr>
          <w:sz w:val="24"/>
          <w:szCs w:val="24"/>
        </w:rPr>
        <w:t xml:space="preserve"> na to,</w:t>
      </w:r>
      <w:r w:rsidR="00767E30">
        <w:rPr>
          <w:sz w:val="24"/>
          <w:szCs w:val="24"/>
        </w:rPr>
        <w:t xml:space="preserve"> że</w:t>
      </w:r>
      <w:r w:rsidR="00070A52">
        <w:rPr>
          <w:sz w:val="24"/>
          <w:szCs w:val="24"/>
        </w:rPr>
        <w:t xml:space="preserve"> zgodnie z informacjami GUS</w:t>
      </w:r>
      <w:r w:rsidR="001E7F5A">
        <w:rPr>
          <w:sz w:val="24"/>
          <w:szCs w:val="24"/>
        </w:rPr>
        <w:t>,</w:t>
      </w:r>
      <w:r w:rsidR="00767E30">
        <w:rPr>
          <w:sz w:val="24"/>
          <w:szCs w:val="24"/>
        </w:rPr>
        <w:t xml:space="preserve"> </w:t>
      </w:r>
      <w:r w:rsidR="001E7F5A">
        <w:rPr>
          <w:sz w:val="24"/>
          <w:szCs w:val="24"/>
        </w:rPr>
        <w:t xml:space="preserve">w 2019 roku </w:t>
      </w:r>
      <w:r w:rsidR="00767E30">
        <w:rPr>
          <w:sz w:val="24"/>
          <w:szCs w:val="24"/>
        </w:rPr>
        <w:t xml:space="preserve">ogólna produkcja piwa w Polsce zanotowała </w:t>
      </w:r>
      <w:r w:rsidR="00CD627E">
        <w:rPr>
          <w:sz w:val="24"/>
          <w:szCs w:val="24"/>
        </w:rPr>
        <w:t xml:space="preserve">spadek o </w:t>
      </w:r>
      <w:r w:rsidR="00767E30">
        <w:rPr>
          <w:sz w:val="24"/>
          <w:szCs w:val="24"/>
        </w:rPr>
        <w:t>3,5 proc</w:t>
      </w:r>
      <w:r w:rsidR="00744F9D">
        <w:rPr>
          <w:rStyle w:val="Odwoanieprzypisudolnego"/>
          <w:sz w:val="24"/>
          <w:szCs w:val="24"/>
        </w:rPr>
        <w:footnoteReference w:id="2"/>
      </w:r>
      <w:r w:rsidR="00767E30">
        <w:rPr>
          <w:sz w:val="24"/>
          <w:szCs w:val="24"/>
        </w:rPr>
        <w:t xml:space="preserve">. </w:t>
      </w:r>
    </w:p>
    <w:p w14:paraId="51A739AA" w14:textId="3E247F34" w:rsidR="00BE2DE0" w:rsidRPr="002273E8" w:rsidRDefault="002273E8" w:rsidP="00C41841">
      <w:pPr>
        <w:jc w:val="both"/>
        <w:rPr>
          <w:b/>
          <w:sz w:val="24"/>
          <w:szCs w:val="24"/>
        </w:rPr>
      </w:pPr>
      <w:r w:rsidRPr="002273E8">
        <w:rPr>
          <w:b/>
          <w:sz w:val="24"/>
          <w:szCs w:val="24"/>
        </w:rPr>
        <w:t>Znaleźć receptę na kryzys</w:t>
      </w:r>
    </w:p>
    <w:p w14:paraId="5D77E1F3" w14:textId="73E6C43F" w:rsidR="007B31B9" w:rsidRDefault="00A6393A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>W połowie marca 2020 sytuacja na rynku zmieniła się diametralnie</w:t>
      </w:r>
      <w:r w:rsidR="006A5A84">
        <w:rPr>
          <w:sz w:val="24"/>
          <w:szCs w:val="24"/>
        </w:rPr>
        <w:t xml:space="preserve">. Wprowadzony wtedy lockdown </w:t>
      </w:r>
      <w:r w:rsidR="002130A2">
        <w:rPr>
          <w:sz w:val="24"/>
          <w:szCs w:val="24"/>
        </w:rPr>
        <w:t>dla wielu browarów rzemieślniczych oznaczał zamknięcie głównego kanału sprzedaży</w:t>
      </w:r>
      <w:r w:rsidR="00CD627E">
        <w:rPr>
          <w:sz w:val="24"/>
          <w:szCs w:val="24"/>
        </w:rPr>
        <w:t>,</w:t>
      </w:r>
      <w:r w:rsidR="002130A2">
        <w:rPr>
          <w:sz w:val="24"/>
          <w:szCs w:val="24"/>
        </w:rPr>
        <w:t xml:space="preserve"> jakim </w:t>
      </w:r>
      <w:r w:rsidR="006A5A84">
        <w:rPr>
          <w:sz w:val="24"/>
          <w:szCs w:val="24"/>
        </w:rPr>
        <w:t xml:space="preserve">są lokale gastronomiczne. </w:t>
      </w:r>
      <w:r w:rsidR="00964FEE">
        <w:rPr>
          <w:sz w:val="24"/>
          <w:szCs w:val="24"/>
        </w:rPr>
        <w:t>Z</w:t>
      </w:r>
      <w:r w:rsidR="00C3732B">
        <w:rPr>
          <w:sz w:val="24"/>
          <w:szCs w:val="24"/>
        </w:rPr>
        <w:t>akegowane piwo</w:t>
      </w:r>
      <w:r w:rsidR="00CD627E">
        <w:rPr>
          <w:sz w:val="24"/>
          <w:szCs w:val="24"/>
        </w:rPr>
        <w:t>, które</w:t>
      </w:r>
      <w:r w:rsidR="00C3732B">
        <w:rPr>
          <w:sz w:val="24"/>
          <w:szCs w:val="24"/>
        </w:rPr>
        <w:t xml:space="preserve"> normalnie </w:t>
      </w:r>
      <w:r w:rsidR="00F41773">
        <w:rPr>
          <w:sz w:val="24"/>
          <w:szCs w:val="24"/>
        </w:rPr>
        <w:t>byłoby wysłane</w:t>
      </w:r>
      <w:r w:rsidR="00C3732B">
        <w:rPr>
          <w:sz w:val="24"/>
          <w:szCs w:val="24"/>
        </w:rPr>
        <w:t xml:space="preserve"> do pubów i restauracji, teraz musiało pozostać w tankach. </w:t>
      </w:r>
      <w:r w:rsidR="002501CF" w:rsidRPr="002501CF">
        <w:rPr>
          <w:sz w:val="24"/>
          <w:szCs w:val="24"/>
        </w:rPr>
        <w:t>Browary</w:t>
      </w:r>
      <w:r w:rsidR="000A18E7">
        <w:rPr>
          <w:sz w:val="24"/>
          <w:szCs w:val="24"/>
        </w:rPr>
        <w:t>, które całą swoją produkcję przeznaczały na rynek gastronomiczny</w:t>
      </w:r>
      <w:r w:rsidR="003079EB">
        <w:rPr>
          <w:sz w:val="24"/>
          <w:szCs w:val="24"/>
        </w:rPr>
        <w:t>,</w:t>
      </w:r>
      <w:r w:rsidR="000A18E7">
        <w:rPr>
          <w:sz w:val="24"/>
          <w:szCs w:val="24"/>
        </w:rPr>
        <w:t xml:space="preserve"> </w:t>
      </w:r>
      <w:r w:rsidR="002501CF">
        <w:rPr>
          <w:sz w:val="24"/>
          <w:szCs w:val="24"/>
        </w:rPr>
        <w:t>zna</w:t>
      </w:r>
      <w:r w:rsidR="009B66ED">
        <w:rPr>
          <w:sz w:val="24"/>
          <w:szCs w:val="24"/>
        </w:rPr>
        <w:t>lazły się w poważnych kłopotach, musząc</w:t>
      </w:r>
      <w:r w:rsidR="002501CF">
        <w:rPr>
          <w:sz w:val="24"/>
          <w:szCs w:val="24"/>
        </w:rPr>
        <w:t xml:space="preserve"> liczyć </w:t>
      </w:r>
      <w:r w:rsidR="009B66ED">
        <w:rPr>
          <w:sz w:val="24"/>
          <w:szCs w:val="24"/>
        </w:rPr>
        <w:t xml:space="preserve">się </w:t>
      </w:r>
      <w:r w:rsidR="002501CF">
        <w:rPr>
          <w:sz w:val="24"/>
          <w:szCs w:val="24"/>
        </w:rPr>
        <w:t xml:space="preserve">z dużym spadkiem </w:t>
      </w:r>
      <w:r w:rsidR="000A18E7">
        <w:rPr>
          <w:sz w:val="24"/>
          <w:szCs w:val="24"/>
        </w:rPr>
        <w:t xml:space="preserve">obrotów. </w:t>
      </w:r>
      <w:r w:rsidR="00A563C8">
        <w:rPr>
          <w:sz w:val="24"/>
          <w:szCs w:val="24"/>
        </w:rPr>
        <w:t>Raport PSBR</w:t>
      </w:r>
      <w:r w:rsidR="00F51E18">
        <w:rPr>
          <w:rStyle w:val="Odwoanieprzypisudolnego"/>
          <w:sz w:val="24"/>
          <w:szCs w:val="24"/>
        </w:rPr>
        <w:footnoteReference w:id="3"/>
      </w:r>
      <w:r w:rsidR="00A563C8">
        <w:rPr>
          <w:sz w:val="24"/>
          <w:szCs w:val="24"/>
        </w:rPr>
        <w:t xml:space="preserve"> donosi, że w ubiegłym roku do kegów trafiło prawie 20 tys. hl piwa zrzeszonych browarów, co w stosunku do roku 2018 oznaczało wzrost o prawie 13 proc. </w:t>
      </w:r>
    </w:p>
    <w:p w14:paraId="4EC1C61E" w14:textId="7F12BCC6" w:rsidR="00C765E6" w:rsidRPr="007946D8" w:rsidRDefault="008B33C7" w:rsidP="00C4184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FD632B">
        <w:rPr>
          <w:i/>
          <w:sz w:val="24"/>
          <w:szCs w:val="24"/>
        </w:rPr>
        <w:t xml:space="preserve">Brodaczowi udało się uniknąć tych problemów </w:t>
      </w:r>
      <w:r w:rsidR="003079EB">
        <w:rPr>
          <w:i/>
          <w:sz w:val="24"/>
          <w:szCs w:val="24"/>
        </w:rPr>
        <w:t>dzięki temu</w:t>
      </w:r>
      <w:r w:rsidR="00FD632B">
        <w:rPr>
          <w:i/>
          <w:sz w:val="24"/>
          <w:szCs w:val="24"/>
        </w:rPr>
        <w:t>, że większo</w:t>
      </w:r>
      <w:r w:rsidR="00F2419E">
        <w:rPr>
          <w:i/>
          <w:sz w:val="24"/>
          <w:szCs w:val="24"/>
        </w:rPr>
        <w:t xml:space="preserve">ść naszych piw jest butelkowana i sprzedawana w sklepach. </w:t>
      </w:r>
      <w:r w:rsidR="00BF63DB">
        <w:rPr>
          <w:i/>
          <w:sz w:val="24"/>
          <w:szCs w:val="24"/>
        </w:rPr>
        <w:t>Ogromn</w:t>
      </w:r>
      <w:r w:rsidR="00267FB7">
        <w:rPr>
          <w:i/>
          <w:sz w:val="24"/>
          <w:szCs w:val="24"/>
        </w:rPr>
        <w:t>e znacznie miała</w:t>
      </w:r>
      <w:r w:rsidR="00BF63DB">
        <w:rPr>
          <w:i/>
          <w:sz w:val="24"/>
          <w:szCs w:val="24"/>
        </w:rPr>
        <w:t xml:space="preserve"> </w:t>
      </w:r>
      <w:r w:rsidR="00267FB7">
        <w:rPr>
          <w:i/>
          <w:sz w:val="24"/>
          <w:szCs w:val="24"/>
        </w:rPr>
        <w:t>dla</w:t>
      </w:r>
      <w:r w:rsidR="00BF63DB">
        <w:rPr>
          <w:i/>
          <w:sz w:val="24"/>
          <w:szCs w:val="24"/>
        </w:rPr>
        <w:t xml:space="preserve"> nas </w:t>
      </w:r>
      <w:r w:rsidR="00267FB7">
        <w:rPr>
          <w:i/>
          <w:sz w:val="24"/>
          <w:szCs w:val="24"/>
        </w:rPr>
        <w:t xml:space="preserve">własna dystrybucja oraz </w:t>
      </w:r>
      <w:r w:rsidR="00BF63DB">
        <w:rPr>
          <w:i/>
          <w:sz w:val="24"/>
          <w:szCs w:val="24"/>
        </w:rPr>
        <w:t>współpraca z sieciami handlowymi</w:t>
      </w:r>
      <w:r w:rsidR="003079EB">
        <w:rPr>
          <w:i/>
          <w:sz w:val="24"/>
          <w:szCs w:val="24"/>
        </w:rPr>
        <w:t>,</w:t>
      </w:r>
      <w:r w:rsidR="00BF63DB">
        <w:rPr>
          <w:i/>
          <w:sz w:val="24"/>
          <w:szCs w:val="24"/>
        </w:rPr>
        <w:t xml:space="preserve"> takimi jak Carrefour czy Auchan</w:t>
      </w:r>
      <w:r w:rsidR="004F59EA">
        <w:rPr>
          <w:i/>
          <w:sz w:val="24"/>
          <w:szCs w:val="24"/>
        </w:rPr>
        <w:t>.</w:t>
      </w:r>
      <w:r w:rsidR="00023E48">
        <w:rPr>
          <w:i/>
          <w:sz w:val="24"/>
          <w:szCs w:val="24"/>
        </w:rPr>
        <w:t xml:space="preserve"> Obecnie jesteśmy w trakcie dogrywania kolejnych umów i już wkrótce będziemy mieli blisko tysiąc p</w:t>
      </w:r>
      <w:r w:rsidR="000135F9">
        <w:rPr>
          <w:i/>
          <w:sz w:val="24"/>
          <w:szCs w:val="24"/>
        </w:rPr>
        <w:t>unktów sprzedaży w całej Polsce</w:t>
      </w:r>
      <w:r w:rsidR="00023E48">
        <w:rPr>
          <w:i/>
          <w:sz w:val="24"/>
          <w:szCs w:val="24"/>
        </w:rPr>
        <w:t xml:space="preserve"> </w:t>
      </w:r>
      <w:r w:rsidR="000135F9">
        <w:rPr>
          <w:sz w:val="24"/>
          <w:szCs w:val="24"/>
        </w:rPr>
        <w:t>– mówi założyciel Browaru Brodacz, Tomasz Brzostowsk</w:t>
      </w:r>
      <w:r w:rsidR="003079EB">
        <w:rPr>
          <w:sz w:val="24"/>
          <w:szCs w:val="24"/>
        </w:rPr>
        <w:t>i</w:t>
      </w:r>
      <w:r w:rsidR="003079EB">
        <w:rPr>
          <w:i/>
          <w:sz w:val="24"/>
          <w:szCs w:val="24"/>
        </w:rPr>
        <w:t xml:space="preserve"> – </w:t>
      </w:r>
      <w:r w:rsidR="00194BC5">
        <w:rPr>
          <w:i/>
          <w:sz w:val="24"/>
          <w:szCs w:val="24"/>
        </w:rPr>
        <w:t>Co więcej, wpadliśmy na pomysł jak wykorzystać piw</w:t>
      </w:r>
      <w:r w:rsidR="0014367A">
        <w:rPr>
          <w:i/>
          <w:sz w:val="24"/>
          <w:szCs w:val="24"/>
        </w:rPr>
        <w:t xml:space="preserve">o, które miało trafić do kegów. </w:t>
      </w:r>
      <w:r w:rsidR="00DA67F0">
        <w:rPr>
          <w:i/>
          <w:sz w:val="24"/>
          <w:szCs w:val="24"/>
        </w:rPr>
        <w:t xml:space="preserve">We współpracy </w:t>
      </w:r>
      <w:r w:rsidR="00680939">
        <w:rPr>
          <w:i/>
          <w:sz w:val="24"/>
          <w:szCs w:val="24"/>
        </w:rPr>
        <w:t xml:space="preserve">z destylarnią Wolf&amp;Oak zamieniliśmy 2500 litrów naszego IPA w </w:t>
      </w:r>
      <w:r w:rsidR="00A67A96">
        <w:rPr>
          <w:i/>
          <w:sz w:val="24"/>
          <w:szCs w:val="24"/>
        </w:rPr>
        <w:t>wysokoprocentowy Beerbrand</w:t>
      </w:r>
      <w:r w:rsidR="00B41FAE">
        <w:rPr>
          <w:i/>
          <w:sz w:val="24"/>
          <w:szCs w:val="24"/>
        </w:rPr>
        <w:t>, który od razu znalazł nabywców. Pierwsze dwieście butelek sprzeda</w:t>
      </w:r>
      <w:r w:rsidR="000135F9">
        <w:rPr>
          <w:i/>
          <w:sz w:val="24"/>
          <w:szCs w:val="24"/>
        </w:rPr>
        <w:t xml:space="preserve">ło się w niecałe cztery godziny </w:t>
      </w:r>
      <w:r w:rsidR="000135F9">
        <w:rPr>
          <w:sz w:val="24"/>
          <w:szCs w:val="24"/>
        </w:rPr>
        <w:t>– dodaje</w:t>
      </w:r>
      <w:r w:rsidR="003079EB">
        <w:rPr>
          <w:sz w:val="24"/>
          <w:szCs w:val="24"/>
        </w:rPr>
        <w:t>.</w:t>
      </w:r>
    </w:p>
    <w:p w14:paraId="2550F5E2" w14:textId="58BA70F2" w:rsidR="00C765E6" w:rsidRPr="00C765E6" w:rsidRDefault="00C765E6" w:rsidP="00C41841">
      <w:pPr>
        <w:jc w:val="both"/>
        <w:rPr>
          <w:b/>
          <w:sz w:val="24"/>
          <w:szCs w:val="24"/>
        </w:rPr>
      </w:pPr>
      <w:r w:rsidRPr="00C765E6">
        <w:rPr>
          <w:b/>
          <w:sz w:val="24"/>
          <w:szCs w:val="24"/>
        </w:rPr>
        <w:t>Solidarnie z rzemieślnikami</w:t>
      </w:r>
    </w:p>
    <w:p w14:paraId="038BDDF1" w14:textId="56636503" w:rsidR="00C765E6" w:rsidRDefault="00EC6ABF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obliczu kryzysu, </w:t>
      </w:r>
      <w:r w:rsidR="003079EB">
        <w:rPr>
          <w:sz w:val="24"/>
          <w:szCs w:val="24"/>
        </w:rPr>
        <w:t xml:space="preserve">który </w:t>
      </w:r>
      <w:r>
        <w:rPr>
          <w:sz w:val="24"/>
          <w:szCs w:val="24"/>
        </w:rPr>
        <w:t xml:space="preserve">dotknął </w:t>
      </w:r>
      <w:r w:rsidR="000B33BD">
        <w:rPr>
          <w:sz w:val="24"/>
          <w:szCs w:val="24"/>
        </w:rPr>
        <w:t xml:space="preserve">rynek piw rzemieślniczych, solidarność okazywały </w:t>
      </w:r>
      <w:r w:rsidR="00065912">
        <w:rPr>
          <w:sz w:val="24"/>
          <w:szCs w:val="24"/>
        </w:rPr>
        <w:t>sobie</w:t>
      </w:r>
      <w:r w:rsidR="003079EB">
        <w:rPr>
          <w:sz w:val="24"/>
          <w:szCs w:val="24"/>
        </w:rPr>
        <w:t xml:space="preserve"> nie tylko</w:t>
      </w:r>
      <w:r w:rsidR="00C81D03">
        <w:rPr>
          <w:sz w:val="24"/>
          <w:szCs w:val="24"/>
        </w:rPr>
        <w:t xml:space="preserve"> </w:t>
      </w:r>
      <w:r w:rsidR="000B33BD">
        <w:rPr>
          <w:sz w:val="24"/>
          <w:szCs w:val="24"/>
        </w:rPr>
        <w:t xml:space="preserve">browary, sklepy specjalistyczne, puby i multitapy, </w:t>
      </w:r>
      <w:r w:rsidR="008750B0">
        <w:rPr>
          <w:sz w:val="24"/>
          <w:szCs w:val="24"/>
        </w:rPr>
        <w:t>ale też</w:t>
      </w:r>
      <w:r w:rsidR="000B33BD">
        <w:rPr>
          <w:sz w:val="24"/>
          <w:szCs w:val="24"/>
        </w:rPr>
        <w:t xml:space="preserve"> sami konsumenci. </w:t>
      </w:r>
      <w:r w:rsidR="006B0950">
        <w:rPr>
          <w:sz w:val="24"/>
          <w:szCs w:val="24"/>
        </w:rPr>
        <w:t xml:space="preserve">Chcąc wesprzeć działające po sąsiedzku browary rzemieślnicze, </w:t>
      </w:r>
      <w:r w:rsidR="00AD7319">
        <w:rPr>
          <w:sz w:val="24"/>
          <w:szCs w:val="24"/>
        </w:rPr>
        <w:t xml:space="preserve">Grupa Van Pur </w:t>
      </w:r>
      <w:r w:rsidR="006B0950">
        <w:rPr>
          <w:sz w:val="24"/>
          <w:szCs w:val="24"/>
        </w:rPr>
        <w:t xml:space="preserve">skupiła część </w:t>
      </w:r>
      <w:r w:rsidR="001377AA">
        <w:rPr>
          <w:sz w:val="24"/>
          <w:szCs w:val="24"/>
        </w:rPr>
        <w:t>wyprodukowanego przez nie piwa i przekazała w prezencie swoim pracownikom. W</w:t>
      </w:r>
      <w:r w:rsidR="0099139B">
        <w:rPr>
          <w:sz w:val="24"/>
          <w:szCs w:val="24"/>
        </w:rPr>
        <w:t xml:space="preserve">iele specjalistycznych sklepów </w:t>
      </w:r>
      <w:r w:rsidR="001377AA">
        <w:rPr>
          <w:sz w:val="24"/>
          <w:szCs w:val="24"/>
        </w:rPr>
        <w:t xml:space="preserve">posiadających instalację do nalewania piwa na wynos, skupowało zalegające w pubach i browarach kegi. </w:t>
      </w:r>
      <w:r w:rsidR="00B11027">
        <w:rPr>
          <w:sz w:val="24"/>
          <w:szCs w:val="24"/>
        </w:rPr>
        <w:t>Miłośnicy piw rzemieślniczych, blogerzy i influencerzy włączyli się w internetową akcję #WspieramyPolskiKraft, która zachęcała do zakup</w:t>
      </w:r>
      <w:r w:rsidR="00FA6D6C">
        <w:rPr>
          <w:sz w:val="24"/>
          <w:szCs w:val="24"/>
        </w:rPr>
        <w:t>u</w:t>
      </w:r>
      <w:r w:rsidR="00B11027">
        <w:rPr>
          <w:sz w:val="24"/>
          <w:szCs w:val="24"/>
        </w:rPr>
        <w:t xml:space="preserve"> </w:t>
      </w:r>
      <w:r w:rsidR="00F10A5D">
        <w:rPr>
          <w:sz w:val="24"/>
          <w:szCs w:val="24"/>
        </w:rPr>
        <w:t>piw z małych browarów</w:t>
      </w:r>
      <w:r w:rsidR="00B11027">
        <w:rPr>
          <w:sz w:val="24"/>
          <w:szCs w:val="24"/>
        </w:rPr>
        <w:t xml:space="preserve">. </w:t>
      </w:r>
    </w:p>
    <w:p w14:paraId="1246F569" w14:textId="2C1E8005" w:rsidR="009C4A69" w:rsidRDefault="00C158D4" w:rsidP="00C15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C4A69" w:rsidRPr="00C158D4">
        <w:rPr>
          <w:i/>
          <w:sz w:val="24"/>
          <w:szCs w:val="24"/>
        </w:rPr>
        <w:t xml:space="preserve">My postanowiliśmy wesprzeć rzemieślniczych producentów z Pomorza. Korzystając z </w:t>
      </w:r>
      <w:r w:rsidR="008C33EC">
        <w:rPr>
          <w:i/>
          <w:sz w:val="24"/>
          <w:szCs w:val="24"/>
        </w:rPr>
        <w:t>wł</w:t>
      </w:r>
      <w:r w:rsidR="00D050F8">
        <w:rPr>
          <w:i/>
          <w:sz w:val="24"/>
          <w:szCs w:val="24"/>
        </w:rPr>
        <w:t>asnej</w:t>
      </w:r>
      <w:r w:rsidR="009C4A69" w:rsidRPr="00C158D4">
        <w:rPr>
          <w:i/>
          <w:sz w:val="24"/>
          <w:szCs w:val="24"/>
        </w:rPr>
        <w:t xml:space="preserve"> sieci dystrybucyjnej zorganizowaliśmy cateringowy agregator. Pod drzwi zainteresowanych </w:t>
      </w:r>
      <w:r w:rsidR="00D6462A" w:rsidRPr="00C158D4">
        <w:rPr>
          <w:i/>
          <w:sz w:val="24"/>
          <w:szCs w:val="24"/>
        </w:rPr>
        <w:t xml:space="preserve">nie </w:t>
      </w:r>
      <w:r w:rsidR="009C4A69" w:rsidRPr="00C158D4">
        <w:rPr>
          <w:i/>
          <w:sz w:val="24"/>
          <w:szCs w:val="24"/>
        </w:rPr>
        <w:t xml:space="preserve">dostarczaliśmy jednak </w:t>
      </w:r>
      <w:r w:rsidR="00D6462A" w:rsidRPr="00C158D4">
        <w:rPr>
          <w:i/>
          <w:sz w:val="24"/>
          <w:szCs w:val="24"/>
        </w:rPr>
        <w:t>gotowych posiłków</w:t>
      </w:r>
      <w:r w:rsidR="009C4A69" w:rsidRPr="00C158D4">
        <w:rPr>
          <w:i/>
          <w:sz w:val="24"/>
          <w:szCs w:val="24"/>
        </w:rPr>
        <w:t>, ale paczk</w:t>
      </w:r>
      <w:r w:rsidR="00D6462A" w:rsidRPr="00C158D4">
        <w:rPr>
          <w:i/>
          <w:sz w:val="24"/>
          <w:szCs w:val="24"/>
        </w:rPr>
        <w:t>i</w:t>
      </w:r>
      <w:r w:rsidR="009C4A69" w:rsidRPr="00C158D4">
        <w:rPr>
          <w:i/>
          <w:sz w:val="24"/>
          <w:szCs w:val="24"/>
        </w:rPr>
        <w:t xml:space="preserve"> ze skompletowanymi produktami spożywczymi od lokalnych dostawców. </w:t>
      </w:r>
      <w:r w:rsidR="00CB6FC3" w:rsidRPr="00C158D4">
        <w:rPr>
          <w:i/>
          <w:sz w:val="24"/>
          <w:szCs w:val="24"/>
        </w:rPr>
        <w:t xml:space="preserve">2 proc. wartości każdego zamówienia przeznaczane było na walkę z koronawirusem. </w:t>
      </w:r>
      <w:r w:rsidR="00D6462A" w:rsidRPr="00C158D4">
        <w:rPr>
          <w:i/>
          <w:sz w:val="24"/>
          <w:szCs w:val="24"/>
        </w:rPr>
        <w:t>Sklep internetowy</w:t>
      </w:r>
      <w:r w:rsidR="00E6491A" w:rsidRPr="00C158D4">
        <w:rPr>
          <w:i/>
          <w:sz w:val="24"/>
          <w:szCs w:val="24"/>
        </w:rPr>
        <w:t xml:space="preserve">, za pośrednictwem którego można było składać zamówienia, </w:t>
      </w:r>
      <w:r w:rsidRPr="00C158D4">
        <w:rPr>
          <w:i/>
          <w:sz w:val="24"/>
          <w:szCs w:val="24"/>
        </w:rPr>
        <w:t>pomógł w trudnych momentach także samemu browarowi, przynosząc w czasie pandemii prawie 90 tys. zł przychodu</w:t>
      </w:r>
      <w:r>
        <w:rPr>
          <w:sz w:val="24"/>
          <w:szCs w:val="24"/>
        </w:rPr>
        <w:t xml:space="preserve"> –  </w:t>
      </w:r>
      <w:r w:rsidR="00C13D90">
        <w:rPr>
          <w:sz w:val="24"/>
          <w:szCs w:val="24"/>
        </w:rPr>
        <w:t>opowiada założyciel Browaru Brodacz</w:t>
      </w:r>
      <w:r>
        <w:rPr>
          <w:sz w:val="24"/>
          <w:szCs w:val="24"/>
        </w:rPr>
        <w:t>.</w:t>
      </w:r>
    </w:p>
    <w:p w14:paraId="4315F1A4" w14:textId="126C47CE" w:rsidR="00C765E6" w:rsidRPr="005D53CA" w:rsidRDefault="008A0143" w:rsidP="00C418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Sprzedaż on-line ciągle</w:t>
      </w:r>
      <w:bookmarkStart w:id="0" w:name="_GoBack"/>
      <w:bookmarkEnd w:id="0"/>
      <w:r>
        <w:rPr>
          <w:b/>
          <w:sz w:val="24"/>
          <w:szCs w:val="24"/>
        </w:rPr>
        <w:t xml:space="preserve"> utrudniona</w:t>
      </w:r>
    </w:p>
    <w:p w14:paraId="0F2A46CE" w14:textId="46FB3299" w:rsidR="00BB5106" w:rsidRDefault="00BB5106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Sytuację browarów rzemieślniczych w czasie lockdownu mogłoby poprawić pozwolenie na sprzedaż piwa z dowozem lub </w:t>
      </w:r>
      <w:r w:rsidR="002317B5">
        <w:rPr>
          <w:sz w:val="24"/>
          <w:szCs w:val="24"/>
        </w:rPr>
        <w:t>możliwość zamawiania</w:t>
      </w:r>
      <w:r w:rsidR="003079EB">
        <w:rPr>
          <w:sz w:val="24"/>
          <w:szCs w:val="24"/>
        </w:rPr>
        <w:t xml:space="preserve"> go </w:t>
      </w:r>
      <w:r>
        <w:rPr>
          <w:sz w:val="24"/>
          <w:szCs w:val="24"/>
        </w:rPr>
        <w:t xml:space="preserve">on-line. Wielu </w:t>
      </w:r>
      <w:r w:rsidR="002869A5">
        <w:rPr>
          <w:sz w:val="24"/>
          <w:szCs w:val="24"/>
        </w:rPr>
        <w:t>z nich umożliwiłoby to przetrwanie najtrudniejszego</w:t>
      </w:r>
      <w:r>
        <w:rPr>
          <w:sz w:val="24"/>
          <w:szCs w:val="24"/>
        </w:rPr>
        <w:t xml:space="preserve"> okres</w:t>
      </w:r>
      <w:r w:rsidR="002869A5">
        <w:rPr>
          <w:sz w:val="24"/>
          <w:szCs w:val="24"/>
        </w:rPr>
        <w:t xml:space="preserve">u. Nowy kanał sprzedaży pozwoliłby także na </w:t>
      </w:r>
      <w:r w:rsidR="003079EB">
        <w:rPr>
          <w:sz w:val="24"/>
          <w:szCs w:val="24"/>
        </w:rPr>
        <w:t xml:space="preserve">dalszy </w:t>
      </w:r>
      <w:r w:rsidR="008D4462">
        <w:rPr>
          <w:sz w:val="24"/>
          <w:szCs w:val="24"/>
        </w:rPr>
        <w:t xml:space="preserve">rozwój w okresie </w:t>
      </w:r>
      <w:r w:rsidR="002869A5">
        <w:rPr>
          <w:sz w:val="24"/>
          <w:szCs w:val="24"/>
        </w:rPr>
        <w:t xml:space="preserve">wciąż utrzymujących się ograniczeń. </w:t>
      </w:r>
      <w:r>
        <w:rPr>
          <w:sz w:val="24"/>
          <w:szCs w:val="24"/>
        </w:rPr>
        <w:t xml:space="preserve">Pochodzące sprzed </w:t>
      </w:r>
      <w:r w:rsidR="002869A5">
        <w:rPr>
          <w:sz w:val="24"/>
          <w:szCs w:val="24"/>
        </w:rPr>
        <w:t>prawie 40 lat przepisy pozostają jednak nieugięte, a Polska jest jedynym krajem w Unii Europejskiej, który nie z</w:t>
      </w:r>
      <w:r w:rsidR="003A22E0">
        <w:rPr>
          <w:sz w:val="24"/>
          <w:szCs w:val="24"/>
        </w:rPr>
        <w:t>nowelizował</w:t>
      </w:r>
      <w:r w:rsidR="002869A5">
        <w:rPr>
          <w:sz w:val="24"/>
          <w:szCs w:val="24"/>
        </w:rPr>
        <w:t xml:space="preserve"> prawa w tym zakresie. </w:t>
      </w:r>
    </w:p>
    <w:p w14:paraId="35525DCD" w14:textId="3C68A683" w:rsidR="00C765E6" w:rsidRDefault="002869A5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75E4B" w:rsidRPr="00400022">
        <w:rPr>
          <w:i/>
          <w:sz w:val="24"/>
          <w:szCs w:val="24"/>
        </w:rPr>
        <w:t xml:space="preserve">Intencją ustawy jest to, by ograniczać dostęp do alkoholu oraz zapobiegać alkoholizmowi. Przeciwnicy sprzedaży on-line podnoszą też zarzut tego, że przez Internet nie da się zweryfikować wieku kupującego. Dostęp do alkoholu i tak jest </w:t>
      </w:r>
      <w:r w:rsidR="009A0D16">
        <w:rPr>
          <w:i/>
          <w:sz w:val="24"/>
          <w:szCs w:val="24"/>
        </w:rPr>
        <w:t xml:space="preserve">jednak </w:t>
      </w:r>
      <w:r w:rsidR="00575E4B" w:rsidRPr="00400022">
        <w:rPr>
          <w:i/>
          <w:sz w:val="24"/>
          <w:szCs w:val="24"/>
        </w:rPr>
        <w:t xml:space="preserve">obecnie powszechny. </w:t>
      </w:r>
      <w:r w:rsidR="003079EB">
        <w:rPr>
          <w:i/>
          <w:sz w:val="24"/>
          <w:szCs w:val="24"/>
        </w:rPr>
        <w:lastRenderedPageBreak/>
        <w:t>Trudno</w:t>
      </w:r>
      <w:r w:rsidR="003079EB" w:rsidRPr="00400022">
        <w:rPr>
          <w:i/>
          <w:sz w:val="24"/>
          <w:szCs w:val="24"/>
        </w:rPr>
        <w:t xml:space="preserve"> </w:t>
      </w:r>
      <w:r w:rsidR="009A0D16" w:rsidRPr="00400022">
        <w:rPr>
          <w:i/>
          <w:sz w:val="24"/>
          <w:szCs w:val="24"/>
        </w:rPr>
        <w:t xml:space="preserve">sobie </w:t>
      </w:r>
      <w:r w:rsidR="00575E4B" w:rsidRPr="00400022">
        <w:rPr>
          <w:i/>
          <w:sz w:val="24"/>
          <w:szCs w:val="24"/>
        </w:rPr>
        <w:t xml:space="preserve">wyobrazić, by </w:t>
      </w:r>
      <w:r w:rsidR="009A0D16">
        <w:rPr>
          <w:i/>
          <w:sz w:val="24"/>
          <w:szCs w:val="24"/>
        </w:rPr>
        <w:t>internetowa sprzedaż</w:t>
      </w:r>
      <w:r w:rsidR="000A3ACF" w:rsidRPr="00400022">
        <w:rPr>
          <w:i/>
          <w:sz w:val="24"/>
          <w:szCs w:val="24"/>
        </w:rPr>
        <w:t xml:space="preserve"> stosunkowo drogiego piwa rzemieślniczego miała spowodować, </w:t>
      </w:r>
      <w:r w:rsidR="003079EB">
        <w:rPr>
          <w:i/>
          <w:sz w:val="24"/>
          <w:szCs w:val="24"/>
        </w:rPr>
        <w:t>ż</w:t>
      </w:r>
      <w:r w:rsidR="003079EB" w:rsidRPr="00400022">
        <w:rPr>
          <w:i/>
          <w:sz w:val="24"/>
          <w:szCs w:val="24"/>
        </w:rPr>
        <w:t xml:space="preserve">e </w:t>
      </w:r>
      <w:r w:rsidR="000A3ACF" w:rsidRPr="00400022">
        <w:rPr>
          <w:i/>
          <w:sz w:val="24"/>
          <w:szCs w:val="24"/>
        </w:rPr>
        <w:t xml:space="preserve">ktoś będzie pił więcej. </w:t>
      </w:r>
      <w:r w:rsidR="000C65EC" w:rsidRPr="00400022">
        <w:rPr>
          <w:i/>
          <w:sz w:val="24"/>
          <w:szCs w:val="24"/>
        </w:rPr>
        <w:t xml:space="preserve">Wiek kupującego można natomiast potwierdzić w momencie dostawy. </w:t>
      </w:r>
      <w:r w:rsidR="00006DD6" w:rsidRPr="00400022">
        <w:rPr>
          <w:i/>
          <w:sz w:val="24"/>
          <w:szCs w:val="24"/>
        </w:rPr>
        <w:t xml:space="preserve">Oczywiście, przepisy należy </w:t>
      </w:r>
      <w:r w:rsidR="00682BE1" w:rsidRPr="00400022">
        <w:rPr>
          <w:i/>
          <w:sz w:val="24"/>
          <w:szCs w:val="24"/>
        </w:rPr>
        <w:t>aktualizować z rozwagą, ale nie można ignorować zmian</w:t>
      </w:r>
      <w:r w:rsidR="003079EB">
        <w:rPr>
          <w:i/>
          <w:sz w:val="24"/>
          <w:szCs w:val="24"/>
        </w:rPr>
        <w:t>,</w:t>
      </w:r>
      <w:r w:rsidR="00682BE1" w:rsidRPr="00400022">
        <w:rPr>
          <w:i/>
          <w:sz w:val="24"/>
          <w:szCs w:val="24"/>
        </w:rPr>
        <w:t xml:space="preserve"> jakie w ciągu ostatnich kilkudziesięciu lat dokonały się na rynku, w technologii oraz w zwyczajach konsumentów. </w:t>
      </w:r>
      <w:r w:rsidR="001324BE" w:rsidRPr="00400022">
        <w:rPr>
          <w:i/>
          <w:sz w:val="24"/>
          <w:szCs w:val="24"/>
        </w:rPr>
        <w:t>Kilkukrotne apele branży piw</w:t>
      </w:r>
      <w:r w:rsidR="00606264">
        <w:rPr>
          <w:i/>
          <w:sz w:val="24"/>
          <w:szCs w:val="24"/>
        </w:rPr>
        <w:t>owarskiej dotyczące</w:t>
      </w:r>
      <w:r w:rsidR="00682BE1" w:rsidRPr="00400022">
        <w:rPr>
          <w:i/>
          <w:sz w:val="24"/>
          <w:szCs w:val="24"/>
        </w:rPr>
        <w:t xml:space="preserve"> zmiany prawa na razie pozostają </w:t>
      </w:r>
      <w:r w:rsidR="00606264">
        <w:rPr>
          <w:i/>
          <w:sz w:val="24"/>
          <w:szCs w:val="24"/>
        </w:rPr>
        <w:t>jednak b</w:t>
      </w:r>
      <w:r w:rsidR="00682BE1" w:rsidRPr="00400022">
        <w:rPr>
          <w:i/>
          <w:sz w:val="24"/>
          <w:szCs w:val="24"/>
        </w:rPr>
        <w:t xml:space="preserve">ez </w:t>
      </w:r>
      <w:r w:rsidR="003079EB">
        <w:rPr>
          <w:i/>
          <w:sz w:val="24"/>
          <w:szCs w:val="24"/>
        </w:rPr>
        <w:t>odpowiedzi</w:t>
      </w:r>
      <w:r w:rsidR="003079EB">
        <w:rPr>
          <w:sz w:val="24"/>
          <w:szCs w:val="24"/>
        </w:rPr>
        <w:t xml:space="preserve"> </w:t>
      </w:r>
      <w:r w:rsidR="00682BE1">
        <w:rPr>
          <w:sz w:val="24"/>
          <w:szCs w:val="24"/>
        </w:rPr>
        <w:t xml:space="preserve">– podsumowuje Tomasz Brzostowski z Browaru Brodacz. </w:t>
      </w:r>
      <w:r w:rsidR="001324BE">
        <w:rPr>
          <w:sz w:val="24"/>
          <w:szCs w:val="24"/>
        </w:rPr>
        <w:t xml:space="preserve"> </w:t>
      </w:r>
    </w:p>
    <w:p w14:paraId="7F716ECD" w14:textId="77777777" w:rsidR="00C765E6" w:rsidRDefault="00C765E6" w:rsidP="00C41841">
      <w:pPr>
        <w:jc w:val="both"/>
        <w:rPr>
          <w:sz w:val="24"/>
          <w:szCs w:val="24"/>
        </w:rPr>
      </w:pPr>
    </w:p>
    <w:p w14:paraId="5EBC6FB0" w14:textId="5CEE145E" w:rsidR="008A5E8C" w:rsidRDefault="002D1A29" w:rsidP="00246B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Browar Brodacz </w:t>
      </w:r>
      <w:r>
        <w:rPr>
          <w:sz w:val="20"/>
          <w:szCs w:val="20"/>
        </w:rPr>
        <w:t>to trójmiejski projekt obecny na rynku piw rzemieślniczych od 2015 roku. W jego portfolio znajduje się ponad 100 pozycji, prezentujących szeroką gamę stylów piwnych. Obecnie browar działa na zasadzie kontraktowej – samodzielnie opracowuje receptury, ale warzy, korzystając z infrastruktury podwykonawców. Celem jego założycieli jest budowa własnej warzelni i uruchomienie linii produkcyjnej. Brodacz sukcesywnie rozwija łańcuch dostaw i sieć dystrybucyjną. Poza browarem kontraktowym posiada własną hurtownię oraz sieć dystrybutorów w regionie Pomorza. Brodacz dynamicznie zwiększa sprzedaż, która w 2019 roku wyniosła prawie 200 000 litrów piwa. Swoje plany rozwojowe browar realizuje m.in. poprzez akcje crowdfundingowe. Dotychczasowe dwie emisje zgromadziły ponad 1500 inwestorów.</w:t>
      </w:r>
    </w:p>
    <w:p w14:paraId="713A8DFA" w14:textId="77777777" w:rsidR="008A5E8C" w:rsidRPr="005A68FE" w:rsidRDefault="008A5E8C" w:rsidP="008A5E8C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14:paraId="6E65A90D" w14:textId="77777777" w:rsidR="008A5E8C" w:rsidRPr="005A68FE" w:rsidRDefault="008A5E8C" w:rsidP="008A5E8C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14:paraId="4D135407" w14:textId="77777777" w:rsidR="008A5E8C" w:rsidRPr="00C34B90" w:rsidRDefault="008A5E8C" w:rsidP="008A5E8C">
      <w:pPr>
        <w:spacing w:after="0" w:line="240" w:lineRule="auto"/>
        <w:jc w:val="right"/>
        <w:rPr>
          <w:color w:val="000000"/>
          <w:lang w:val="en-US"/>
        </w:rPr>
      </w:pPr>
      <w:r w:rsidRPr="00C34B90">
        <w:rPr>
          <w:color w:val="000000"/>
          <w:lang w:val="en-US"/>
        </w:rPr>
        <w:t xml:space="preserve">e-mail: </w:t>
      </w:r>
      <w:hyperlink r:id="rId8" w:history="1">
        <w:r w:rsidRPr="00C34B90">
          <w:rPr>
            <w:rStyle w:val="Hipercze"/>
            <w:lang w:val="en-US"/>
          </w:rPr>
          <w:t>michal.zebik@goodonepr.pl</w:t>
        </w:r>
      </w:hyperlink>
      <w:r w:rsidRPr="00C34B90">
        <w:rPr>
          <w:color w:val="000000"/>
          <w:lang w:val="en-US"/>
        </w:rPr>
        <w:t xml:space="preserve"> </w:t>
      </w:r>
    </w:p>
    <w:p w14:paraId="798B7791" w14:textId="0B575B4E" w:rsidR="008A5E8C" w:rsidRPr="009F29E5" w:rsidRDefault="008A5E8C" w:rsidP="008A5E8C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p w14:paraId="20838964" w14:textId="77777777" w:rsidR="008A5E8C" w:rsidRDefault="008A5E8C" w:rsidP="00246B26">
      <w:pPr>
        <w:jc w:val="both"/>
        <w:rPr>
          <w:sz w:val="20"/>
          <w:szCs w:val="20"/>
        </w:rPr>
      </w:pPr>
    </w:p>
    <w:sectPr w:rsidR="008A5E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58F2E" w14:textId="77777777" w:rsidR="003B443A" w:rsidRDefault="003B443A" w:rsidP="00CF168D">
      <w:pPr>
        <w:spacing w:after="0" w:line="240" w:lineRule="auto"/>
      </w:pPr>
      <w:r>
        <w:separator/>
      </w:r>
    </w:p>
  </w:endnote>
  <w:endnote w:type="continuationSeparator" w:id="0">
    <w:p w14:paraId="687FC798" w14:textId="77777777" w:rsidR="003B443A" w:rsidRDefault="003B443A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D96B" w14:textId="1F329BE4" w:rsidR="00F404E5" w:rsidRDefault="00F404E5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3B993224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56CF71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" strokecolor="black [3213]" strokeweight="1pt">
              <v:stroke joinstyle="miter"/>
            </v:line>
          </w:pict>
        </mc:Fallback>
      </mc:AlternateContent>
    </w:r>
  </w:p>
  <w:p w14:paraId="1D82EBCA" w14:textId="7AB432C3" w:rsidR="00F404E5" w:rsidRPr="00496B13" w:rsidRDefault="00496B13" w:rsidP="00496B13">
    <w:pPr>
      <w:pStyle w:val="Stopka"/>
      <w:jc w:val="center"/>
      <w:rPr>
        <w:rFonts w:ascii="Lato Heavy" w:hAnsi="Lato Heavy"/>
        <w:sz w:val="18"/>
        <w:szCs w:val="18"/>
        <w:lang w:val="en-US"/>
      </w:rPr>
    </w:pPr>
    <w:r w:rsidRPr="00496B13">
      <w:rPr>
        <w:rFonts w:ascii="Lato Heavy" w:hAnsi="Lato Heavy"/>
        <w:sz w:val="18"/>
        <w:szCs w:val="18"/>
        <w:lang w:val="en-US"/>
      </w:rPr>
      <w:t>Browar Brodacz -----------------www.</w:t>
    </w:r>
    <w:r w:rsidRPr="00496B13">
      <w:rPr>
        <w:lang w:val="en-US"/>
      </w:rPr>
      <w:t xml:space="preserve"> </w:t>
    </w:r>
    <w:r w:rsidRPr="00496B13">
      <w:rPr>
        <w:rFonts w:ascii="Lato Heavy" w:hAnsi="Lato Heavy"/>
        <w:sz w:val="18"/>
        <w:szCs w:val="18"/>
        <w:lang w:val="en-US"/>
      </w:rPr>
      <w:t>browarbrodacz.pl-------------</w:t>
    </w:r>
    <w:r>
      <w:rPr>
        <w:rFonts w:ascii="Lato Heavy" w:hAnsi="Lato Heavy"/>
        <w:sz w:val="18"/>
        <w:szCs w:val="18"/>
        <w:lang w:val="en-US"/>
      </w:rPr>
      <w:t>-</w:t>
    </w:r>
    <w:r w:rsidRPr="00496B13">
      <w:rPr>
        <w:rFonts w:ascii="Lato Heavy" w:hAnsi="Lato Heavy"/>
        <w:sz w:val="18"/>
        <w:szCs w:val="18"/>
        <w:lang w:val="en-US"/>
      </w:rPr>
      <w:t>-----browar@brodacz.pl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95750" w14:textId="77777777" w:rsidR="003B443A" w:rsidRDefault="003B443A" w:rsidP="00CF168D">
      <w:pPr>
        <w:spacing w:after="0" w:line="240" w:lineRule="auto"/>
      </w:pPr>
      <w:r>
        <w:separator/>
      </w:r>
    </w:p>
  </w:footnote>
  <w:footnote w:type="continuationSeparator" w:id="0">
    <w:p w14:paraId="73700FBA" w14:textId="77777777" w:rsidR="003B443A" w:rsidRDefault="003B443A" w:rsidP="00CF168D">
      <w:pPr>
        <w:spacing w:after="0" w:line="240" w:lineRule="auto"/>
      </w:pPr>
      <w:r>
        <w:continuationSeparator/>
      </w:r>
    </w:p>
  </w:footnote>
  <w:footnote w:id="1">
    <w:p w14:paraId="6EFC74F0" w14:textId="58E421B8" w:rsidR="00F371A3" w:rsidRDefault="00F371A3" w:rsidP="00F371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A3B">
        <w:t xml:space="preserve">Raport z działalności browarów zrzeszonych w </w:t>
      </w:r>
      <w:r>
        <w:t>Polskim Stowarzyszeniu</w:t>
      </w:r>
      <w:r w:rsidRPr="00076A3B">
        <w:t xml:space="preserve"> Browarów Rzemieślniczych </w:t>
      </w:r>
      <w:r>
        <w:t xml:space="preserve">w 2019 roku </w:t>
      </w:r>
      <w:hyperlink r:id="rId1" w:history="1">
        <w:r w:rsidRPr="00EF441C">
          <w:rPr>
            <w:rStyle w:val="Hipercze"/>
          </w:rPr>
          <w:t>https://www.psbr.eu/raporty.php</w:t>
        </w:r>
      </w:hyperlink>
    </w:p>
  </w:footnote>
  <w:footnote w:id="2">
    <w:p w14:paraId="39E0F171" w14:textId="77777777" w:rsidR="00744F9D" w:rsidRDefault="00744F9D" w:rsidP="00744F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E5F53">
          <w:rPr>
            <w:rStyle w:val="Hipercze"/>
          </w:rPr>
          <w:t>https://stat.gov.pl/obszary-tematyczne/przemysl-budownictwo-srodki-trwale/przemysl/produkcja-wyrobow-przemyslowych-w-2019-roku,3,17.html#</w:t>
        </w:r>
      </w:hyperlink>
      <w:r>
        <w:t xml:space="preserve"> </w:t>
      </w:r>
    </w:p>
  </w:footnote>
  <w:footnote w:id="3">
    <w:p w14:paraId="272CA320" w14:textId="4F5778DD" w:rsidR="00F51E18" w:rsidRDefault="00F51E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21BA" w:rsidRPr="00076A3B">
        <w:t xml:space="preserve">Raport z działalności browarów zrzeszonych w </w:t>
      </w:r>
      <w:r w:rsidR="006E21BA">
        <w:t>Polskim Stowarzyszeniu</w:t>
      </w:r>
      <w:r w:rsidR="006E21BA" w:rsidRPr="00076A3B">
        <w:t xml:space="preserve"> Browarów Rzemieślniczych </w:t>
      </w:r>
      <w:r w:rsidR="006E21BA">
        <w:t>w 2019 roku</w:t>
      </w:r>
      <w:r w:rsidR="00076A3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33113" w14:textId="1D2DA94E" w:rsidR="00CF168D" w:rsidRDefault="008C4719" w:rsidP="008C4719">
    <w:pPr>
      <w:pStyle w:val="Nagwek"/>
      <w:jc w:val="center"/>
    </w:pPr>
    <w:r w:rsidRPr="008C4719">
      <w:rPr>
        <w:noProof/>
        <w:lang w:eastAsia="pl-PL"/>
      </w:rPr>
      <w:drawing>
        <wp:inline distT="0" distB="0" distL="0" distR="0" wp14:anchorId="63841BA5" wp14:editId="6C3A2870">
          <wp:extent cx="2486025" cy="780767"/>
          <wp:effectExtent l="0" t="0" r="0" b="0"/>
          <wp:docPr id="1" name="Obraz 1" descr="C:\Users\CEM\Desktop\Michał Zębik\BRODACZ\Brodacz_logo, boiler, foty brand i inne firmowe\brodac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\Desktop\Michał Zębik\BRODACZ\Brodacz_logo, boiler, foty brand i inne firmowe\brodacz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645" cy="799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D"/>
    <w:rsid w:val="00006DD6"/>
    <w:rsid w:val="000114BC"/>
    <w:rsid w:val="0001226B"/>
    <w:rsid w:val="000127F8"/>
    <w:rsid w:val="000135F9"/>
    <w:rsid w:val="000235B1"/>
    <w:rsid w:val="00023E48"/>
    <w:rsid w:val="0002712C"/>
    <w:rsid w:val="00027152"/>
    <w:rsid w:val="00027C5D"/>
    <w:rsid w:val="00041EFA"/>
    <w:rsid w:val="00043AAE"/>
    <w:rsid w:val="00044FDC"/>
    <w:rsid w:val="0004572F"/>
    <w:rsid w:val="00053E1C"/>
    <w:rsid w:val="000618A0"/>
    <w:rsid w:val="00064FD1"/>
    <w:rsid w:val="00065912"/>
    <w:rsid w:val="00070A52"/>
    <w:rsid w:val="0007155E"/>
    <w:rsid w:val="00076A3B"/>
    <w:rsid w:val="0008211A"/>
    <w:rsid w:val="00083F20"/>
    <w:rsid w:val="00085B8D"/>
    <w:rsid w:val="0009169A"/>
    <w:rsid w:val="00095928"/>
    <w:rsid w:val="000A1006"/>
    <w:rsid w:val="000A18E7"/>
    <w:rsid w:val="000A3083"/>
    <w:rsid w:val="000A3ACF"/>
    <w:rsid w:val="000B2321"/>
    <w:rsid w:val="000B33BD"/>
    <w:rsid w:val="000B51B3"/>
    <w:rsid w:val="000C0132"/>
    <w:rsid w:val="000C09D5"/>
    <w:rsid w:val="000C65EC"/>
    <w:rsid w:val="000C7AB1"/>
    <w:rsid w:val="000C7D40"/>
    <w:rsid w:val="000D01AD"/>
    <w:rsid w:val="000D3DEB"/>
    <w:rsid w:val="000E3C62"/>
    <w:rsid w:val="000F1731"/>
    <w:rsid w:val="000F1BCD"/>
    <w:rsid w:val="000F4A9E"/>
    <w:rsid w:val="000F51CB"/>
    <w:rsid w:val="00102AAC"/>
    <w:rsid w:val="00102DDE"/>
    <w:rsid w:val="00106829"/>
    <w:rsid w:val="00127C8D"/>
    <w:rsid w:val="001324BE"/>
    <w:rsid w:val="001332CF"/>
    <w:rsid w:val="001377AA"/>
    <w:rsid w:val="00140574"/>
    <w:rsid w:val="0014367A"/>
    <w:rsid w:val="001464FF"/>
    <w:rsid w:val="00154118"/>
    <w:rsid w:val="00155932"/>
    <w:rsid w:val="00156A0A"/>
    <w:rsid w:val="00163005"/>
    <w:rsid w:val="00164135"/>
    <w:rsid w:val="0017028F"/>
    <w:rsid w:val="0018422F"/>
    <w:rsid w:val="00190570"/>
    <w:rsid w:val="001910AD"/>
    <w:rsid w:val="00194BC5"/>
    <w:rsid w:val="001B1AFF"/>
    <w:rsid w:val="001B35A9"/>
    <w:rsid w:val="001B7D45"/>
    <w:rsid w:val="001D22DD"/>
    <w:rsid w:val="001D6111"/>
    <w:rsid w:val="001D776F"/>
    <w:rsid w:val="001E7D88"/>
    <w:rsid w:val="001E7F5A"/>
    <w:rsid w:val="001F1EB8"/>
    <w:rsid w:val="001F58C6"/>
    <w:rsid w:val="00207F8D"/>
    <w:rsid w:val="002130A2"/>
    <w:rsid w:val="00222929"/>
    <w:rsid w:val="002273E8"/>
    <w:rsid w:val="00230A56"/>
    <w:rsid w:val="002317B5"/>
    <w:rsid w:val="00236BC5"/>
    <w:rsid w:val="002421C1"/>
    <w:rsid w:val="00246B26"/>
    <w:rsid w:val="002501CF"/>
    <w:rsid w:val="002526BC"/>
    <w:rsid w:val="00267DD3"/>
    <w:rsid w:val="00267FB7"/>
    <w:rsid w:val="00271372"/>
    <w:rsid w:val="0028019B"/>
    <w:rsid w:val="002836EF"/>
    <w:rsid w:val="002869A5"/>
    <w:rsid w:val="002928BB"/>
    <w:rsid w:val="00294A1D"/>
    <w:rsid w:val="00294FC9"/>
    <w:rsid w:val="002A4DED"/>
    <w:rsid w:val="002B2BB0"/>
    <w:rsid w:val="002C1180"/>
    <w:rsid w:val="002C4F52"/>
    <w:rsid w:val="002C5E93"/>
    <w:rsid w:val="002C7E8B"/>
    <w:rsid w:val="002D1A29"/>
    <w:rsid w:val="002E4A57"/>
    <w:rsid w:val="002E6933"/>
    <w:rsid w:val="002E7CF5"/>
    <w:rsid w:val="002F0E0C"/>
    <w:rsid w:val="002F61F1"/>
    <w:rsid w:val="00301514"/>
    <w:rsid w:val="003056FD"/>
    <w:rsid w:val="00306272"/>
    <w:rsid w:val="003079EB"/>
    <w:rsid w:val="0031035C"/>
    <w:rsid w:val="00310979"/>
    <w:rsid w:val="00311D1E"/>
    <w:rsid w:val="00340FD3"/>
    <w:rsid w:val="0034324A"/>
    <w:rsid w:val="00343926"/>
    <w:rsid w:val="00351E9A"/>
    <w:rsid w:val="003524A2"/>
    <w:rsid w:val="00356BFD"/>
    <w:rsid w:val="003575BE"/>
    <w:rsid w:val="003633F5"/>
    <w:rsid w:val="00363FB4"/>
    <w:rsid w:val="00364729"/>
    <w:rsid w:val="00364851"/>
    <w:rsid w:val="00382EBF"/>
    <w:rsid w:val="00395455"/>
    <w:rsid w:val="003A22E0"/>
    <w:rsid w:val="003A621C"/>
    <w:rsid w:val="003A7D69"/>
    <w:rsid w:val="003B0737"/>
    <w:rsid w:val="003B0FCC"/>
    <w:rsid w:val="003B443A"/>
    <w:rsid w:val="003B4B60"/>
    <w:rsid w:val="003C0A89"/>
    <w:rsid w:val="003C3E6A"/>
    <w:rsid w:val="003C5D06"/>
    <w:rsid w:val="003C6BE1"/>
    <w:rsid w:val="003D09A5"/>
    <w:rsid w:val="003D5157"/>
    <w:rsid w:val="003D5B04"/>
    <w:rsid w:val="003D7194"/>
    <w:rsid w:val="003F2182"/>
    <w:rsid w:val="003F25B4"/>
    <w:rsid w:val="003F527A"/>
    <w:rsid w:val="00400022"/>
    <w:rsid w:val="00421824"/>
    <w:rsid w:val="004235D7"/>
    <w:rsid w:val="004263B3"/>
    <w:rsid w:val="00434F5B"/>
    <w:rsid w:val="004371CA"/>
    <w:rsid w:val="004436B2"/>
    <w:rsid w:val="00444DD0"/>
    <w:rsid w:val="00456CE7"/>
    <w:rsid w:val="00457AF1"/>
    <w:rsid w:val="0046026B"/>
    <w:rsid w:val="004620C9"/>
    <w:rsid w:val="0046261D"/>
    <w:rsid w:val="00462880"/>
    <w:rsid w:val="004651F6"/>
    <w:rsid w:val="004654D7"/>
    <w:rsid w:val="004938AC"/>
    <w:rsid w:val="00496B13"/>
    <w:rsid w:val="004B3025"/>
    <w:rsid w:val="004B5FB6"/>
    <w:rsid w:val="004D35A8"/>
    <w:rsid w:val="004D3DC0"/>
    <w:rsid w:val="004D417F"/>
    <w:rsid w:val="004E06B3"/>
    <w:rsid w:val="004E394D"/>
    <w:rsid w:val="004E5C96"/>
    <w:rsid w:val="004F1E53"/>
    <w:rsid w:val="004F59EA"/>
    <w:rsid w:val="004F5DB4"/>
    <w:rsid w:val="005039CB"/>
    <w:rsid w:val="00506DFF"/>
    <w:rsid w:val="00507973"/>
    <w:rsid w:val="0051004C"/>
    <w:rsid w:val="0051031C"/>
    <w:rsid w:val="0051560A"/>
    <w:rsid w:val="005160FB"/>
    <w:rsid w:val="005253D3"/>
    <w:rsid w:val="00531DA6"/>
    <w:rsid w:val="00531DCE"/>
    <w:rsid w:val="00543223"/>
    <w:rsid w:val="00552374"/>
    <w:rsid w:val="0055491F"/>
    <w:rsid w:val="0056007D"/>
    <w:rsid w:val="00566E99"/>
    <w:rsid w:val="005724C1"/>
    <w:rsid w:val="00573AEF"/>
    <w:rsid w:val="00575E4B"/>
    <w:rsid w:val="00576F51"/>
    <w:rsid w:val="00577107"/>
    <w:rsid w:val="005842EB"/>
    <w:rsid w:val="0058483F"/>
    <w:rsid w:val="005B0A40"/>
    <w:rsid w:val="005B6134"/>
    <w:rsid w:val="005B68FC"/>
    <w:rsid w:val="005C1BAB"/>
    <w:rsid w:val="005D53CA"/>
    <w:rsid w:val="005D542B"/>
    <w:rsid w:val="005E7BAD"/>
    <w:rsid w:val="005F0CD5"/>
    <w:rsid w:val="00603EEE"/>
    <w:rsid w:val="00606264"/>
    <w:rsid w:val="00606300"/>
    <w:rsid w:val="0061198E"/>
    <w:rsid w:val="00611DB1"/>
    <w:rsid w:val="00617F5C"/>
    <w:rsid w:val="006349B4"/>
    <w:rsid w:val="00642351"/>
    <w:rsid w:val="006428CD"/>
    <w:rsid w:val="0067029B"/>
    <w:rsid w:val="00674CB1"/>
    <w:rsid w:val="00680939"/>
    <w:rsid w:val="00680F2F"/>
    <w:rsid w:val="00682349"/>
    <w:rsid w:val="00682BE1"/>
    <w:rsid w:val="00684AFC"/>
    <w:rsid w:val="006850AF"/>
    <w:rsid w:val="00687E78"/>
    <w:rsid w:val="00690BF5"/>
    <w:rsid w:val="0069678A"/>
    <w:rsid w:val="006A5A84"/>
    <w:rsid w:val="006A69BF"/>
    <w:rsid w:val="006B0950"/>
    <w:rsid w:val="006B2172"/>
    <w:rsid w:val="006B3913"/>
    <w:rsid w:val="006B40AA"/>
    <w:rsid w:val="006D1378"/>
    <w:rsid w:val="006D2E5B"/>
    <w:rsid w:val="006D586A"/>
    <w:rsid w:val="006E0739"/>
    <w:rsid w:val="006E0C98"/>
    <w:rsid w:val="006E21BA"/>
    <w:rsid w:val="006E366F"/>
    <w:rsid w:val="006F150B"/>
    <w:rsid w:val="006F437C"/>
    <w:rsid w:val="00707672"/>
    <w:rsid w:val="007141A3"/>
    <w:rsid w:val="007144A1"/>
    <w:rsid w:val="00722108"/>
    <w:rsid w:val="00722F32"/>
    <w:rsid w:val="00736430"/>
    <w:rsid w:val="00744F9D"/>
    <w:rsid w:val="00746CFA"/>
    <w:rsid w:val="00746DA4"/>
    <w:rsid w:val="00751BAC"/>
    <w:rsid w:val="00751C24"/>
    <w:rsid w:val="00751D9A"/>
    <w:rsid w:val="00756573"/>
    <w:rsid w:val="00760692"/>
    <w:rsid w:val="00762740"/>
    <w:rsid w:val="00767E30"/>
    <w:rsid w:val="007771CC"/>
    <w:rsid w:val="007946D8"/>
    <w:rsid w:val="00796E32"/>
    <w:rsid w:val="007B0F1A"/>
    <w:rsid w:val="007B31B9"/>
    <w:rsid w:val="007B749C"/>
    <w:rsid w:val="007C4F04"/>
    <w:rsid w:val="007E0E93"/>
    <w:rsid w:val="007E3828"/>
    <w:rsid w:val="007E5093"/>
    <w:rsid w:val="007F04DB"/>
    <w:rsid w:val="007F10E3"/>
    <w:rsid w:val="007F70F0"/>
    <w:rsid w:val="00810A3B"/>
    <w:rsid w:val="00826455"/>
    <w:rsid w:val="00835B2C"/>
    <w:rsid w:val="00836A53"/>
    <w:rsid w:val="008404A3"/>
    <w:rsid w:val="0084131D"/>
    <w:rsid w:val="008443B0"/>
    <w:rsid w:val="008568F9"/>
    <w:rsid w:val="00861895"/>
    <w:rsid w:val="00861BBC"/>
    <w:rsid w:val="00865DF9"/>
    <w:rsid w:val="008750B0"/>
    <w:rsid w:val="00886DAF"/>
    <w:rsid w:val="00895DD3"/>
    <w:rsid w:val="008971F8"/>
    <w:rsid w:val="008A0143"/>
    <w:rsid w:val="008A2FEB"/>
    <w:rsid w:val="008A32A5"/>
    <w:rsid w:val="008A5E8C"/>
    <w:rsid w:val="008B33C7"/>
    <w:rsid w:val="008B678E"/>
    <w:rsid w:val="008B7A7C"/>
    <w:rsid w:val="008C33EC"/>
    <w:rsid w:val="008C348D"/>
    <w:rsid w:val="008C43DD"/>
    <w:rsid w:val="008C4719"/>
    <w:rsid w:val="008C4B37"/>
    <w:rsid w:val="008C69E7"/>
    <w:rsid w:val="008C6A8E"/>
    <w:rsid w:val="008D4462"/>
    <w:rsid w:val="008D6DF2"/>
    <w:rsid w:val="008F1537"/>
    <w:rsid w:val="009050EB"/>
    <w:rsid w:val="00906F98"/>
    <w:rsid w:val="00914960"/>
    <w:rsid w:val="00923C6B"/>
    <w:rsid w:val="00925A2E"/>
    <w:rsid w:val="00945A6E"/>
    <w:rsid w:val="00950895"/>
    <w:rsid w:val="00955164"/>
    <w:rsid w:val="00955E99"/>
    <w:rsid w:val="00964FEE"/>
    <w:rsid w:val="009703C1"/>
    <w:rsid w:val="00973ACC"/>
    <w:rsid w:val="009753FC"/>
    <w:rsid w:val="00985F56"/>
    <w:rsid w:val="009862F0"/>
    <w:rsid w:val="00986C05"/>
    <w:rsid w:val="00990301"/>
    <w:rsid w:val="0099139B"/>
    <w:rsid w:val="00996D1A"/>
    <w:rsid w:val="009A0D16"/>
    <w:rsid w:val="009A1856"/>
    <w:rsid w:val="009A78E4"/>
    <w:rsid w:val="009B1574"/>
    <w:rsid w:val="009B20D5"/>
    <w:rsid w:val="009B3A05"/>
    <w:rsid w:val="009B66ED"/>
    <w:rsid w:val="009C4584"/>
    <w:rsid w:val="009C4A69"/>
    <w:rsid w:val="009D08E3"/>
    <w:rsid w:val="009E7306"/>
    <w:rsid w:val="009F0665"/>
    <w:rsid w:val="009F184E"/>
    <w:rsid w:val="009F255F"/>
    <w:rsid w:val="00A07638"/>
    <w:rsid w:val="00A117C4"/>
    <w:rsid w:val="00A11E17"/>
    <w:rsid w:val="00A276FE"/>
    <w:rsid w:val="00A32725"/>
    <w:rsid w:val="00A3679B"/>
    <w:rsid w:val="00A44C30"/>
    <w:rsid w:val="00A45A30"/>
    <w:rsid w:val="00A45A80"/>
    <w:rsid w:val="00A53A11"/>
    <w:rsid w:val="00A562B4"/>
    <w:rsid w:val="00A563C8"/>
    <w:rsid w:val="00A576E4"/>
    <w:rsid w:val="00A62143"/>
    <w:rsid w:val="00A6393A"/>
    <w:rsid w:val="00A67203"/>
    <w:rsid w:val="00A67386"/>
    <w:rsid w:val="00A67A96"/>
    <w:rsid w:val="00A71698"/>
    <w:rsid w:val="00A75EDD"/>
    <w:rsid w:val="00A77C65"/>
    <w:rsid w:val="00A82EC8"/>
    <w:rsid w:val="00A8497E"/>
    <w:rsid w:val="00A84CE7"/>
    <w:rsid w:val="00A84D19"/>
    <w:rsid w:val="00A84D38"/>
    <w:rsid w:val="00A84DCF"/>
    <w:rsid w:val="00A94489"/>
    <w:rsid w:val="00A9760C"/>
    <w:rsid w:val="00AA35D2"/>
    <w:rsid w:val="00AA55EE"/>
    <w:rsid w:val="00AA58F1"/>
    <w:rsid w:val="00AB4804"/>
    <w:rsid w:val="00AB593C"/>
    <w:rsid w:val="00AB5C12"/>
    <w:rsid w:val="00AC4AAA"/>
    <w:rsid w:val="00AD0FBC"/>
    <w:rsid w:val="00AD2B13"/>
    <w:rsid w:val="00AD3656"/>
    <w:rsid w:val="00AD3A7F"/>
    <w:rsid w:val="00AD53CC"/>
    <w:rsid w:val="00AD6BBD"/>
    <w:rsid w:val="00AD7319"/>
    <w:rsid w:val="00AE7683"/>
    <w:rsid w:val="00AF551F"/>
    <w:rsid w:val="00B01FAA"/>
    <w:rsid w:val="00B065C6"/>
    <w:rsid w:val="00B11027"/>
    <w:rsid w:val="00B21D02"/>
    <w:rsid w:val="00B22735"/>
    <w:rsid w:val="00B30486"/>
    <w:rsid w:val="00B33969"/>
    <w:rsid w:val="00B3742E"/>
    <w:rsid w:val="00B417C0"/>
    <w:rsid w:val="00B41FAE"/>
    <w:rsid w:val="00B44043"/>
    <w:rsid w:val="00B465C7"/>
    <w:rsid w:val="00B50092"/>
    <w:rsid w:val="00B51674"/>
    <w:rsid w:val="00B5316B"/>
    <w:rsid w:val="00B55D99"/>
    <w:rsid w:val="00B57125"/>
    <w:rsid w:val="00B5741B"/>
    <w:rsid w:val="00B71EC9"/>
    <w:rsid w:val="00B7352A"/>
    <w:rsid w:val="00B80621"/>
    <w:rsid w:val="00B83BC8"/>
    <w:rsid w:val="00B95531"/>
    <w:rsid w:val="00BA0230"/>
    <w:rsid w:val="00BA09C2"/>
    <w:rsid w:val="00BA7843"/>
    <w:rsid w:val="00BB5106"/>
    <w:rsid w:val="00BC2313"/>
    <w:rsid w:val="00BC2F33"/>
    <w:rsid w:val="00BD2064"/>
    <w:rsid w:val="00BD5BF4"/>
    <w:rsid w:val="00BE2DE0"/>
    <w:rsid w:val="00BE70CB"/>
    <w:rsid w:val="00BF2B7C"/>
    <w:rsid w:val="00BF60BA"/>
    <w:rsid w:val="00BF63DB"/>
    <w:rsid w:val="00C00304"/>
    <w:rsid w:val="00C05C4E"/>
    <w:rsid w:val="00C13D90"/>
    <w:rsid w:val="00C158D4"/>
    <w:rsid w:val="00C250C0"/>
    <w:rsid w:val="00C31B51"/>
    <w:rsid w:val="00C32AA4"/>
    <w:rsid w:val="00C34B90"/>
    <w:rsid w:val="00C34CB3"/>
    <w:rsid w:val="00C36147"/>
    <w:rsid w:val="00C3732B"/>
    <w:rsid w:val="00C41841"/>
    <w:rsid w:val="00C45602"/>
    <w:rsid w:val="00C461CE"/>
    <w:rsid w:val="00C475E7"/>
    <w:rsid w:val="00C50491"/>
    <w:rsid w:val="00C65A36"/>
    <w:rsid w:val="00C70245"/>
    <w:rsid w:val="00C765E6"/>
    <w:rsid w:val="00C80592"/>
    <w:rsid w:val="00C81D03"/>
    <w:rsid w:val="00C84B46"/>
    <w:rsid w:val="00C871EB"/>
    <w:rsid w:val="00C93DC3"/>
    <w:rsid w:val="00C96582"/>
    <w:rsid w:val="00CA16F9"/>
    <w:rsid w:val="00CA325F"/>
    <w:rsid w:val="00CB0D9A"/>
    <w:rsid w:val="00CB5D39"/>
    <w:rsid w:val="00CB6972"/>
    <w:rsid w:val="00CB6FC3"/>
    <w:rsid w:val="00CB755E"/>
    <w:rsid w:val="00CD268A"/>
    <w:rsid w:val="00CD627E"/>
    <w:rsid w:val="00CE0A9D"/>
    <w:rsid w:val="00CE2A92"/>
    <w:rsid w:val="00CE4554"/>
    <w:rsid w:val="00CE4AE8"/>
    <w:rsid w:val="00CE7A3F"/>
    <w:rsid w:val="00CF168D"/>
    <w:rsid w:val="00D050F8"/>
    <w:rsid w:val="00D24102"/>
    <w:rsid w:val="00D259FC"/>
    <w:rsid w:val="00D340CD"/>
    <w:rsid w:val="00D361FE"/>
    <w:rsid w:val="00D42F41"/>
    <w:rsid w:val="00D534A2"/>
    <w:rsid w:val="00D631E4"/>
    <w:rsid w:val="00D6383D"/>
    <w:rsid w:val="00D6462A"/>
    <w:rsid w:val="00D91D61"/>
    <w:rsid w:val="00D9393E"/>
    <w:rsid w:val="00D94675"/>
    <w:rsid w:val="00DA660B"/>
    <w:rsid w:val="00DA67F0"/>
    <w:rsid w:val="00DB33BE"/>
    <w:rsid w:val="00DB74F2"/>
    <w:rsid w:val="00DF1255"/>
    <w:rsid w:val="00E071B9"/>
    <w:rsid w:val="00E10476"/>
    <w:rsid w:val="00E25CA1"/>
    <w:rsid w:val="00E30463"/>
    <w:rsid w:val="00E31252"/>
    <w:rsid w:val="00E41081"/>
    <w:rsid w:val="00E46BAC"/>
    <w:rsid w:val="00E51407"/>
    <w:rsid w:val="00E51A36"/>
    <w:rsid w:val="00E51DB9"/>
    <w:rsid w:val="00E527C6"/>
    <w:rsid w:val="00E57852"/>
    <w:rsid w:val="00E57ADF"/>
    <w:rsid w:val="00E623DD"/>
    <w:rsid w:val="00E6491A"/>
    <w:rsid w:val="00E70F9C"/>
    <w:rsid w:val="00E72D55"/>
    <w:rsid w:val="00E8351B"/>
    <w:rsid w:val="00E86447"/>
    <w:rsid w:val="00E87A4C"/>
    <w:rsid w:val="00E965F3"/>
    <w:rsid w:val="00EA14A9"/>
    <w:rsid w:val="00EA27B9"/>
    <w:rsid w:val="00EA52A6"/>
    <w:rsid w:val="00EB7D2F"/>
    <w:rsid w:val="00EC533C"/>
    <w:rsid w:val="00EC6ABF"/>
    <w:rsid w:val="00ED0CB5"/>
    <w:rsid w:val="00ED6BA1"/>
    <w:rsid w:val="00ED7129"/>
    <w:rsid w:val="00F02928"/>
    <w:rsid w:val="00F10A5D"/>
    <w:rsid w:val="00F13C46"/>
    <w:rsid w:val="00F17D88"/>
    <w:rsid w:val="00F21A05"/>
    <w:rsid w:val="00F237C6"/>
    <w:rsid w:val="00F2419E"/>
    <w:rsid w:val="00F310E5"/>
    <w:rsid w:val="00F3252B"/>
    <w:rsid w:val="00F364B0"/>
    <w:rsid w:val="00F371A3"/>
    <w:rsid w:val="00F404E5"/>
    <w:rsid w:val="00F41773"/>
    <w:rsid w:val="00F448FB"/>
    <w:rsid w:val="00F45D46"/>
    <w:rsid w:val="00F46521"/>
    <w:rsid w:val="00F46F3B"/>
    <w:rsid w:val="00F51E18"/>
    <w:rsid w:val="00F53959"/>
    <w:rsid w:val="00F605CE"/>
    <w:rsid w:val="00F62E6A"/>
    <w:rsid w:val="00F716EB"/>
    <w:rsid w:val="00F72CF6"/>
    <w:rsid w:val="00F74171"/>
    <w:rsid w:val="00F76B10"/>
    <w:rsid w:val="00F81225"/>
    <w:rsid w:val="00F8125D"/>
    <w:rsid w:val="00F8398A"/>
    <w:rsid w:val="00F84846"/>
    <w:rsid w:val="00F84EE9"/>
    <w:rsid w:val="00F87C6F"/>
    <w:rsid w:val="00F95B4C"/>
    <w:rsid w:val="00FA6D6C"/>
    <w:rsid w:val="00FA749B"/>
    <w:rsid w:val="00FB2C2D"/>
    <w:rsid w:val="00FD632B"/>
    <w:rsid w:val="00FE0B9B"/>
    <w:rsid w:val="00FE50D9"/>
    <w:rsid w:val="00FF12B9"/>
    <w:rsid w:val="00FF516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C6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E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C6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E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przemysl-budownictwo-srodki-trwale/przemysl/produkcja-wyrobow-przemyslowych-w-2019-roku,3,17.html" TargetMode="External"/><Relationship Id="rId1" Type="http://schemas.openxmlformats.org/officeDocument/2006/relationships/hyperlink" Target="https://www.psbr.eu/raport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BF23-C226-4D91-A3CA-27EFB24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KAZ</cp:lastModifiedBy>
  <cp:revision>682</cp:revision>
  <dcterms:created xsi:type="dcterms:W3CDTF">2019-01-16T13:44:00Z</dcterms:created>
  <dcterms:modified xsi:type="dcterms:W3CDTF">2020-10-13T10:46:00Z</dcterms:modified>
</cp:coreProperties>
</file>