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C4" w:rsidRPr="00C06BA1" w:rsidRDefault="00107CD1" w:rsidP="00C06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A1">
        <w:rPr>
          <w:rFonts w:ascii="Times New Roman" w:hAnsi="Times New Roman" w:cs="Times New Roman"/>
          <w:sz w:val="24"/>
          <w:szCs w:val="24"/>
        </w:rPr>
        <w:t xml:space="preserve">E-sklep szyty na miarę- </w:t>
      </w:r>
      <w:proofErr w:type="spellStart"/>
      <w:r w:rsidRPr="00C06BA1">
        <w:rPr>
          <w:rFonts w:ascii="Times New Roman" w:hAnsi="Times New Roman" w:cs="Times New Roman"/>
          <w:sz w:val="24"/>
          <w:szCs w:val="24"/>
        </w:rPr>
        <w:t>LoanByLink</w:t>
      </w:r>
      <w:proofErr w:type="spellEnd"/>
    </w:p>
    <w:p w:rsidR="00726020" w:rsidRPr="00C06BA1" w:rsidRDefault="00726020" w:rsidP="00C06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A1">
        <w:rPr>
          <w:rFonts w:ascii="Times New Roman" w:hAnsi="Times New Roman" w:cs="Times New Roman"/>
          <w:sz w:val="24"/>
          <w:szCs w:val="24"/>
        </w:rPr>
        <w:t xml:space="preserve">Digitalizacja nie jest nowym pojęciem. Wielu biznesmenów od dawna przeprowadza cyfryzację w strukturach swoich firm. Część przedsiębiorstw podjęła temat kompleksowo planując każdy etap automatyzacji jako odpowiedź na łatwiejsze nawiązywanie relacji z klientami czy ograniczenie kosztów związanych z obiegiem dokumentów papierowych. Jednym z powodów szybkiego wdrożenia nowoczesnych rozwiązań była organizacja zdalnej pracy możliwie najefektywniejszej. </w:t>
      </w:r>
    </w:p>
    <w:p w:rsidR="00933747" w:rsidRPr="00C06BA1" w:rsidRDefault="00107CD1" w:rsidP="00C06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A1">
        <w:rPr>
          <w:rFonts w:ascii="Times New Roman" w:hAnsi="Times New Roman" w:cs="Times New Roman"/>
          <w:sz w:val="24"/>
          <w:szCs w:val="24"/>
        </w:rPr>
        <w:t>Pandemia COVID-19 mocno wp</w:t>
      </w:r>
      <w:r w:rsidR="00726020" w:rsidRPr="00C06BA1">
        <w:rPr>
          <w:rFonts w:ascii="Times New Roman" w:hAnsi="Times New Roman" w:cs="Times New Roman"/>
          <w:sz w:val="24"/>
          <w:szCs w:val="24"/>
        </w:rPr>
        <w:t>ł</w:t>
      </w:r>
      <w:r w:rsidRPr="00C06BA1">
        <w:rPr>
          <w:rFonts w:ascii="Times New Roman" w:hAnsi="Times New Roman" w:cs="Times New Roman"/>
          <w:sz w:val="24"/>
          <w:szCs w:val="24"/>
        </w:rPr>
        <w:t>yn</w:t>
      </w:r>
      <w:r w:rsidR="00726020" w:rsidRPr="00C06BA1">
        <w:rPr>
          <w:rFonts w:ascii="Times New Roman" w:hAnsi="Times New Roman" w:cs="Times New Roman"/>
          <w:sz w:val="24"/>
          <w:szCs w:val="24"/>
        </w:rPr>
        <w:t xml:space="preserve">ęła na przyspieszenie cyfryzacji i szukania nowych rozwiązań. Z jednej strony ekonomiczna zapaść a z drugiej szansa w przeniesieniu usług np. do sieci. </w:t>
      </w:r>
      <w:r w:rsidR="00DE2DA2" w:rsidRPr="00C06BA1">
        <w:rPr>
          <w:rFonts w:ascii="Times New Roman" w:hAnsi="Times New Roman" w:cs="Times New Roman"/>
          <w:sz w:val="24"/>
          <w:szCs w:val="24"/>
        </w:rPr>
        <w:t>Sprawna i szybka transformacja wymaga odpowiednich koncepcji. Odpowiedzią jest</w:t>
      </w:r>
      <w:r w:rsidR="00933747" w:rsidRPr="00C06BA1">
        <w:rPr>
          <w:rFonts w:ascii="Times New Roman" w:hAnsi="Times New Roman" w:cs="Times New Roman"/>
          <w:sz w:val="24"/>
          <w:szCs w:val="24"/>
        </w:rPr>
        <w:t xml:space="preserve"> zmiana strategii </w:t>
      </w:r>
      <w:r w:rsidR="00DE2DA2" w:rsidRPr="00C06BA1">
        <w:rPr>
          <w:rFonts w:ascii="Times New Roman" w:hAnsi="Times New Roman" w:cs="Times New Roman"/>
          <w:sz w:val="24"/>
          <w:szCs w:val="24"/>
        </w:rPr>
        <w:t xml:space="preserve"> technologiczny </w:t>
      </w:r>
      <w:r w:rsidR="00933747" w:rsidRPr="00C06BA1">
        <w:rPr>
          <w:rFonts w:ascii="Times New Roman" w:hAnsi="Times New Roman" w:cs="Times New Roman"/>
          <w:sz w:val="24"/>
          <w:szCs w:val="24"/>
        </w:rPr>
        <w:t xml:space="preserve">rozwój. </w:t>
      </w:r>
    </w:p>
    <w:p w:rsidR="00C06BA1" w:rsidRPr="00C06BA1" w:rsidRDefault="00933747" w:rsidP="00C06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06BA1">
        <w:rPr>
          <w:rFonts w:ascii="Times New Roman" w:hAnsi="Times New Roman" w:cs="Times New Roman"/>
          <w:sz w:val="24"/>
          <w:szCs w:val="24"/>
        </w:rPr>
        <w:t xml:space="preserve">Rynkowi liderzy z zakresu </w:t>
      </w:r>
      <w:proofErr w:type="spellStart"/>
      <w:r w:rsidRPr="00C06BA1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C06BA1">
        <w:rPr>
          <w:rFonts w:ascii="Times New Roman" w:hAnsi="Times New Roman" w:cs="Times New Roman"/>
          <w:sz w:val="24"/>
          <w:szCs w:val="24"/>
        </w:rPr>
        <w:t xml:space="preserve"> udostępniają kolejne rozwiązania ułatwiające przeniesienie usług do sieci. Warto zwrócić uwagę na </w:t>
      </w:r>
      <w:proofErr w:type="spellStart"/>
      <w:r w:rsidRPr="00C06BA1">
        <w:rPr>
          <w:rFonts w:ascii="Times New Roman" w:hAnsi="Times New Roman" w:cs="Times New Roman"/>
          <w:sz w:val="24"/>
          <w:szCs w:val="24"/>
        </w:rPr>
        <w:t>LoanByLink</w:t>
      </w:r>
      <w:proofErr w:type="spellEnd"/>
      <w:r w:rsidRPr="00C06BA1">
        <w:rPr>
          <w:rFonts w:ascii="Times New Roman" w:hAnsi="Times New Roman" w:cs="Times New Roman"/>
          <w:sz w:val="24"/>
          <w:szCs w:val="24"/>
        </w:rPr>
        <w:t xml:space="preserve">. Twórcy tego modułu twierdzą, że mogą przekształcić każdą, dowolną stronę internetową w sklep internetowy bez ponoszenia dodatkowych kosztów (Czyli </w:t>
      </w:r>
      <w:r w:rsidR="00C06BA1" w:rsidRPr="00C06BA1">
        <w:rPr>
          <w:rFonts w:ascii="Times New Roman" w:hAnsi="Times New Roman" w:cs="Times New Roman"/>
          <w:sz w:val="24"/>
          <w:szCs w:val="24"/>
        </w:rPr>
        <w:t xml:space="preserve">bezpłatnie?) </w:t>
      </w:r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Integracja jest </w:t>
      </w:r>
      <w:r w:rsid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(jak informuje usługodawca) </w:t>
      </w:r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prosta i zajmuje kilka minut. Po rejestracji</w:t>
      </w:r>
      <w:r w:rsid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stronie partnera usłu</w:t>
      </w:r>
      <w:r w:rsidR="00DF064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</w:t>
      </w:r>
      <w:r w:rsid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biorca</w:t>
      </w:r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otrzymuje kod do implikacji na swojej witrynie oraz dostęp do platformy zarządzającej. Z tego miejsca może monitorować nie tylko dokonane zakupy ale oferowane finansowanie. Z pozycji panelu widzimy na jakim etapie znajduje się zakup lub obecny status wniosku o sfinansowanie zakupu. </w:t>
      </w:r>
      <w:proofErr w:type="spellStart"/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Provema</w:t>
      </w:r>
      <w:proofErr w:type="spellEnd"/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panelu udostępnia niezbędne do realizacji sklepu opcje. Od kalkulatora przeliczającego raty, banery reklamowe a na instrukcjach kończąc. Od tej chwili strona staje się sklepem</w:t>
      </w:r>
      <w:r w:rsidR="00DF064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982B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</w:t>
      </w:r>
      <w:r w:rsidR="00DF064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982B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co istotne współpracujący </w:t>
      </w:r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partner może liczyć na pełne wsparcie zespołu </w:t>
      </w:r>
      <w:proofErr w:type="spellStart"/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LoanByLink</w:t>
      </w:r>
      <w:proofErr w:type="spellEnd"/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zar</w:t>
      </w:r>
      <w:r w:rsidR="00DF064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ówno na etapie wdrażania usługi, </w:t>
      </w:r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 również później</w:t>
      </w:r>
      <w:r w:rsidR="008F39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C06BA1"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kiedy klienci już aktywnie korzystają z zakupów na raty.</w:t>
      </w:r>
    </w:p>
    <w:p w:rsidR="00C06BA1" w:rsidRPr="00C06BA1" w:rsidRDefault="00C06BA1" w:rsidP="00C06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06BA1" w:rsidRDefault="00C06BA1" w:rsidP="00C06BA1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LoanByLink</w:t>
      </w:r>
      <w:proofErr w:type="spellEnd"/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oprócz możliwości uzyskania opcji sklepu pozwala na oferowanie usług w formie ratalnej. W zależności od tego</w:t>
      </w:r>
      <w:r w:rsidR="008F39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czy sprzedawca ma już sklep czy też stoi przed wyborem jego uruchomienia ma również możliwość udostępnienia finansowania dla swoich usług. Ponieważ w analizie ryzyka kredytowego sprawnie wykorzystane są algorytmy sztucznej inteligencji system jest w stanie przetworzyć aż 10 000 wniosków jednocześnie. Dzięki temu skracany jest czas potrzebny do uruchomienia finansowania a jednocześnie zmniejszane jest prawdopodobieństwo porzucenia koszyka przez klientów.  </w:t>
      </w:r>
      <w:proofErr w:type="spellStart"/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LoanByLink</w:t>
      </w:r>
      <w:proofErr w:type="spellEnd"/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dedykowany jest dla wszystkich przedsiębiorców niezależnie od rodzaju prowad</w:t>
      </w:r>
      <w:bookmarkStart w:id="0" w:name="_GoBack"/>
      <w:bookmarkEnd w:id="0"/>
      <w:r w:rsidRPr="00C06BA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zonej działalności gospodarczej. Do podjęcia współpracy wystarczy, że potencjalni Partnerzy sprzedają lub zamierzają sprzedawać swoje towary i usługi on-line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D4A33" w:rsidRPr="001D4A33" w:rsidRDefault="001D4A33" w:rsidP="00C06BA1">
      <w:pPr>
        <w:spacing w:line="36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„Dzisiaj każdy powinien mieć możliwość szybkiej transformacji swoich usług. Digitalizacja otwiera drzwi tylko trzeba wiedzieć jakim kluczem je otworzyć. Naszym kluczem jest </w:t>
      </w:r>
      <w:proofErr w:type="spellStart"/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LoanByLink</w:t>
      </w:r>
      <w:proofErr w:type="spellEnd"/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” – mówi Grzegorz Szulik, prezes polskiego </w:t>
      </w:r>
      <w:proofErr w:type="spellStart"/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fintechu</w:t>
      </w:r>
      <w:proofErr w:type="spellEnd"/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Provema</w:t>
      </w:r>
      <w:proofErr w:type="spellEnd"/>
      <w:r w:rsidRPr="001D4A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. </w:t>
      </w:r>
    </w:p>
    <w:p w:rsidR="00412A6D" w:rsidRDefault="00412A6D" w:rsidP="00C06BA1">
      <w:pPr>
        <w:spacing w:line="360" w:lineRule="auto"/>
      </w:pPr>
    </w:p>
    <w:sectPr w:rsidR="0041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6F" w:rsidRDefault="0069266F" w:rsidP="00933747">
      <w:pPr>
        <w:spacing w:after="0" w:line="240" w:lineRule="auto"/>
      </w:pPr>
      <w:r>
        <w:separator/>
      </w:r>
    </w:p>
  </w:endnote>
  <w:endnote w:type="continuationSeparator" w:id="0">
    <w:p w:rsidR="0069266F" w:rsidRDefault="0069266F" w:rsidP="009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6F" w:rsidRDefault="0069266F" w:rsidP="00933747">
      <w:pPr>
        <w:spacing w:after="0" w:line="240" w:lineRule="auto"/>
      </w:pPr>
      <w:r>
        <w:separator/>
      </w:r>
    </w:p>
  </w:footnote>
  <w:footnote w:type="continuationSeparator" w:id="0">
    <w:p w:rsidR="0069266F" w:rsidRDefault="0069266F" w:rsidP="0093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1"/>
    <w:rsid w:val="000037E5"/>
    <w:rsid w:val="00014497"/>
    <w:rsid w:val="00015F9B"/>
    <w:rsid w:val="00017C63"/>
    <w:rsid w:val="000230BF"/>
    <w:rsid w:val="000377F9"/>
    <w:rsid w:val="000402DB"/>
    <w:rsid w:val="00051389"/>
    <w:rsid w:val="00061A18"/>
    <w:rsid w:val="0006569B"/>
    <w:rsid w:val="000700DE"/>
    <w:rsid w:val="00077101"/>
    <w:rsid w:val="0008259D"/>
    <w:rsid w:val="00082F2C"/>
    <w:rsid w:val="00093700"/>
    <w:rsid w:val="000A1EAA"/>
    <w:rsid w:val="000B2888"/>
    <w:rsid w:val="000B4415"/>
    <w:rsid w:val="000B6B03"/>
    <w:rsid w:val="000D2A4C"/>
    <w:rsid w:val="000E0BDE"/>
    <w:rsid w:val="000F4AB9"/>
    <w:rsid w:val="00102428"/>
    <w:rsid w:val="001030E1"/>
    <w:rsid w:val="00106594"/>
    <w:rsid w:val="00107CD1"/>
    <w:rsid w:val="00113E8D"/>
    <w:rsid w:val="001203FD"/>
    <w:rsid w:val="00121EE7"/>
    <w:rsid w:val="00125D25"/>
    <w:rsid w:val="00132760"/>
    <w:rsid w:val="00135E24"/>
    <w:rsid w:val="00145056"/>
    <w:rsid w:val="0015209D"/>
    <w:rsid w:val="00156499"/>
    <w:rsid w:val="00160E40"/>
    <w:rsid w:val="00163D25"/>
    <w:rsid w:val="0016485A"/>
    <w:rsid w:val="001659F0"/>
    <w:rsid w:val="00181CEE"/>
    <w:rsid w:val="00183ED8"/>
    <w:rsid w:val="001A01D3"/>
    <w:rsid w:val="001B1A25"/>
    <w:rsid w:val="001B345B"/>
    <w:rsid w:val="001C152D"/>
    <w:rsid w:val="001C7D1F"/>
    <w:rsid w:val="001D2E69"/>
    <w:rsid w:val="001D4A33"/>
    <w:rsid w:val="001D6E9F"/>
    <w:rsid w:val="001E28F3"/>
    <w:rsid w:val="001E2D0B"/>
    <w:rsid w:val="001F009E"/>
    <w:rsid w:val="001F4919"/>
    <w:rsid w:val="001F5371"/>
    <w:rsid w:val="0021097F"/>
    <w:rsid w:val="0022497B"/>
    <w:rsid w:val="00241B89"/>
    <w:rsid w:val="002520D9"/>
    <w:rsid w:val="00264D93"/>
    <w:rsid w:val="00277323"/>
    <w:rsid w:val="00281948"/>
    <w:rsid w:val="00285A3B"/>
    <w:rsid w:val="002A169A"/>
    <w:rsid w:val="002B517B"/>
    <w:rsid w:val="002B56FD"/>
    <w:rsid w:val="002C2796"/>
    <w:rsid w:val="002C5161"/>
    <w:rsid w:val="002E1885"/>
    <w:rsid w:val="002F013E"/>
    <w:rsid w:val="00300226"/>
    <w:rsid w:val="0031423A"/>
    <w:rsid w:val="00331C2D"/>
    <w:rsid w:val="003414E9"/>
    <w:rsid w:val="00343AC1"/>
    <w:rsid w:val="003533D1"/>
    <w:rsid w:val="0035519C"/>
    <w:rsid w:val="00360AAA"/>
    <w:rsid w:val="0038638A"/>
    <w:rsid w:val="0038666D"/>
    <w:rsid w:val="00390666"/>
    <w:rsid w:val="00394038"/>
    <w:rsid w:val="003B0F11"/>
    <w:rsid w:val="003B4206"/>
    <w:rsid w:val="003C38F7"/>
    <w:rsid w:val="003F385C"/>
    <w:rsid w:val="003F6B81"/>
    <w:rsid w:val="00406348"/>
    <w:rsid w:val="00406B1B"/>
    <w:rsid w:val="00412A6D"/>
    <w:rsid w:val="004309C0"/>
    <w:rsid w:val="00434CCC"/>
    <w:rsid w:val="00440C88"/>
    <w:rsid w:val="0044270D"/>
    <w:rsid w:val="00447198"/>
    <w:rsid w:val="00452566"/>
    <w:rsid w:val="00453A6B"/>
    <w:rsid w:val="00457E1E"/>
    <w:rsid w:val="00460AA8"/>
    <w:rsid w:val="00461B19"/>
    <w:rsid w:val="004636FC"/>
    <w:rsid w:val="00465DAB"/>
    <w:rsid w:val="00486706"/>
    <w:rsid w:val="00493CEB"/>
    <w:rsid w:val="004A52EF"/>
    <w:rsid w:val="004B2691"/>
    <w:rsid w:val="004B7550"/>
    <w:rsid w:val="004C5CA3"/>
    <w:rsid w:val="004D4640"/>
    <w:rsid w:val="004E0357"/>
    <w:rsid w:val="004E42CD"/>
    <w:rsid w:val="004E44B5"/>
    <w:rsid w:val="004E6CB4"/>
    <w:rsid w:val="004F0F90"/>
    <w:rsid w:val="004F7FF1"/>
    <w:rsid w:val="0050455C"/>
    <w:rsid w:val="00514764"/>
    <w:rsid w:val="0052035C"/>
    <w:rsid w:val="00523758"/>
    <w:rsid w:val="0053437C"/>
    <w:rsid w:val="005473F5"/>
    <w:rsid w:val="00551C71"/>
    <w:rsid w:val="005559FE"/>
    <w:rsid w:val="00565748"/>
    <w:rsid w:val="00572601"/>
    <w:rsid w:val="00580F6B"/>
    <w:rsid w:val="005870F3"/>
    <w:rsid w:val="005A06C0"/>
    <w:rsid w:val="005A0CAF"/>
    <w:rsid w:val="005A7DA3"/>
    <w:rsid w:val="005B4930"/>
    <w:rsid w:val="005C1B9F"/>
    <w:rsid w:val="005D0463"/>
    <w:rsid w:val="005D4525"/>
    <w:rsid w:val="005D6B92"/>
    <w:rsid w:val="005F1F8C"/>
    <w:rsid w:val="00600724"/>
    <w:rsid w:val="00603DEA"/>
    <w:rsid w:val="0062214F"/>
    <w:rsid w:val="00630171"/>
    <w:rsid w:val="00644534"/>
    <w:rsid w:val="00647BBA"/>
    <w:rsid w:val="00656F10"/>
    <w:rsid w:val="00667FF9"/>
    <w:rsid w:val="006736C7"/>
    <w:rsid w:val="00676685"/>
    <w:rsid w:val="00685F30"/>
    <w:rsid w:val="0069266F"/>
    <w:rsid w:val="006A004F"/>
    <w:rsid w:val="006A00FB"/>
    <w:rsid w:val="006A5981"/>
    <w:rsid w:val="006A68FB"/>
    <w:rsid w:val="006B16DE"/>
    <w:rsid w:val="006B2952"/>
    <w:rsid w:val="006C1798"/>
    <w:rsid w:val="006C271F"/>
    <w:rsid w:val="006D6FF1"/>
    <w:rsid w:val="006E1912"/>
    <w:rsid w:val="006E5F5D"/>
    <w:rsid w:val="006E6B98"/>
    <w:rsid w:val="006E71C0"/>
    <w:rsid w:val="006F1724"/>
    <w:rsid w:val="00706A81"/>
    <w:rsid w:val="007209F6"/>
    <w:rsid w:val="007228D8"/>
    <w:rsid w:val="00726020"/>
    <w:rsid w:val="00726E76"/>
    <w:rsid w:val="00737F64"/>
    <w:rsid w:val="00742542"/>
    <w:rsid w:val="00745139"/>
    <w:rsid w:val="00763B4D"/>
    <w:rsid w:val="00766488"/>
    <w:rsid w:val="007740C0"/>
    <w:rsid w:val="00783844"/>
    <w:rsid w:val="007A3D24"/>
    <w:rsid w:val="007B2765"/>
    <w:rsid w:val="007C61AE"/>
    <w:rsid w:val="007D4126"/>
    <w:rsid w:val="007D6C26"/>
    <w:rsid w:val="007F46C7"/>
    <w:rsid w:val="00802DB2"/>
    <w:rsid w:val="0081339F"/>
    <w:rsid w:val="00817097"/>
    <w:rsid w:val="008218CC"/>
    <w:rsid w:val="008309D9"/>
    <w:rsid w:val="0083386D"/>
    <w:rsid w:val="0084393D"/>
    <w:rsid w:val="0084645C"/>
    <w:rsid w:val="00847E78"/>
    <w:rsid w:val="008614C3"/>
    <w:rsid w:val="00863721"/>
    <w:rsid w:val="008660A7"/>
    <w:rsid w:val="00873C39"/>
    <w:rsid w:val="00880927"/>
    <w:rsid w:val="00887F28"/>
    <w:rsid w:val="00893135"/>
    <w:rsid w:val="008931F7"/>
    <w:rsid w:val="008A0976"/>
    <w:rsid w:val="008A0EA3"/>
    <w:rsid w:val="008A5E18"/>
    <w:rsid w:val="008B4C46"/>
    <w:rsid w:val="008C68D0"/>
    <w:rsid w:val="008F18BC"/>
    <w:rsid w:val="008F396F"/>
    <w:rsid w:val="009032E3"/>
    <w:rsid w:val="00907275"/>
    <w:rsid w:val="00933747"/>
    <w:rsid w:val="00944D0D"/>
    <w:rsid w:val="00946337"/>
    <w:rsid w:val="00952799"/>
    <w:rsid w:val="00961CB8"/>
    <w:rsid w:val="00973BC8"/>
    <w:rsid w:val="00982BDA"/>
    <w:rsid w:val="009925EB"/>
    <w:rsid w:val="009C5ECA"/>
    <w:rsid w:val="009C65F5"/>
    <w:rsid w:val="009C69D9"/>
    <w:rsid w:val="009D7E0B"/>
    <w:rsid w:val="009E52E8"/>
    <w:rsid w:val="009F5F4C"/>
    <w:rsid w:val="00A0318A"/>
    <w:rsid w:val="00A060A6"/>
    <w:rsid w:val="00A15A5A"/>
    <w:rsid w:val="00A42411"/>
    <w:rsid w:val="00A432EC"/>
    <w:rsid w:val="00A4563F"/>
    <w:rsid w:val="00A45EF2"/>
    <w:rsid w:val="00A51D2D"/>
    <w:rsid w:val="00A53C9F"/>
    <w:rsid w:val="00A54388"/>
    <w:rsid w:val="00A6360E"/>
    <w:rsid w:val="00A66DD9"/>
    <w:rsid w:val="00A7259E"/>
    <w:rsid w:val="00A87009"/>
    <w:rsid w:val="00A90935"/>
    <w:rsid w:val="00A93DF4"/>
    <w:rsid w:val="00AA69B8"/>
    <w:rsid w:val="00AB3941"/>
    <w:rsid w:val="00AC0944"/>
    <w:rsid w:val="00AC3CBF"/>
    <w:rsid w:val="00AC4F5F"/>
    <w:rsid w:val="00AC6337"/>
    <w:rsid w:val="00AD11CB"/>
    <w:rsid w:val="00AD2B52"/>
    <w:rsid w:val="00AD5443"/>
    <w:rsid w:val="00AE346A"/>
    <w:rsid w:val="00AF4BAF"/>
    <w:rsid w:val="00B01F8B"/>
    <w:rsid w:val="00B02C4E"/>
    <w:rsid w:val="00B05C1A"/>
    <w:rsid w:val="00B14E63"/>
    <w:rsid w:val="00B1559B"/>
    <w:rsid w:val="00B26981"/>
    <w:rsid w:val="00B43CE2"/>
    <w:rsid w:val="00B43D76"/>
    <w:rsid w:val="00B515A6"/>
    <w:rsid w:val="00B522FB"/>
    <w:rsid w:val="00B60DF7"/>
    <w:rsid w:val="00B65D75"/>
    <w:rsid w:val="00B6783A"/>
    <w:rsid w:val="00B73AC4"/>
    <w:rsid w:val="00B7432A"/>
    <w:rsid w:val="00B77F6E"/>
    <w:rsid w:val="00B860E8"/>
    <w:rsid w:val="00B95E5A"/>
    <w:rsid w:val="00BA04FE"/>
    <w:rsid w:val="00BA776E"/>
    <w:rsid w:val="00BB083C"/>
    <w:rsid w:val="00BC7C84"/>
    <w:rsid w:val="00BD6E29"/>
    <w:rsid w:val="00BD7FB9"/>
    <w:rsid w:val="00BF7838"/>
    <w:rsid w:val="00C00C14"/>
    <w:rsid w:val="00C01CE7"/>
    <w:rsid w:val="00C06BA1"/>
    <w:rsid w:val="00C31E65"/>
    <w:rsid w:val="00C33C9A"/>
    <w:rsid w:val="00C5080B"/>
    <w:rsid w:val="00C72F66"/>
    <w:rsid w:val="00C7555E"/>
    <w:rsid w:val="00C83246"/>
    <w:rsid w:val="00C83CC0"/>
    <w:rsid w:val="00C92683"/>
    <w:rsid w:val="00CA1A6B"/>
    <w:rsid w:val="00CA440C"/>
    <w:rsid w:val="00CA633B"/>
    <w:rsid w:val="00CC2531"/>
    <w:rsid w:val="00CC2863"/>
    <w:rsid w:val="00CC3283"/>
    <w:rsid w:val="00CD3360"/>
    <w:rsid w:val="00CE4FA0"/>
    <w:rsid w:val="00CF027C"/>
    <w:rsid w:val="00CF5018"/>
    <w:rsid w:val="00CF5989"/>
    <w:rsid w:val="00CF69A1"/>
    <w:rsid w:val="00D15CC2"/>
    <w:rsid w:val="00D2236B"/>
    <w:rsid w:val="00D548FA"/>
    <w:rsid w:val="00D5546B"/>
    <w:rsid w:val="00D57353"/>
    <w:rsid w:val="00D67B1A"/>
    <w:rsid w:val="00D8459C"/>
    <w:rsid w:val="00D85015"/>
    <w:rsid w:val="00D87EE3"/>
    <w:rsid w:val="00D95E82"/>
    <w:rsid w:val="00DA0C97"/>
    <w:rsid w:val="00DA3EBD"/>
    <w:rsid w:val="00DA5828"/>
    <w:rsid w:val="00DB247B"/>
    <w:rsid w:val="00DC2C54"/>
    <w:rsid w:val="00DC419B"/>
    <w:rsid w:val="00DC5189"/>
    <w:rsid w:val="00DD5A21"/>
    <w:rsid w:val="00DD777F"/>
    <w:rsid w:val="00DE2DA2"/>
    <w:rsid w:val="00DE39B2"/>
    <w:rsid w:val="00DF0642"/>
    <w:rsid w:val="00DF61DB"/>
    <w:rsid w:val="00DF7D6C"/>
    <w:rsid w:val="00E0257F"/>
    <w:rsid w:val="00E03490"/>
    <w:rsid w:val="00E225A8"/>
    <w:rsid w:val="00E4642C"/>
    <w:rsid w:val="00E46666"/>
    <w:rsid w:val="00E56EE1"/>
    <w:rsid w:val="00E61B80"/>
    <w:rsid w:val="00E91D0B"/>
    <w:rsid w:val="00E95BBF"/>
    <w:rsid w:val="00EA4E63"/>
    <w:rsid w:val="00EA7E1B"/>
    <w:rsid w:val="00EC218B"/>
    <w:rsid w:val="00EC27DC"/>
    <w:rsid w:val="00EC5409"/>
    <w:rsid w:val="00EC725E"/>
    <w:rsid w:val="00EC7A3E"/>
    <w:rsid w:val="00EE7FDC"/>
    <w:rsid w:val="00EF2D9B"/>
    <w:rsid w:val="00EF4A1D"/>
    <w:rsid w:val="00EF6FFF"/>
    <w:rsid w:val="00F00D1B"/>
    <w:rsid w:val="00F06953"/>
    <w:rsid w:val="00F207E7"/>
    <w:rsid w:val="00F22157"/>
    <w:rsid w:val="00F2770C"/>
    <w:rsid w:val="00F31515"/>
    <w:rsid w:val="00F36C01"/>
    <w:rsid w:val="00F61DDC"/>
    <w:rsid w:val="00F67A1B"/>
    <w:rsid w:val="00F70A4A"/>
    <w:rsid w:val="00F71413"/>
    <w:rsid w:val="00F8415E"/>
    <w:rsid w:val="00F922C0"/>
    <w:rsid w:val="00FA40CD"/>
    <w:rsid w:val="00FB3FB4"/>
    <w:rsid w:val="00FB757A"/>
    <w:rsid w:val="00FC7144"/>
    <w:rsid w:val="00FD27A9"/>
    <w:rsid w:val="00FD4039"/>
    <w:rsid w:val="00FD6A1F"/>
    <w:rsid w:val="00FE1F31"/>
    <w:rsid w:val="00FE46C4"/>
    <w:rsid w:val="00FE4754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7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KRUKOWSKI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Krukowski</dc:creator>
  <cp:lastModifiedBy>Krystian Krukowski</cp:lastModifiedBy>
  <cp:revision>2</cp:revision>
  <dcterms:created xsi:type="dcterms:W3CDTF">2020-11-05T08:20:00Z</dcterms:created>
  <dcterms:modified xsi:type="dcterms:W3CDTF">2020-11-05T08:20:00Z</dcterms:modified>
</cp:coreProperties>
</file>