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8" w:rsidRDefault="00F87A7B" w:rsidP="00E24987">
      <w:pPr>
        <w:rPr>
          <w:b/>
          <w:sz w:val="28"/>
          <w:szCs w:val="28"/>
        </w:rPr>
      </w:pPr>
      <w:r w:rsidRPr="00F87A7B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54.05pt;margin-top:-52.5pt;width:237.6pt;height:126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" filled="f" stroked="f" strokeweight=".5pt">
            <v:path arrowok="t"/>
            <v:textbox>
              <w:txbxContent>
                <w:p w:rsidR="00C07DC8" w:rsidRDefault="007D5D50">
                  <w:r>
                    <w:rPr>
                      <w:noProof/>
                    </w:rPr>
                    <w:drawing>
                      <wp:inline distT="0" distB="0" distL="0" distR="0">
                        <wp:extent cx="2286000" cy="1047750"/>
                        <wp:effectExtent l="0" t="0" r="0" b="0"/>
                        <wp:docPr id="4" name="Obraz 4" descr="Znalezione obrazy dla zapytania muzeum polskiej wodki 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4" descr="Znalezione obrazy dla zapytania muzeum polskiej wodki logo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773" t="14475" r="12461" b="163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90273" cy="10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D5D50" w:rsidRPr="00A8111E" w:rsidRDefault="00C477CE" w:rsidP="00E24987">
      <w:pPr>
        <w:jc w:val="right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Informacja prasowa z dn. 06</w:t>
      </w:r>
      <w:r w:rsidR="00A8111E" w:rsidRPr="00A8111E">
        <w:rPr>
          <w:rFonts w:cstheme="minorHAnsi"/>
          <w:bCs/>
          <w:i/>
          <w:sz w:val="20"/>
          <w:szCs w:val="20"/>
        </w:rPr>
        <w:t>.11.2020 r.</w:t>
      </w:r>
    </w:p>
    <w:p w:rsidR="006C465C" w:rsidRDefault="006C465C" w:rsidP="00421B5C">
      <w:pPr>
        <w:spacing w:after="0" w:line="240" w:lineRule="auto"/>
        <w:jc w:val="center"/>
        <w:rPr>
          <w:b/>
          <w:sz w:val="28"/>
          <w:szCs w:val="28"/>
        </w:rPr>
      </w:pPr>
      <w:r w:rsidRPr="004D7880">
        <w:rPr>
          <w:b/>
          <w:sz w:val="28"/>
          <w:szCs w:val="28"/>
        </w:rPr>
        <w:t>ZAMYKAMY MUZEUM – OFERUJEMY ZWIEDZANIE ONLINE</w:t>
      </w:r>
      <w:r>
        <w:rPr>
          <w:b/>
          <w:sz w:val="28"/>
          <w:szCs w:val="28"/>
        </w:rPr>
        <w:t xml:space="preserve"> </w:t>
      </w:r>
    </w:p>
    <w:p w:rsidR="00421B5C" w:rsidRDefault="00421B5C" w:rsidP="00421B5C">
      <w:pPr>
        <w:spacing w:after="0" w:line="240" w:lineRule="auto"/>
        <w:jc w:val="center"/>
        <w:rPr>
          <w:b/>
          <w:sz w:val="28"/>
          <w:szCs w:val="28"/>
        </w:rPr>
      </w:pPr>
    </w:p>
    <w:p w:rsidR="000F5C6A" w:rsidRPr="00BF75D3" w:rsidRDefault="00B31F12" w:rsidP="00E24987">
      <w:pPr>
        <w:spacing w:line="240" w:lineRule="auto"/>
        <w:jc w:val="both"/>
        <w:rPr>
          <w:b/>
          <w:sz w:val="24"/>
          <w:szCs w:val="24"/>
        </w:rPr>
      </w:pPr>
      <w:r w:rsidRPr="00B31F12">
        <w:rPr>
          <w:b/>
          <w:sz w:val="24"/>
          <w:szCs w:val="24"/>
        </w:rPr>
        <w:t>Muzeum Polskiej Wódki od początku stawiało na rozwój i nieustanne szukanie sposobów na uatrakcyjnienie zwiedzania</w:t>
      </w:r>
      <w:r w:rsidR="00332B11">
        <w:rPr>
          <w:b/>
          <w:sz w:val="24"/>
          <w:szCs w:val="24"/>
        </w:rPr>
        <w:t xml:space="preserve"> i</w:t>
      </w:r>
      <w:r w:rsidRPr="00B31F12">
        <w:rPr>
          <w:b/>
          <w:sz w:val="24"/>
          <w:szCs w:val="24"/>
        </w:rPr>
        <w:t xml:space="preserve"> doświadczenia historii „Polskiej Wódki” w możliwie najciekawszy i najodpowiedniejszy dla odbiorcy sposób. </w:t>
      </w:r>
      <w:r w:rsidRPr="00C502ED">
        <w:rPr>
          <w:b/>
          <w:sz w:val="24"/>
          <w:szCs w:val="24"/>
        </w:rPr>
        <w:t xml:space="preserve">I choć od </w:t>
      </w:r>
      <w:r w:rsidR="004D7880" w:rsidRPr="00C502ED">
        <w:rPr>
          <w:b/>
          <w:sz w:val="24"/>
          <w:szCs w:val="24"/>
        </w:rPr>
        <w:t>7 do 29 listopada</w:t>
      </w:r>
      <w:r w:rsidRPr="00C502ED">
        <w:rPr>
          <w:b/>
          <w:sz w:val="24"/>
          <w:szCs w:val="24"/>
        </w:rPr>
        <w:t xml:space="preserve"> 2020 r</w:t>
      </w:r>
      <w:r w:rsidR="00332B11" w:rsidRPr="00C502ED">
        <w:rPr>
          <w:b/>
          <w:sz w:val="24"/>
          <w:szCs w:val="24"/>
        </w:rPr>
        <w:t>.</w:t>
      </w:r>
      <w:r w:rsidRPr="00C502ED">
        <w:rPr>
          <w:b/>
          <w:sz w:val="24"/>
          <w:szCs w:val="24"/>
        </w:rPr>
        <w:t xml:space="preserve">, zgodnie z </w:t>
      </w:r>
      <w:r w:rsidR="00974B0D" w:rsidRPr="00C502ED">
        <w:rPr>
          <w:b/>
          <w:sz w:val="24"/>
          <w:szCs w:val="24"/>
        </w:rPr>
        <w:t>rządowymi</w:t>
      </w:r>
      <w:r w:rsidR="004D7880" w:rsidRPr="00C502ED">
        <w:rPr>
          <w:b/>
          <w:sz w:val="24"/>
          <w:szCs w:val="24"/>
        </w:rPr>
        <w:t xml:space="preserve"> </w:t>
      </w:r>
      <w:r w:rsidR="00C73791" w:rsidRPr="00C502ED">
        <w:rPr>
          <w:b/>
          <w:sz w:val="24"/>
          <w:szCs w:val="24"/>
        </w:rPr>
        <w:t>obostrzeniami</w:t>
      </w:r>
      <w:r w:rsidR="004D7880" w:rsidRPr="00C502ED">
        <w:rPr>
          <w:b/>
          <w:sz w:val="24"/>
          <w:szCs w:val="24"/>
        </w:rPr>
        <w:t xml:space="preserve">, </w:t>
      </w:r>
      <w:r w:rsidRPr="00C502ED">
        <w:rPr>
          <w:b/>
          <w:sz w:val="24"/>
          <w:szCs w:val="24"/>
        </w:rPr>
        <w:t xml:space="preserve">Muzeum nie będzie można </w:t>
      </w:r>
      <w:r w:rsidR="00332B11" w:rsidRPr="00C502ED">
        <w:rPr>
          <w:b/>
          <w:sz w:val="24"/>
          <w:szCs w:val="24"/>
        </w:rPr>
        <w:t>zwiedzać</w:t>
      </w:r>
      <w:r w:rsidRPr="00C502ED">
        <w:rPr>
          <w:b/>
          <w:sz w:val="24"/>
          <w:szCs w:val="24"/>
        </w:rPr>
        <w:t xml:space="preserve"> osobiście</w:t>
      </w:r>
      <w:r>
        <w:rPr>
          <w:b/>
          <w:sz w:val="24"/>
          <w:szCs w:val="24"/>
        </w:rPr>
        <w:t xml:space="preserve">, </w:t>
      </w:r>
      <w:r w:rsidR="00332B11">
        <w:rPr>
          <w:b/>
          <w:sz w:val="24"/>
          <w:szCs w:val="24"/>
        </w:rPr>
        <w:t>nie oznacza to, że w ogóle nie będzie można korzystać z</w:t>
      </w:r>
      <w:r w:rsidR="00CB0D77">
        <w:rPr>
          <w:b/>
          <w:sz w:val="24"/>
          <w:szCs w:val="24"/>
        </w:rPr>
        <w:t xml:space="preserve"> szansy</w:t>
      </w:r>
      <w:r w:rsidR="00332B11">
        <w:rPr>
          <w:b/>
          <w:sz w:val="24"/>
          <w:szCs w:val="24"/>
        </w:rPr>
        <w:t xml:space="preserve"> zobaczenia jego ciekawych galerii i eksponatów w towarzystwie przewodnika</w:t>
      </w:r>
      <w:r w:rsidR="000B2BAB">
        <w:rPr>
          <w:b/>
          <w:sz w:val="24"/>
          <w:szCs w:val="24"/>
        </w:rPr>
        <w:t xml:space="preserve">. </w:t>
      </w:r>
      <w:r w:rsidR="00332B11">
        <w:rPr>
          <w:b/>
          <w:sz w:val="24"/>
          <w:szCs w:val="24"/>
        </w:rPr>
        <w:t>Mimo zamknięcia</w:t>
      </w:r>
      <w:r w:rsidR="00CB0D77">
        <w:rPr>
          <w:b/>
          <w:sz w:val="24"/>
          <w:szCs w:val="24"/>
        </w:rPr>
        <w:t xml:space="preserve"> nadal</w:t>
      </w:r>
      <w:r w:rsidR="00332B11">
        <w:rPr>
          <w:b/>
          <w:sz w:val="24"/>
          <w:szCs w:val="24"/>
        </w:rPr>
        <w:t xml:space="preserve"> działamy </w:t>
      </w:r>
      <w:r w:rsidR="00CB0D77">
        <w:rPr>
          <w:b/>
          <w:sz w:val="24"/>
          <w:szCs w:val="24"/>
        </w:rPr>
        <w:t xml:space="preserve"> online</w:t>
      </w:r>
      <w:r w:rsidR="00C502ED">
        <w:rPr>
          <w:b/>
          <w:sz w:val="24"/>
          <w:szCs w:val="24"/>
        </w:rPr>
        <w:t xml:space="preserve">. </w:t>
      </w:r>
      <w:r w:rsidR="000B2BAB">
        <w:rPr>
          <w:b/>
          <w:sz w:val="24"/>
          <w:szCs w:val="24"/>
        </w:rPr>
        <w:t>Ofe</w:t>
      </w:r>
      <w:r w:rsidR="00332B11">
        <w:rPr>
          <w:b/>
          <w:sz w:val="24"/>
          <w:szCs w:val="24"/>
        </w:rPr>
        <w:t xml:space="preserve">rujemy </w:t>
      </w:r>
      <w:r w:rsidR="000B2BAB">
        <w:rPr>
          <w:b/>
          <w:sz w:val="24"/>
          <w:szCs w:val="24"/>
        </w:rPr>
        <w:t xml:space="preserve">nie tylko wirtualne </w:t>
      </w:r>
      <w:r w:rsidRPr="00B31F12">
        <w:rPr>
          <w:b/>
          <w:sz w:val="24"/>
          <w:szCs w:val="24"/>
        </w:rPr>
        <w:t>zwiedzanie</w:t>
      </w:r>
      <w:r w:rsidR="00C502ED">
        <w:rPr>
          <w:b/>
          <w:sz w:val="24"/>
          <w:szCs w:val="24"/>
        </w:rPr>
        <w:t>,</w:t>
      </w:r>
      <w:r w:rsidR="000B2BAB">
        <w:rPr>
          <w:b/>
          <w:sz w:val="24"/>
          <w:szCs w:val="24"/>
        </w:rPr>
        <w:t xml:space="preserve"> ale zapraszamy także do poznania </w:t>
      </w:r>
      <w:r w:rsidR="00CB0D77">
        <w:rPr>
          <w:b/>
          <w:sz w:val="24"/>
          <w:szCs w:val="24"/>
        </w:rPr>
        <w:t xml:space="preserve">tajemnic naszego Muzeum oraz </w:t>
      </w:r>
      <w:r w:rsidR="00974B0D">
        <w:rPr>
          <w:b/>
          <w:sz w:val="24"/>
          <w:szCs w:val="24"/>
        </w:rPr>
        <w:t>ludzi, którzy tu pracują</w:t>
      </w:r>
      <w:r w:rsidR="00CB0D77">
        <w:rPr>
          <w:b/>
          <w:sz w:val="24"/>
          <w:szCs w:val="24"/>
        </w:rPr>
        <w:t>.</w:t>
      </w:r>
      <w:r w:rsidR="00974B0D">
        <w:rPr>
          <w:b/>
          <w:sz w:val="24"/>
          <w:szCs w:val="24"/>
        </w:rPr>
        <w:t xml:space="preserve"> </w:t>
      </w:r>
    </w:p>
    <w:p w:rsidR="00D25D9B" w:rsidRPr="00E3327F" w:rsidRDefault="00CB0D77" w:rsidP="00D25D9B">
      <w:pPr>
        <w:spacing w:line="240" w:lineRule="auto"/>
        <w:jc w:val="both"/>
        <w:rPr>
          <w:rFonts w:cstheme="minorHAnsi"/>
        </w:rPr>
      </w:pPr>
      <w:r>
        <w:t>Zdajemy sobie sprawę</w:t>
      </w:r>
      <w:r w:rsidR="00974B0D">
        <w:t>, że n</w:t>
      </w:r>
      <w:r w:rsidR="000F5C6A" w:rsidRPr="00E3327F">
        <w:t xml:space="preserve">ic nie dorówna osobistemu kontaktowi, zobaczenia eksponatów na żywo, skorzystania z interaktywnych </w:t>
      </w:r>
      <w:r w:rsidR="002F4ABE">
        <w:t>i wizualnych atrakcji</w:t>
      </w:r>
      <w:r w:rsidR="00974B0D">
        <w:t xml:space="preserve">. </w:t>
      </w:r>
      <w:r w:rsidR="000F5C6A" w:rsidRPr="00E3327F">
        <w:t>Szczególnie, że n</w:t>
      </w:r>
      <w:r w:rsidR="000F5C6A" w:rsidRPr="00E3327F">
        <w:rPr>
          <w:rFonts w:cstheme="minorHAnsi"/>
        </w:rPr>
        <w:t xml:space="preserve">a zwiedzających Muzeum Polskiej Wódki gości, w pięciu galeriach, czekają </w:t>
      </w:r>
      <w:r w:rsidR="002F4ABE">
        <w:rPr>
          <w:rFonts w:cstheme="minorHAnsi"/>
        </w:rPr>
        <w:t xml:space="preserve">nie tylko </w:t>
      </w:r>
      <w:r w:rsidR="000F5C6A" w:rsidRPr="00E3327F">
        <w:rPr>
          <w:rFonts w:cstheme="minorHAnsi"/>
        </w:rPr>
        <w:t xml:space="preserve">fascynujące ekspozycje, projekcje filmowe, </w:t>
      </w:r>
      <w:r w:rsidR="002F4ABE">
        <w:rPr>
          <w:rFonts w:cstheme="minorHAnsi"/>
        </w:rPr>
        <w:t xml:space="preserve">czy </w:t>
      </w:r>
      <w:r w:rsidR="000F5C6A" w:rsidRPr="00E3327F">
        <w:rPr>
          <w:rFonts w:cstheme="minorHAnsi"/>
        </w:rPr>
        <w:t xml:space="preserve">unikatowe </w:t>
      </w:r>
      <w:r w:rsidR="002F4ABE">
        <w:rPr>
          <w:rFonts w:cstheme="minorHAnsi"/>
        </w:rPr>
        <w:t>butelki</w:t>
      </w:r>
      <w:r w:rsidR="000F5C6A" w:rsidRPr="00E3327F">
        <w:rPr>
          <w:rFonts w:cstheme="minorHAnsi"/>
        </w:rPr>
        <w:t>, a</w:t>
      </w:r>
      <w:r w:rsidR="002F4ABE">
        <w:rPr>
          <w:rFonts w:cstheme="minorHAnsi"/>
        </w:rPr>
        <w:t>le</w:t>
      </w:r>
      <w:r w:rsidR="000F5C6A" w:rsidRPr="00E3327F">
        <w:rPr>
          <w:rFonts w:cstheme="minorHAnsi"/>
        </w:rPr>
        <w:t xml:space="preserve"> także wiele zaskakujących informacji </w:t>
      </w:r>
      <w:r w:rsidR="00113163">
        <w:rPr>
          <w:rFonts w:cstheme="minorHAnsi"/>
        </w:rPr>
        <w:t>i ciekawostek</w:t>
      </w:r>
      <w:r>
        <w:rPr>
          <w:rFonts w:cstheme="minorHAnsi"/>
        </w:rPr>
        <w:t xml:space="preserve"> o</w:t>
      </w:r>
      <w:r w:rsidR="00113163">
        <w:rPr>
          <w:rFonts w:cstheme="minorHAnsi"/>
        </w:rPr>
        <w:t xml:space="preserve"> wódce</w:t>
      </w:r>
      <w:r w:rsidR="000F5C6A" w:rsidRPr="00E3327F">
        <w:rPr>
          <w:rFonts w:cstheme="minorHAnsi"/>
        </w:rPr>
        <w:t xml:space="preserve">. </w:t>
      </w:r>
      <w:r w:rsidR="00D25D9B" w:rsidRPr="00E3327F">
        <w:rPr>
          <w:rFonts w:cstheme="minorHAnsi"/>
        </w:rPr>
        <w:t>Wycieczka po Muzeum to również szansa na poznanie różnic w walorach smakowych poszczególnych rodzajów Polskiej Wódki</w:t>
      </w:r>
      <w:r w:rsidR="00113163">
        <w:rPr>
          <w:rFonts w:cstheme="minorHAnsi"/>
        </w:rPr>
        <w:t xml:space="preserve"> – chronionego oznaczenia geograficznego</w:t>
      </w:r>
      <w:r w:rsidR="00D25D9B" w:rsidRPr="00E3327F">
        <w:rPr>
          <w:rFonts w:cstheme="minorHAnsi"/>
        </w:rPr>
        <w:t xml:space="preserve">, w specjalnej przestrzeni edukacyjnej </w:t>
      </w:r>
      <w:proofErr w:type="spellStart"/>
      <w:r w:rsidR="00D25D9B" w:rsidRPr="00E3327F">
        <w:rPr>
          <w:rFonts w:cstheme="minorHAnsi"/>
        </w:rPr>
        <w:t>Vodka</w:t>
      </w:r>
      <w:proofErr w:type="spellEnd"/>
      <w:r w:rsidR="00D25D9B" w:rsidRPr="00E3327F">
        <w:rPr>
          <w:rFonts w:cstheme="minorHAnsi"/>
        </w:rPr>
        <w:t xml:space="preserve"> </w:t>
      </w:r>
      <w:proofErr w:type="spellStart"/>
      <w:r w:rsidR="00D25D9B" w:rsidRPr="00E3327F">
        <w:rPr>
          <w:rFonts w:cstheme="minorHAnsi"/>
        </w:rPr>
        <w:t>Academy</w:t>
      </w:r>
      <w:proofErr w:type="spellEnd"/>
      <w:r w:rsidR="00D25D9B" w:rsidRPr="00E3327F">
        <w:rPr>
          <w:rFonts w:cstheme="minorHAnsi"/>
        </w:rPr>
        <w:t xml:space="preserve"> Bar. </w:t>
      </w:r>
    </w:p>
    <w:p w:rsidR="00974B0D" w:rsidRDefault="00974B0D" w:rsidP="00D25D9B">
      <w:pPr>
        <w:spacing w:line="240" w:lineRule="auto"/>
        <w:jc w:val="both"/>
        <w:rPr>
          <w:rFonts w:cstheme="minorHAnsi"/>
        </w:rPr>
      </w:pPr>
      <w:r w:rsidRPr="00A8111E">
        <w:rPr>
          <w:rFonts w:cstheme="minorHAnsi"/>
        </w:rPr>
        <w:t>Tymczasem</w:t>
      </w:r>
      <w:r w:rsidR="00CB0D77" w:rsidRPr="00A8111E">
        <w:rPr>
          <w:rFonts w:cstheme="minorHAnsi"/>
        </w:rPr>
        <w:t xml:space="preserve"> dostosowujemy się do sytuacji</w:t>
      </w:r>
      <w:r w:rsidRPr="00A8111E">
        <w:rPr>
          <w:rFonts w:cstheme="minorHAnsi"/>
        </w:rPr>
        <w:t>,</w:t>
      </w:r>
      <w:r w:rsidR="00CB0D77" w:rsidRPr="00A8111E">
        <w:rPr>
          <w:rFonts w:cstheme="minorHAnsi"/>
        </w:rPr>
        <w:t xml:space="preserve"> i</w:t>
      </w:r>
      <w:r w:rsidRPr="00A8111E">
        <w:rPr>
          <w:rFonts w:cstheme="minorHAnsi"/>
        </w:rPr>
        <w:t xml:space="preserve"> zgodnie z decyzj</w:t>
      </w:r>
      <w:r w:rsidR="00C502ED" w:rsidRPr="00A8111E">
        <w:rPr>
          <w:rFonts w:cstheme="minorHAnsi"/>
        </w:rPr>
        <w:t>ą</w:t>
      </w:r>
      <w:r w:rsidRPr="00A8111E">
        <w:rPr>
          <w:rFonts w:cstheme="minorHAnsi"/>
        </w:rPr>
        <w:t xml:space="preserve"> dotyczącą kolejnych ograniczeń o</w:t>
      </w:r>
      <w:r w:rsidR="00536C58" w:rsidRPr="00A8111E">
        <w:rPr>
          <w:rFonts w:cstheme="minorHAnsi"/>
        </w:rPr>
        <w:t xml:space="preserve">d </w:t>
      </w:r>
      <w:r w:rsidR="00D02E6F" w:rsidRPr="00A8111E">
        <w:rPr>
          <w:rFonts w:cstheme="minorHAnsi"/>
        </w:rPr>
        <w:t>soboty 7 listopada</w:t>
      </w:r>
      <w:r w:rsidR="00536C58" w:rsidRPr="00A8111E">
        <w:rPr>
          <w:rFonts w:cstheme="minorHAnsi"/>
        </w:rPr>
        <w:t xml:space="preserve"> 20</w:t>
      </w:r>
      <w:r w:rsidR="002F4ABE" w:rsidRPr="00A8111E">
        <w:rPr>
          <w:rFonts w:cstheme="minorHAnsi"/>
        </w:rPr>
        <w:t>20 r.</w:t>
      </w:r>
      <w:r w:rsidR="00536C58" w:rsidRPr="00A8111E">
        <w:rPr>
          <w:rFonts w:cstheme="minorHAnsi"/>
        </w:rPr>
        <w:t xml:space="preserve">, </w:t>
      </w:r>
      <w:r w:rsidR="002F4ABE" w:rsidRPr="00A8111E">
        <w:rPr>
          <w:rFonts w:cstheme="minorHAnsi"/>
        </w:rPr>
        <w:t xml:space="preserve">Muzeum </w:t>
      </w:r>
      <w:r w:rsidR="00D02E6F" w:rsidRPr="00A8111E">
        <w:rPr>
          <w:rFonts w:cstheme="minorHAnsi"/>
        </w:rPr>
        <w:t>będ</w:t>
      </w:r>
      <w:r w:rsidRPr="00A8111E">
        <w:rPr>
          <w:rFonts w:cstheme="minorHAnsi"/>
        </w:rPr>
        <w:t>zie</w:t>
      </w:r>
      <w:r w:rsidR="002F4ABE" w:rsidRPr="00A8111E">
        <w:rPr>
          <w:rFonts w:cstheme="minorHAnsi"/>
        </w:rPr>
        <w:t xml:space="preserve"> zamknięte</w:t>
      </w:r>
      <w:r w:rsidRPr="00A8111E">
        <w:rPr>
          <w:rFonts w:cstheme="minorHAnsi"/>
        </w:rPr>
        <w:t xml:space="preserve"> do 29 listopada. O kolejnych decyzjach będziemy informować na bieżąco. </w:t>
      </w:r>
    </w:p>
    <w:p w:rsidR="00974B0D" w:rsidRDefault="00362553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Kontynuujemy jednak</w:t>
      </w:r>
      <w:r w:rsidR="00536C58">
        <w:rPr>
          <w:rFonts w:cstheme="minorHAnsi"/>
        </w:rPr>
        <w:t xml:space="preserve"> możliwość zwiedzania Muzeum online. Poszukując </w:t>
      </w:r>
      <w:r w:rsidR="00C502ED">
        <w:rPr>
          <w:rFonts w:cstheme="minorHAnsi"/>
        </w:rPr>
        <w:t xml:space="preserve">alternatyw </w:t>
      </w:r>
      <w:r w:rsidR="00536C58">
        <w:rPr>
          <w:rFonts w:cstheme="minorHAnsi"/>
        </w:rPr>
        <w:t>warto zauważyć, że i ta</w:t>
      </w:r>
      <w:r w:rsidR="00CB0D77">
        <w:rPr>
          <w:rFonts w:cstheme="minorHAnsi"/>
        </w:rPr>
        <w:t xml:space="preserve"> wirtualna</w:t>
      </w:r>
      <w:r w:rsidR="00536C58">
        <w:rPr>
          <w:rFonts w:cstheme="minorHAnsi"/>
        </w:rPr>
        <w:t xml:space="preserve"> opcja poznania skarbów Muzeum ma swoje nie</w:t>
      </w:r>
      <w:r w:rsidR="002F4ABE">
        <w:rPr>
          <w:rFonts w:cstheme="minorHAnsi"/>
        </w:rPr>
        <w:t>zaprzecza</w:t>
      </w:r>
      <w:r w:rsidR="00536C58">
        <w:rPr>
          <w:rFonts w:cstheme="minorHAnsi"/>
        </w:rPr>
        <w:t xml:space="preserve">lne plusy. Przede wszystkim to nadal zwiedzanie z przewodnikiem, a trzeba zaznaczyć, że przewodnicy Muzeum Polskiej Wódki są </w:t>
      </w:r>
      <w:r w:rsidR="00C73791">
        <w:rPr>
          <w:rFonts w:cstheme="minorHAnsi"/>
        </w:rPr>
        <w:t xml:space="preserve">niezaprzeczalnie </w:t>
      </w:r>
      <w:r w:rsidR="00536C58">
        <w:rPr>
          <w:rFonts w:cstheme="minorHAnsi"/>
        </w:rPr>
        <w:t>wyjątkowi</w:t>
      </w:r>
      <w:r w:rsidR="004010B1">
        <w:rPr>
          <w:rFonts w:cstheme="minorHAnsi"/>
        </w:rPr>
        <w:t xml:space="preserve"> </w:t>
      </w:r>
      <w:r w:rsidR="004010B1">
        <w:rPr>
          <w:rFonts w:ascii="Calibri" w:hAnsi="Calibri" w:cs="Calibri"/>
        </w:rPr>
        <w:t>(przed otwarciem Muzeum  w 2018 r.</w:t>
      </w:r>
      <w:r w:rsidR="004010B1" w:rsidRPr="001510AB">
        <w:rPr>
          <w:rFonts w:ascii="Calibri" w:hAnsi="Calibri" w:cs="Calibri"/>
        </w:rPr>
        <w:t>, o pracę w charakterze przewodnika oraz w obsłudze Muzeum aplikowało... 4 tysiące chętnych!)</w:t>
      </w:r>
      <w:r w:rsidR="00536C58">
        <w:rPr>
          <w:rFonts w:cstheme="minorHAnsi"/>
        </w:rPr>
        <w:t>. Nie tylko posiadają ogromną wiedzę na temat Polskiej Wódki</w:t>
      </w:r>
      <w:r w:rsidR="000B2BAB">
        <w:rPr>
          <w:rFonts w:cstheme="minorHAnsi"/>
        </w:rPr>
        <w:t xml:space="preserve">, </w:t>
      </w:r>
      <w:r w:rsidR="00536C58">
        <w:rPr>
          <w:rFonts w:cstheme="minorHAnsi"/>
        </w:rPr>
        <w:t>jej miejsc</w:t>
      </w:r>
      <w:r w:rsidR="000B2BAB">
        <w:rPr>
          <w:rFonts w:cstheme="minorHAnsi"/>
        </w:rPr>
        <w:t>a</w:t>
      </w:r>
      <w:r w:rsidR="00536C58">
        <w:rPr>
          <w:rFonts w:cstheme="minorHAnsi"/>
        </w:rPr>
        <w:t xml:space="preserve"> w historii i tradycji</w:t>
      </w:r>
      <w:r w:rsidR="00A73C05">
        <w:rPr>
          <w:rFonts w:cstheme="minorHAnsi"/>
        </w:rPr>
        <w:t xml:space="preserve"> czy</w:t>
      </w:r>
      <w:r w:rsidR="00536C58">
        <w:rPr>
          <w:rFonts w:cstheme="minorHAnsi"/>
        </w:rPr>
        <w:t xml:space="preserve"> zwyczaj</w:t>
      </w:r>
      <w:r w:rsidR="00A73C05">
        <w:rPr>
          <w:rFonts w:cstheme="minorHAnsi"/>
        </w:rPr>
        <w:t xml:space="preserve">ów </w:t>
      </w:r>
      <w:r w:rsidR="00536C58">
        <w:rPr>
          <w:rFonts w:cstheme="minorHAnsi"/>
        </w:rPr>
        <w:t xml:space="preserve">związanych z naszym narodowym trunkiem, ale też </w:t>
      </w:r>
      <w:r w:rsidR="00CB0D77">
        <w:rPr>
          <w:rFonts w:cstheme="minorHAnsi"/>
        </w:rPr>
        <w:t xml:space="preserve">opowiadają </w:t>
      </w:r>
      <w:r w:rsidR="00536C58">
        <w:rPr>
          <w:rFonts w:cstheme="minorHAnsi"/>
        </w:rPr>
        <w:t>o nich z wielką pasją</w:t>
      </w:r>
      <w:r w:rsidR="00974B0D">
        <w:rPr>
          <w:rFonts w:cstheme="minorHAnsi"/>
        </w:rPr>
        <w:t xml:space="preserve">. </w:t>
      </w:r>
    </w:p>
    <w:p w:rsidR="000B2BAB" w:rsidRDefault="00C61EFC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 więc</w:t>
      </w:r>
      <w:r w:rsidR="004010B1">
        <w:rPr>
          <w:rFonts w:cstheme="minorHAnsi"/>
        </w:rPr>
        <w:t>ej, n</w:t>
      </w:r>
      <w:r w:rsidR="00536C58">
        <w:rPr>
          <w:rFonts w:cstheme="minorHAnsi"/>
        </w:rPr>
        <w:t xml:space="preserve">a taką </w:t>
      </w:r>
      <w:r w:rsidR="004010B1">
        <w:rPr>
          <w:rFonts w:cstheme="minorHAnsi"/>
        </w:rPr>
        <w:t>fascynującą wycieczkę można się wybrać z poziomu swojej domowej, najwygodniejszej na świecie kanapy</w:t>
      </w:r>
      <w:r w:rsidR="000B2BAB">
        <w:rPr>
          <w:rFonts w:cstheme="minorHAnsi"/>
        </w:rPr>
        <w:t xml:space="preserve"> i w najdogodniejszym dla nas czasie. </w:t>
      </w:r>
    </w:p>
    <w:p w:rsidR="00EC5C0B" w:rsidRDefault="004010B1" w:rsidP="00D25D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Zatem</w:t>
      </w:r>
      <w:r w:rsidR="00A73C05">
        <w:rPr>
          <w:rFonts w:cstheme="minorHAnsi"/>
        </w:rPr>
        <w:t>,</w:t>
      </w:r>
      <w:r>
        <w:rPr>
          <w:rFonts w:cstheme="minorHAnsi"/>
        </w:rPr>
        <w:t xml:space="preserve"> decydując się na wirtualne zwiedzanie Muzeum Polskiej Wódki, mamy nadal szansę </w:t>
      </w:r>
      <w:r w:rsidR="007724E7">
        <w:rPr>
          <w:rFonts w:cstheme="minorHAnsi"/>
        </w:rPr>
        <w:t>rozsmakować się</w:t>
      </w:r>
      <w:r>
        <w:rPr>
          <w:rFonts w:cstheme="minorHAnsi"/>
        </w:rPr>
        <w:t xml:space="preserve"> nieco</w:t>
      </w:r>
      <w:r w:rsidR="00CB0D77">
        <w:rPr>
          <w:rFonts w:cstheme="minorHAnsi"/>
        </w:rPr>
        <w:t xml:space="preserve"> w</w:t>
      </w:r>
      <w:r>
        <w:rPr>
          <w:rFonts w:cstheme="minorHAnsi"/>
        </w:rPr>
        <w:t xml:space="preserve"> historii i kultur</w:t>
      </w:r>
      <w:r w:rsidR="007724E7">
        <w:rPr>
          <w:rFonts w:cstheme="minorHAnsi"/>
        </w:rPr>
        <w:t>ze</w:t>
      </w:r>
      <w:r w:rsidR="000B2BAB">
        <w:rPr>
          <w:rFonts w:cstheme="minorHAnsi"/>
        </w:rPr>
        <w:t>. N</w:t>
      </w:r>
      <w:r w:rsidR="00EC5C0B">
        <w:t xml:space="preserve">a koniec spotkania, barman z </w:t>
      </w:r>
      <w:proofErr w:type="spellStart"/>
      <w:r w:rsidR="00EC5C0B">
        <w:t>Vodka</w:t>
      </w:r>
      <w:proofErr w:type="spellEnd"/>
      <w:r w:rsidR="00EC5C0B">
        <w:t xml:space="preserve"> </w:t>
      </w:r>
      <w:proofErr w:type="spellStart"/>
      <w:r w:rsidR="00EC5C0B">
        <w:t>Academy</w:t>
      </w:r>
      <w:proofErr w:type="spellEnd"/>
      <w:r w:rsidR="00EC5C0B">
        <w:t xml:space="preserve"> Bar opowie </w:t>
      </w:r>
      <w:r w:rsidR="00EC5C0B" w:rsidRPr="00EF0FFD">
        <w:t xml:space="preserve">o zaskakujących różnicach między trzema podstawowym rodzajami </w:t>
      </w:r>
      <w:r w:rsidR="007724E7">
        <w:t>Polskiej Wódki</w:t>
      </w:r>
      <w:r w:rsidR="00EC5C0B" w:rsidRPr="00EF0FFD">
        <w:t>.</w:t>
      </w:r>
      <w:r w:rsidR="00EC5C0B">
        <w:t xml:space="preserve"> Bo takowe różnice istotnie występują! </w:t>
      </w:r>
    </w:p>
    <w:p w:rsidR="00CF6A09" w:rsidRPr="00C477CE" w:rsidRDefault="004010B1" w:rsidP="00C477CE">
      <w:pPr>
        <w:jc w:val="both"/>
      </w:pPr>
      <w:r w:rsidRPr="00A8111E">
        <w:t xml:space="preserve">Zwiedzający mają do wyboru dwie wersje zwiedzania – </w:t>
      </w:r>
      <w:r w:rsidR="000B2BAB" w:rsidRPr="00A8111E">
        <w:t xml:space="preserve">polską i angielską. </w:t>
      </w:r>
      <w:r w:rsidR="00CF6A09" w:rsidRPr="00C477CE">
        <w:t>Więcej informacji na stronie Muzeum Polskiej Wódki: https://muzeumpolskiejwodki.pl/</w:t>
      </w:r>
    </w:p>
    <w:p w:rsidR="00CF6A09" w:rsidRPr="00C477CE" w:rsidRDefault="00CF6A09" w:rsidP="00E24987">
      <w:pPr>
        <w:spacing w:line="240" w:lineRule="auto"/>
        <w:jc w:val="both"/>
      </w:pPr>
      <w:r w:rsidRPr="00C477CE">
        <w:t>Polub nas na Facebooku: www.facebook.com/MuzeumPolskiejWodki</w:t>
      </w:r>
    </w:p>
    <w:p w:rsidR="00FE5907" w:rsidRPr="003B3036" w:rsidRDefault="00FE5907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  <w:bookmarkStart w:id="0" w:name="_GoBack"/>
      <w:bookmarkEnd w:id="0"/>
    </w:p>
    <w:p w:rsidR="00E1675A" w:rsidRPr="00A73C05" w:rsidRDefault="00F87A7B" w:rsidP="00E2498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87A7B">
        <w:rPr>
          <w:rFonts w:cstheme="minorHAnsi"/>
          <w:noProof/>
          <w:sz w:val="24"/>
          <w:szCs w:val="24"/>
        </w:rPr>
        <w:pict>
          <v:shape id="Pole tekstowe 3" o:spid="_x0000_s1027" type="#_x0000_t202" style="position:absolute;left:0;text-align:left;margin-left:3.65pt;margin-top:11.2pt;width:121.9pt;height:1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" filled="f" stroked="f" strokeweight=".5pt">
            <v:path arrowok="t"/>
            <v:textbox>
              <w:txbxContent>
                <w:p w:rsidR="00E1675A" w:rsidRPr="00B37ED7" w:rsidRDefault="00E1675A" w:rsidP="00E1675A">
                  <w:pPr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Patrycja Drabik</w:t>
                  </w:r>
                </w:p>
                <w:p w:rsidR="00E1675A" w:rsidRPr="00B37ED7" w:rsidRDefault="00E1675A" w:rsidP="00E1675A">
                  <w:pPr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7ED7">
                    <w:rPr>
                      <w:bCs/>
                      <w:sz w:val="18"/>
                      <w:szCs w:val="18"/>
                    </w:rPr>
                    <w:t>Agencja PROJEKT 77</w:t>
                  </w:r>
                </w:p>
                <w:p w:rsidR="00E1675A" w:rsidRPr="00B37ED7" w:rsidRDefault="00F87A7B" w:rsidP="00E1675A">
                  <w:pPr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hyperlink r:id="rId11" w:history="1">
                    <w:r w:rsidR="00E1675A" w:rsidRPr="00CC659B">
                      <w:rPr>
                        <w:rStyle w:val="Hipercze"/>
                        <w:bCs/>
                        <w:sz w:val="18"/>
                        <w:szCs w:val="18"/>
                      </w:rPr>
                      <w:t>patrycja.drabik@projekt77.pl</w:t>
                    </w:r>
                  </w:hyperlink>
                </w:p>
                <w:p w:rsidR="00E1675A" w:rsidRDefault="00E1675A" w:rsidP="00E1675A">
                  <w:r w:rsidRPr="00B37ED7">
                    <w:rPr>
                      <w:bCs/>
                      <w:sz w:val="18"/>
                      <w:szCs w:val="18"/>
                    </w:rPr>
                    <w:t xml:space="preserve">tel.: </w:t>
                  </w:r>
                  <w:r w:rsidR="00D31878">
                    <w:rPr>
                      <w:bCs/>
                      <w:sz w:val="18"/>
                      <w:szCs w:val="18"/>
                    </w:rPr>
                    <w:t>503 830 505</w:t>
                  </w:r>
                </w:p>
              </w:txbxContent>
            </v:textbox>
          </v:shape>
        </w:pict>
      </w:r>
      <w:r w:rsidR="00E1675A" w:rsidRPr="004E27F2">
        <w:rPr>
          <w:rFonts w:cstheme="minorHAnsi"/>
          <w:b/>
          <w:sz w:val="24"/>
          <w:szCs w:val="24"/>
        </w:rPr>
        <w:t xml:space="preserve">    Informacje dla mediów:</w:t>
      </w:r>
      <w:r w:rsidRPr="00F87A7B">
        <w:rPr>
          <w:rFonts w:cstheme="minorHAnsi"/>
          <w:noProof/>
          <w:sz w:val="24"/>
          <w:szCs w:val="24"/>
        </w:rPr>
        <w:pict>
          <v:shape id="Pole tekstowe 8" o:spid="_x0000_s1028" type="#_x0000_t202" style="position:absolute;left:0;text-align:left;margin-left:146.3pt;margin-top:12.3pt;width:131.3pt;height:1in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" filled="f" stroked="f" strokeweight=".5pt">
            <v:path arrowok="t"/>
            <v:textbox>
              <w:txbxContent>
                <w:p w:rsidR="00E1675A" w:rsidRPr="00B37ED7" w:rsidRDefault="00E1675A" w:rsidP="00E1675A">
                  <w:pPr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7ED7">
                    <w:rPr>
                      <w:bCs/>
                      <w:sz w:val="18"/>
                      <w:szCs w:val="18"/>
                    </w:rPr>
                    <w:t>Anna Wróblewska</w:t>
                  </w:r>
                </w:p>
                <w:p w:rsidR="00E1675A" w:rsidRPr="00B37ED7" w:rsidRDefault="00E1675A" w:rsidP="00E1675A">
                  <w:pPr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37ED7">
                    <w:rPr>
                      <w:bCs/>
                      <w:sz w:val="18"/>
                      <w:szCs w:val="18"/>
                    </w:rPr>
                    <w:t>Agencja PROJEKT 77</w:t>
                  </w:r>
                </w:p>
                <w:p w:rsidR="00E1675A" w:rsidRPr="00B37ED7" w:rsidRDefault="00F87A7B" w:rsidP="00E1675A">
                  <w:pPr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hyperlink r:id="rId12" w:history="1">
                    <w:r w:rsidR="00E1675A" w:rsidRPr="00B37ED7">
                      <w:rPr>
                        <w:rStyle w:val="Hipercze"/>
                        <w:bCs/>
                        <w:sz w:val="18"/>
                        <w:szCs w:val="18"/>
                      </w:rPr>
                      <w:t>anna.wroblewska@projekt77.pl</w:t>
                    </w:r>
                  </w:hyperlink>
                </w:p>
                <w:p w:rsidR="00E1675A" w:rsidRDefault="00E1675A" w:rsidP="00E1675A">
                  <w:r w:rsidRPr="009E5650">
                    <w:rPr>
                      <w:rFonts w:cs="Calibri"/>
                      <w:sz w:val="18"/>
                      <w:szCs w:val="18"/>
                    </w:rPr>
                    <w:t>tel.: 512 454 089</w:t>
                  </w:r>
                </w:p>
              </w:txbxContent>
            </v:textbox>
          </v:shape>
        </w:pict>
      </w:r>
    </w:p>
    <w:p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974B0D" w:rsidRDefault="00F87A7B" w:rsidP="00E24987">
      <w:pPr>
        <w:jc w:val="both"/>
      </w:pPr>
      <w:r w:rsidRPr="00F87A7B">
        <w:rPr>
          <w:rFonts w:cstheme="minorHAnsi"/>
          <w:noProof/>
          <w:sz w:val="24"/>
          <w:szCs w:val="24"/>
        </w:rPr>
        <w:pict>
          <v:shape id="Pole tekstowe 217" o:spid="_x0000_s1029" type="#_x0000_t202" style="position:absolute;left:0;text-align:left;margin-left:9.7pt;margin-top:20.7pt;width:427.5pt;height:162.9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" strokecolor="#00b0f0">
            <v:textbox>
              <w:txbxContent>
                <w:p w:rsidR="005833C5" w:rsidRDefault="00E76C5B" w:rsidP="005833C5">
                  <w:pPr>
                    <w:pBdr>
                      <w:bottom w:val="single" w:sz="12" w:space="7" w:color="auto"/>
                    </w:pBd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B37ED7">
                    <w:rPr>
                      <w:rFonts w:cs="Calibri"/>
                      <w:b/>
                      <w:color w:val="00B0F0"/>
                      <w:sz w:val="18"/>
                      <w:szCs w:val="18"/>
                    </w:rPr>
                    <w:t>Definicja Polskiej Wódki</w:t>
                  </w:r>
                  <w:r w:rsidRPr="00B37ED7">
                    <w:rPr>
                      <w:rFonts w:cs="Calibri"/>
                      <w:color w:val="00B0F0"/>
                      <w:sz w:val="18"/>
                      <w:szCs w:val="18"/>
                    </w:rPr>
                    <w:t xml:space="preserve"> </w:t>
                  </w:r>
                  <w:r w:rsidRPr="00B37ED7">
                    <w:rPr>
                      <w:rFonts w:cs="Calibri"/>
                      <w:sz w:val="18"/>
                      <w:szCs w:val="18"/>
                    </w:rPr>
                    <w:t xml:space="preserve">precyzuje, że może być ona wytworzona jedynie z tradycyjnych polskich zbóż (żyto, jęczmień, owies, pszenica, pszenżyto) lub ziemniaków, a wszystkie etapy jej wytwarzania muszą odbywać się </w:t>
                  </w:r>
                  <w:r>
                    <w:rPr>
                      <w:rFonts w:cs="Calibri"/>
                      <w:sz w:val="18"/>
                      <w:szCs w:val="18"/>
                    </w:rPr>
                    <w:br/>
                  </w:r>
                  <w:r w:rsidRPr="00B37ED7">
                    <w:rPr>
                      <w:rFonts w:cs="Calibri"/>
                      <w:sz w:val="18"/>
                      <w:szCs w:val="18"/>
                    </w:rPr>
                    <w:t xml:space="preserve">na terenie Polski. </w:t>
                  </w:r>
                </w:p>
                <w:p w:rsidR="00E76C5B" w:rsidRPr="00B37ED7" w:rsidRDefault="005833C5" w:rsidP="00E76C5B">
                  <w:pPr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Poza definicją </w:t>
                  </w:r>
                  <w:r w:rsidRPr="005833C5">
                    <w:rPr>
                      <w:rFonts w:cs="Calibri"/>
                      <w:sz w:val="18"/>
                      <w:szCs w:val="18"/>
                    </w:rPr>
                    <w:t>ty</w:t>
                  </w:r>
                  <w:r w:rsidR="00E76C5B" w:rsidRPr="005833C5">
                    <w:rPr>
                      <w:rFonts w:cs="Calibri"/>
                      <w:sz w:val="18"/>
                      <w:szCs w:val="18"/>
                    </w:rPr>
                    <w:t xml:space="preserve">m, co wyróżnia Polską Wódkę, na tle innych tego typu trunków, jest droga od surowca z pola upraw do alkoholu dostępnego na sklepowych półkach. Produkcja przebiega w gorzelni, zakładzie rektyfikacji </w:t>
                  </w:r>
                  <w:r w:rsidR="00E76C5B" w:rsidRPr="005833C5">
                    <w:rPr>
                      <w:rFonts w:cs="Calibri"/>
                      <w:sz w:val="18"/>
                      <w:szCs w:val="18"/>
                    </w:rPr>
                    <w:br/>
                    <w:t>i produkcji wódek, gdzie nad całym procesem czuwa człowiek.</w:t>
                  </w:r>
                </w:p>
                <w:p w:rsidR="00E76C5B" w:rsidRPr="00B37ED7" w:rsidRDefault="00E76C5B" w:rsidP="00E76C5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B37ED7">
                    <w:rPr>
                      <w:rFonts w:cs="Calibri"/>
                      <w:sz w:val="18"/>
                      <w:szCs w:val="18"/>
                    </w:rPr>
                    <w:t xml:space="preserve">O zgodności alkoholu z definicją informuje umieszczony na butelce napis Polska Wódka / Polish Vodka. Warto również wiedzieć, że Polska Wódka jest Chronionym Oznaczeniem Geograficznym, dlatego wódki stosujące </w:t>
                  </w:r>
                  <w:r>
                    <w:rPr>
                      <w:rFonts w:cs="Calibri"/>
                      <w:sz w:val="18"/>
                      <w:szCs w:val="18"/>
                    </w:rPr>
                    <w:br/>
                  </w:r>
                  <w:r w:rsidRPr="00B37ED7">
                    <w:rPr>
                      <w:rFonts w:cs="Calibri"/>
                      <w:sz w:val="18"/>
                      <w:szCs w:val="18"/>
                    </w:rPr>
                    <w:t>to oznaczenie, to gwarancja unikatowego charakteru oraz wielowiekowej tradycji związanej z polskimi ziemiami, jak również wysokiej jakości produktu.</w:t>
                  </w:r>
                </w:p>
              </w:txbxContent>
            </v:textbox>
            <w10:wrap type="square" anchorx="margin"/>
          </v:shape>
        </w:pict>
      </w:r>
    </w:p>
    <w:p w:rsidR="00E76C5B" w:rsidRPr="003B3036" w:rsidRDefault="00E76C5B" w:rsidP="00E24987">
      <w:pPr>
        <w:jc w:val="both"/>
      </w:pPr>
    </w:p>
    <w:sectPr w:rsidR="00E76C5B" w:rsidRPr="003B3036" w:rsidSect="00174B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D7" w:rsidRDefault="009B20D7" w:rsidP="00B24A3C">
      <w:pPr>
        <w:spacing w:after="0" w:line="240" w:lineRule="auto"/>
      </w:pPr>
      <w:r>
        <w:separator/>
      </w:r>
    </w:p>
  </w:endnote>
  <w:endnote w:type="continuationSeparator" w:id="0">
    <w:p w:rsidR="009B20D7" w:rsidRDefault="009B20D7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77" w:rsidRDefault="00CB0D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77" w:rsidRDefault="00CB0D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77" w:rsidRDefault="00CB0D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D7" w:rsidRDefault="009B20D7" w:rsidP="00B24A3C">
      <w:pPr>
        <w:spacing w:after="0" w:line="240" w:lineRule="auto"/>
      </w:pPr>
      <w:r>
        <w:separator/>
      </w:r>
    </w:p>
  </w:footnote>
  <w:footnote w:type="continuationSeparator" w:id="0">
    <w:p w:rsidR="009B20D7" w:rsidRDefault="009B20D7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77" w:rsidRDefault="00CB0D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C8" w:rsidRPr="00C07DC8" w:rsidRDefault="00C07DC8" w:rsidP="00C07DC8">
    <w:pPr>
      <w:pStyle w:val="Nagwek"/>
      <w:jc w:val="right"/>
    </w:pPr>
    <w:r>
      <w:rPr>
        <w:noProof/>
      </w:rPr>
      <w:drawing>
        <wp:inline distT="0" distB="0" distL="0" distR="0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77" w:rsidRDefault="00CB0D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019"/>
    <w:rsid w:val="00010187"/>
    <w:rsid w:val="0003455B"/>
    <w:rsid w:val="000376F3"/>
    <w:rsid w:val="00053C2F"/>
    <w:rsid w:val="00061F1D"/>
    <w:rsid w:val="00075140"/>
    <w:rsid w:val="0008252F"/>
    <w:rsid w:val="00084CD8"/>
    <w:rsid w:val="00091250"/>
    <w:rsid w:val="000B243F"/>
    <w:rsid w:val="000B2BAB"/>
    <w:rsid w:val="000F5C6A"/>
    <w:rsid w:val="00100EA7"/>
    <w:rsid w:val="0010728D"/>
    <w:rsid w:val="00113163"/>
    <w:rsid w:val="00121902"/>
    <w:rsid w:val="00125F22"/>
    <w:rsid w:val="00132E5F"/>
    <w:rsid w:val="00161875"/>
    <w:rsid w:val="00172E14"/>
    <w:rsid w:val="00174BAB"/>
    <w:rsid w:val="00175750"/>
    <w:rsid w:val="00177654"/>
    <w:rsid w:val="00185BBA"/>
    <w:rsid w:val="00192EDA"/>
    <w:rsid w:val="001C0278"/>
    <w:rsid w:val="001C2F8E"/>
    <w:rsid w:val="001C3DDD"/>
    <w:rsid w:val="001C72A9"/>
    <w:rsid w:val="001F1700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40294"/>
    <w:rsid w:val="00274DA4"/>
    <w:rsid w:val="00290151"/>
    <w:rsid w:val="0029549B"/>
    <w:rsid w:val="002A23C6"/>
    <w:rsid w:val="002B137B"/>
    <w:rsid w:val="002C7E00"/>
    <w:rsid w:val="002D3C42"/>
    <w:rsid w:val="002E0A36"/>
    <w:rsid w:val="002E16F4"/>
    <w:rsid w:val="002E4CEE"/>
    <w:rsid w:val="002F3514"/>
    <w:rsid w:val="002F4ABE"/>
    <w:rsid w:val="0030665C"/>
    <w:rsid w:val="0031123C"/>
    <w:rsid w:val="00323477"/>
    <w:rsid w:val="0032566C"/>
    <w:rsid w:val="00332B11"/>
    <w:rsid w:val="00362553"/>
    <w:rsid w:val="003668D0"/>
    <w:rsid w:val="0038106C"/>
    <w:rsid w:val="003B1476"/>
    <w:rsid w:val="003B3036"/>
    <w:rsid w:val="003C3A89"/>
    <w:rsid w:val="003C4526"/>
    <w:rsid w:val="003C60AD"/>
    <w:rsid w:val="003D7587"/>
    <w:rsid w:val="003E2EC7"/>
    <w:rsid w:val="003E36F3"/>
    <w:rsid w:val="003F2283"/>
    <w:rsid w:val="004010B1"/>
    <w:rsid w:val="0040530E"/>
    <w:rsid w:val="00417A9E"/>
    <w:rsid w:val="0042118F"/>
    <w:rsid w:val="00421B5C"/>
    <w:rsid w:val="00434019"/>
    <w:rsid w:val="00452EB2"/>
    <w:rsid w:val="00464F95"/>
    <w:rsid w:val="00474D6A"/>
    <w:rsid w:val="00483C32"/>
    <w:rsid w:val="004914F2"/>
    <w:rsid w:val="00494865"/>
    <w:rsid w:val="004B52DF"/>
    <w:rsid w:val="004C5102"/>
    <w:rsid w:val="004D7143"/>
    <w:rsid w:val="004D7880"/>
    <w:rsid w:val="004D7D96"/>
    <w:rsid w:val="004E7409"/>
    <w:rsid w:val="004F18A8"/>
    <w:rsid w:val="004F1EC0"/>
    <w:rsid w:val="004F77A5"/>
    <w:rsid w:val="00524AC1"/>
    <w:rsid w:val="00532005"/>
    <w:rsid w:val="00536C58"/>
    <w:rsid w:val="0054342A"/>
    <w:rsid w:val="0055140D"/>
    <w:rsid w:val="005710A3"/>
    <w:rsid w:val="00573DC1"/>
    <w:rsid w:val="00577336"/>
    <w:rsid w:val="00581D3D"/>
    <w:rsid w:val="005833C5"/>
    <w:rsid w:val="005A219C"/>
    <w:rsid w:val="005B1745"/>
    <w:rsid w:val="005D0C5B"/>
    <w:rsid w:val="005E191E"/>
    <w:rsid w:val="005E195B"/>
    <w:rsid w:val="005E4365"/>
    <w:rsid w:val="005F3EAE"/>
    <w:rsid w:val="006023E8"/>
    <w:rsid w:val="00605C39"/>
    <w:rsid w:val="006116F9"/>
    <w:rsid w:val="00645E86"/>
    <w:rsid w:val="00655F5B"/>
    <w:rsid w:val="0067019A"/>
    <w:rsid w:val="00673936"/>
    <w:rsid w:val="00690ED3"/>
    <w:rsid w:val="00692325"/>
    <w:rsid w:val="006A5573"/>
    <w:rsid w:val="006B75A0"/>
    <w:rsid w:val="006C124C"/>
    <w:rsid w:val="006C465C"/>
    <w:rsid w:val="006E154D"/>
    <w:rsid w:val="006E76CE"/>
    <w:rsid w:val="00703B60"/>
    <w:rsid w:val="0070505B"/>
    <w:rsid w:val="007116BB"/>
    <w:rsid w:val="0071673F"/>
    <w:rsid w:val="0072098B"/>
    <w:rsid w:val="00725108"/>
    <w:rsid w:val="00750084"/>
    <w:rsid w:val="00751FB5"/>
    <w:rsid w:val="0076061B"/>
    <w:rsid w:val="00770935"/>
    <w:rsid w:val="007724E7"/>
    <w:rsid w:val="00786540"/>
    <w:rsid w:val="007905CF"/>
    <w:rsid w:val="007959F0"/>
    <w:rsid w:val="007A3B67"/>
    <w:rsid w:val="007B29F7"/>
    <w:rsid w:val="007C0804"/>
    <w:rsid w:val="007D5D50"/>
    <w:rsid w:val="007E52F3"/>
    <w:rsid w:val="007F0A68"/>
    <w:rsid w:val="007F6C7B"/>
    <w:rsid w:val="00804131"/>
    <w:rsid w:val="00814CEE"/>
    <w:rsid w:val="00820978"/>
    <w:rsid w:val="0083062D"/>
    <w:rsid w:val="0083481E"/>
    <w:rsid w:val="008444C6"/>
    <w:rsid w:val="00845E7C"/>
    <w:rsid w:val="00846916"/>
    <w:rsid w:val="00867FC5"/>
    <w:rsid w:val="00880105"/>
    <w:rsid w:val="008852FD"/>
    <w:rsid w:val="008A52FA"/>
    <w:rsid w:val="008C2836"/>
    <w:rsid w:val="008D5103"/>
    <w:rsid w:val="008D5390"/>
    <w:rsid w:val="00915AEB"/>
    <w:rsid w:val="00916ACE"/>
    <w:rsid w:val="00917A4F"/>
    <w:rsid w:val="009228CA"/>
    <w:rsid w:val="00932237"/>
    <w:rsid w:val="009425E5"/>
    <w:rsid w:val="00955418"/>
    <w:rsid w:val="00956F57"/>
    <w:rsid w:val="009667F4"/>
    <w:rsid w:val="0097204F"/>
    <w:rsid w:val="00974B0D"/>
    <w:rsid w:val="0098262A"/>
    <w:rsid w:val="00985E3E"/>
    <w:rsid w:val="009A62C2"/>
    <w:rsid w:val="009B07DA"/>
    <w:rsid w:val="009B20D7"/>
    <w:rsid w:val="009B227D"/>
    <w:rsid w:val="009D56F4"/>
    <w:rsid w:val="009E0A98"/>
    <w:rsid w:val="009E2AF3"/>
    <w:rsid w:val="009E7797"/>
    <w:rsid w:val="009F423D"/>
    <w:rsid w:val="00A16151"/>
    <w:rsid w:val="00A201C0"/>
    <w:rsid w:val="00A20B9C"/>
    <w:rsid w:val="00A35E72"/>
    <w:rsid w:val="00A4576D"/>
    <w:rsid w:val="00A4738E"/>
    <w:rsid w:val="00A4764A"/>
    <w:rsid w:val="00A53538"/>
    <w:rsid w:val="00A56E6A"/>
    <w:rsid w:val="00A624C8"/>
    <w:rsid w:val="00A64499"/>
    <w:rsid w:val="00A73C05"/>
    <w:rsid w:val="00A8111E"/>
    <w:rsid w:val="00A94955"/>
    <w:rsid w:val="00AA05E2"/>
    <w:rsid w:val="00AA29D2"/>
    <w:rsid w:val="00AA5437"/>
    <w:rsid w:val="00AB467B"/>
    <w:rsid w:val="00AC1F15"/>
    <w:rsid w:val="00AC4AB8"/>
    <w:rsid w:val="00AC5DE5"/>
    <w:rsid w:val="00AC7666"/>
    <w:rsid w:val="00AD715E"/>
    <w:rsid w:val="00AF634A"/>
    <w:rsid w:val="00B067C3"/>
    <w:rsid w:val="00B14765"/>
    <w:rsid w:val="00B16234"/>
    <w:rsid w:val="00B16BA8"/>
    <w:rsid w:val="00B23D3F"/>
    <w:rsid w:val="00B24A3C"/>
    <w:rsid w:val="00B306EC"/>
    <w:rsid w:val="00B31F12"/>
    <w:rsid w:val="00B4553D"/>
    <w:rsid w:val="00B62739"/>
    <w:rsid w:val="00B66CFB"/>
    <w:rsid w:val="00B80201"/>
    <w:rsid w:val="00B84761"/>
    <w:rsid w:val="00B908FD"/>
    <w:rsid w:val="00BA058F"/>
    <w:rsid w:val="00BA257E"/>
    <w:rsid w:val="00BE133B"/>
    <w:rsid w:val="00BF6A85"/>
    <w:rsid w:val="00BF75D3"/>
    <w:rsid w:val="00C07B22"/>
    <w:rsid w:val="00C07DC8"/>
    <w:rsid w:val="00C2546E"/>
    <w:rsid w:val="00C26E0A"/>
    <w:rsid w:val="00C31584"/>
    <w:rsid w:val="00C324BC"/>
    <w:rsid w:val="00C35281"/>
    <w:rsid w:val="00C36337"/>
    <w:rsid w:val="00C477CE"/>
    <w:rsid w:val="00C502ED"/>
    <w:rsid w:val="00C61EFC"/>
    <w:rsid w:val="00C62C30"/>
    <w:rsid w:val="00C640B9"/>
    <w:rsid w:val="00C73791"/>
    <w:rsid w:val="00C8264D"/>
    <w:rsid w:val="00C83E96"/>
    <w:rsid w:val="00C94ACA"/>
    <w:rsid w:val="00C961EA"/>
    <w:rsid w:val="00CA5D49"/>
    <w:rsid w:val="00CB0D77"/>
    <w:rsid w:val="00CB3F19"/>
    <w:rsid w:val="00CC7369"/>
    <w:rsid w:val="00CD6A28"/>
    <w:rsid w:val="00CF6A09"/>
    <w:rsid w:val="00D00A7D"/>
    <w:rsid w:val="00D02E6F"/>
    <w:rsid w:val="00D20928"/>
    <w:rsid w:val="00D25D9B"/>
    <w:rsid w:val="00D31878"/>
    <w:rsid w:val="00D318E6"/>
    <w:rsid w:val="00D40154"/>
    <w:rsid w:val="00D51975"/>
    <w:rsid w:val="00D564BF"/>
    <w:rsid w:val="00D775F1"/>
    <w:rsid w:val="00D96834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267F1"/>
    <w:rsid w:val="00E305F9"/>
    <w:rsid w:val="00E3327F"/>
    <w:rsid w:val="00E36FD9"/>
    <w:rsid w:val="00E62DFD"/>
    <w:rsid w:val="00E63573"/>
    <w:rsid w:val="00E7205D"/>
    <w:rsid w:val="00E76C5B"/>
    <w:rsid w:val="00E77705"/>
    <w:rsid w:val="00E81CB1"/>
    <w:rsid w:val="00E84E96"/>
    <w:rsid w:val="00E8737D"/>
    <w:rsid w:val="00E90927"/>
    <w:rsid w:val="00EC5B0E"/>
    <w:rsid w:val="00EC5C0B"/>
    <w:rsid w:val="00EC7026"/>
    <w:rsid w:val="00EE14B1"/>
    <w:rsid w:val="00EE30D3"/>
    <w:rsid w:val="00EE3FFA"/>
    <w:rsid w:val="00EF0156"/>
    <w:rsid w:val="00EF0FFD"/>
    <w:rsid w:val="00EF32EF"/>
    <w:rsid w:val="00F02EF4"/>
    <w:rsid w:val="00F0481C"/>
    <w:rsid w:val="00F05545"/>
    <w:rsid w:val="00F05EE0"/>
    <w:rsid w:val="00F11C09"/>
    <w:rsid w:val="00F16B8F"/>
    <w:rsid w:val="00F23182"/>
    <w:rsid w:val="00F50058"/>
    <w:rsid w:val="00F622F9"/>
    <w:rsid w:val="00F73341"/>
    <w:rsid w:val="00F773FD"/>
    <w:rsid w:val="00F77545"/>
    <w:rsid w:val="00F775CC"/>
    <w:rsid w:val="00F868FA"/>
    <w:rsid w:val="00F87A7B"/>
    <w:rsid w:val="00FB096C"/>
    <w:rsid w:val="00FB1C68"/>
    <w:rsid w:val="00FB3238"/>
    <w:rsid w:val="00FB351E"/>
    <w:rsid w:val="00FD5C27"/>
    <w:rsid w:val="00FE3391"/>
    <w:rsid w:val="00FE5907"/>
    <w:rsid w:val="491B57FB"/>
    <w:rsid w:val="734DF1E0"/>
    <w:rsid w:val="7BA1E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mailto:anna.wroblewska@projekt77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ycja.drabik@projekt77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760967F289145AA23409997F6CCBE" ma:contentTypeVersion="13" ma:contentTypeDescription="Create a new document." ma:contentTypeScope="" ma:versionID="a79f09bcc04646d31dfc78a2c6eeeed2">
  <xsd:schema xmlns:xsd="http://www.w3.org/2001/XMLSchema" xmlns:xs="http://www.w3.org/2001/XMLSchema" xmlns:p="http://schemas.microsoft.com/office/2006/metadata/properties" xmlns:ns3="e1c51b59-f89c-48ed-a1a2-d0e75c23360c" xmlns:ns4="6064b11f-e6ae-4c38-aa7c-02373eb9ef3b" targetNamespace="http://schemas.microsoft.com/office/2006/metadata/properties" ma:root="true" ma:fieldsID="b49d91f5942c035930f0fde8411559b2" ns3:_="" ns4:_="">
    <xsd:import namespace="e1c51b59-f89c-48ed-a1a2-d0e75c23360c"/>
    <xsd:import namespace="6064b11f-e6ae-4c38-aa7c-02373eb9ef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1b59-f89c-48ed-a1a2-d0e75c23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b11f-e6ae-4c38-aa7c-02373eb9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FD4F3-756D-43A4-A872-6FB6DF2D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51b59-f89c-48ed-a1a2-d0e75c23360c"/>
    <ds:schemaRef ds:uri="6064b11f-e6ae-4c38-aa7c-02373eb9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Użytkownik systemu Windows</cp:lastModifiedBy>
  <cp:revision>5</cp:revision>
  <cp:lastPrinted>2020-05-04T08:28:00Z</cp:lastPrinted>
  <dcterms:created xsi:type="dcterms:W3CDTF">2020-11-04T20:58:00Z</dcterms:created>
  <dcterms:modified xsi:type="dcterms:W3CDTF">2020-11-06T10:11:00Z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0x0101005C2760967F289145AA23409997F6CCBE</vt:lpwstr>
  </property>
</Properties>
</file>