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02CE3958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52262C">
        <w:rPr>
          <w:sz w:val="24"/>
        </w:rPr>
        <w:t>12</w:t>
      </w:r>
      <w:r w:rsidR="00772FFB">
        <w:rPr>
          <w:sz w:val="24"/>
        </w:rPr>
        <w:t xml:space="preserve"> </w:t>
      </w:r>
      <w:r w:rsidR="00D1517A">
        <w:rPr>
          <w:sz w:val="24"/>
        </w:rPr>
        <w:t>listopada</w:t>
      </w:r>
      <w:r w:rsidR="00F362C1">
        <w:rPr>
          <w:sz w:val="24"/>
        </w:rPr>
        <w:t xml:space="preserve"> </w:t>
      </w:r>
      <w:r w:rsidRPr="00B6645E">
        <w:rPr>
          <w:sz w:val="24"/>
        </w:rPr>
        <w:t>20</w:t>
      </w:r>
      <w:r w:rsidR="00817066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E0461E9" w14:textId="61852A39" w:rsidR="00126D60" w:rsidRPr="00F362C1" w:rsidRDefault="00F362C1" w:rsidP="00C35328">
      <w:pPr>
        <w:jc w:val="center"/>
        <w:rPr>
          <w:b/>
          <w:bCs/>
          <w:sz w:val="32"/>
          <w:szCs w:val="32"/>
        </w:rPr>
      </w:pPr>
      <w:r w:rsidRPr="00F362C1">
        <w:rPr>
          <w:b/>
          <w:bCs/>
          <w:sz w:val="32"/>
          <w:szCs w:val="32"/>
        </w:rPr>
        <w:t>P</w:t>
      </w:r>
      <w:r w:rsidR="006C3341">
        <w:rPr>
          <w:b/>
          <w:bCs/>
          <w:sz w:val="32"/>
          <w:szCs w:val="32"/>
        </w:rPr>
        <w:t>racownik w kryzysie</w:t>
      </w:r>
    </w:p>
    <w:p w14:paraId="23D39F43" w14:textId="348C8DEF" w:rsidR="0093288C" w:rsidRPr="00F362C1" w:rsidRDefault="00DF4011" w:rsidP="00C35328">
      <w:pPr>
        <w:jc w:val="center"/>
        <w:rPr>
          <w:b/>
          <w:bCs/>
          <w:sz w:val="28"/>
          <w:szCs w:val="28"/>
        </w:rPr>
      </w:pPr>
      <w:bookmarkStart w:id="0" w:name="_Hlk49090262"/>
      <w:r>
        <w:rPr>
          <w:b/>
          <w:bCs/>
          <w:sz w:val="28"/>
          <w:szCs w:val="28"/>
        </w:rPr>
        <w:t>Wzrasta liczba zatrudnionych z problemami emocjonalnymi i psychicznymi</w:t>
      </w:r>
    </w:p>
    <w:bookmarkEnd w:id="0"/>
    <w:p w14:paraId="04A1B196" w14:textId="3FE64F4F" w:rsidR="007E6258" w:rsidRDefault="00E66874" w:rsidP="00CA5A22">
      <w:pPr>
        <w:jc w:val="both"/>
        <w:rPr>
          <w:b/>
          <w:bCs/>
        </w:rPr>
      </w:pPr>
      <w:r>
        <w:rPr>
          <w:b/>
          <w:bCs/>
        </w:rPr>
        <w:t xml:space="preserve">Tępo życia, zbyt duża ilość informacji, </w:t>
      </w:r>
      <w:r w:rsidR="00D72BA7">
        <w:rPr>
          <w:b/>
          <w:bCs/>
        </w:rPr>
        <w:t xml:space="preserve">niepewność jutra, permanentny stres i wiele innych </w:t>
      </w:r>
      <w:r w:rsidR="0057748F">
        <w:rPr>
          <w:b/>
          <w:bCs/>
        </w:rPr>
        <w:t xml:space="preserve">negatywnych </w:t>
      </w:r>
      <w:r w:rsidR="00D72BA7">
        <w:rPr>
          <w:b/>
          <w:bCs/>
        </w:rPr>
        <w:t>czynników powoduj</w:t>
      </w:r>
      <w:r w:rsidR="0057748F">
        <w:rPr>
          <w:b/>
          <w:bCs/>
        </w:rPr>
        <w:t>e</w:t>
      </w:r>
      <w:r w:rsidR="00D72BA7">
        <w:rPr>
          <w:b/>
          <w:bCs/>
        </w:rPr>
        <w:t>, że w ostatnich latach coraz więcej osób mierzy się z problemami natury emocjonalnej i</w:t>
      </w:r>
      <w:r w:rsidR="001C7183">
        <w:rPr>
          <w:b/>
          <w:bCs/>
        </w:rPr>
        <w:t> </w:t>
      </w:r>
      <w:r w:rsidR="00D72BA7">
        <w:rPr>
          <w:b/>
          <w:bCs/>
        </w:rPr>
        <w:t xml:space="preserve">psychicznej. </w:t>
      </w:r>
      <w:r w:rsidR="0041154F">
        <w:rPr>
          <w:b/>
          <w:bCs/>
        </w:rPr>
        <w:t xml:space="preserve">Izolacja, lęk i </w:t>
      </w:r>
      <w:r w:rsidR="00D72BA7">
        <w:rPr>
          <w:b/>
          <w:bCs/>
        </w:rPr>
        <w:t xml:space="preserve">obawy </w:t>
      </w:r>
      <w:r w:rsidR="0041154F">
        <w:rPr>
          <w:b/>
          <w:bCs/>
        </w:rPr>
        <w:t xml:space="preserve">wywołane pandemią wpłynęły na </w:t>
      </w:r>
      <w:r w:rsidR="00D72BA7">
        <w:rPr>
          <w:b/>
          <w:bCs/>
        </w:rPr>
        <w:t xml:space="preserve">jeszcze mocniejsze uwydatnienie skali problemu. </w:t>
      </w:r>
      <w:r w:rsidR="00900D15">
        <w:rPr>
          <w:b/>
          <w:bCs/>
        </w:rPr>
        <w:t xml:space="preserve">Jak wynika z danych </w:t>
      </w:r>
      <w:r w:rsidR="00A1204B">
        <w:rPr>
          <w:b/>
          <w:bCs/>
        </w:rPr>
        <w:t xml:space="preserve">pochodzących z badania EZOP </w:t>
      </w:r>
      <w:r w:rsidR="00A1204B" w:rsidRPr="00A1204B">
        <w:rPr>
          <w:b/>
          <w:bCs/>
        </w:rPr>
        <w:t>(Epidemiologia Zaburzeń Psychiatrycznych i Dostępność Psychiatrycznej Opieki Zdrowotnej)</w:t>
      </w:r>
      <w:r w:rsidR="001C7183">
        <w:rPr>
          <w:b/>
          <w:bCs/>
        </w:rPr>
        <w:t xml:space="preserve">, </w:t>
      </w:r>
      <w:r w:rsidR="00900D15">
        <w:rPr>
          <w:b/>
          <w:bCs/>
        </w:rPr>
        <w:t>co czwarty Polak zmaga</w:t>
      </w:r>
      <w:r w:rsidR="0057748F">
        <w:rPr>
          <w:b/>
          <w:bCs/>
        </w:rPr>
        <w:t xml:space="preserve"> </w:t>
      </w:r>
      <w:r w:rsidR="00900D15">
        <w:rPr>
          <w:b/>
          <w:bCs/>
        </w:rPr>
        <w:t>się w</w:t>
      </w:r>
      <w:r w:rsidR="001C7183">
        <w:rPr>
          <w:b/>
          <w:bCs/>
        </w:rPr>
        <w:t xml:space="preserve"> </w:t>
      </w:r>
      <w:r w:rsidR="00900D15">
        <w:rPr>
          <w:b/>
          <w:bCs/>
        </w:rPr>
        <w:t>swoim życiu z jakimś zaburzeniem psychicznym. A biorąc pod uwagę stale rosnące zainteresowanie wizytami psychologicznymi, psychiatrycznymi i terapeutycznymi w</w:t>
      </w:r>
      <w:r w:rsidR="0057748F">
        <w:rPr>
          <w:b/>
          <w:bCs/>
        </w:rPr>
        <w:t> </w:t>
      </w:r>
      <w:r w:rsidR="00900D15">
        <w:rPr>
          <w:b/>
          <w:bCs/>
        </w:rPr>
        <w:t xml:space="preserve">ostatnich miesiącach można się spodziewać, że sytuacja w najbliższym czasie nie ulegnie poprawie. Coraz częściej </w:t>
      </w:r>
      <w:r w:rsidR="001C7183">
        <w:rPr>
          <w:b/>
          <w:bCs/>
        </w:rPr>
        <w:t xml:space="preserve">problem </w:t>
      </w:r>
      <w:r w:rsidR="00900D15">
        <w:rPr>
          <w:b/>
          <w:bCs/>
        </w:rPr>
        <w:t xml:space="preserve">dostrzegają również świadomi pracodawcy, którzy nie tylko </w:t>
      </w:r>
      <w:r w:rsidR="0024650C">
        <w:rPr>
          <w:b/>
          <w:bCs/>
        </w:rPr>
        <w:t xml:space="preserve">zaczynają się interesować kondycją psychiczną zatrudnionych, ale </w:t>
      </w:r>
      <w:r w:rsidR="001C7183">
        <w:rPr>
          <w:b/>
          <w:bCs/>
        </w:rPr>
        <w:t xml:space="preserve">także </w:t>
      </w:r>
      <w:r w:rsidR="0024650C">
        <w:rPr>
          <w:b/>
          <w:bCs/>
        </w:rPr>
        <w:t>programami edukacyjnymi i</w:t>
      </w:r>
      <w:r w:rsidR="001C7183">
        <w:rPr>
          <w:b/>
          <w:bCs/>
        </w:rPr>
        <w:t> </w:t>
      </w:r>
      <w:r w:rsidR="0024650C">
        <w:rPr>
          <w:b/>
          <w:bCs/>
        </w:rPr>
        <w:t>zapewnianiem profesjonalnej pomocy pracownikom, których dotyka kryzys. Co mo</w:t>
      </w:r>
      <w:r w:rsidR="00A1204B">
        <w:rPr>
          <w:b/>
          <w:bCs/>
        </w:rPr>
        <w:t>gą</w:t>
      </w:r>
      <w:r w:rsidR="0024650C">
        <w:rPr>
          <w:b/>
          <w:bCs/>
        </w:rPr>
        <w:t xml:space="preserve"> zrobić pracodawc</w:t>
      </w:r>
      <w:r w:rsidR="00A1204B">
        <w:rPr>
          <w:b/>
          <w:bCs/>
        </w:rPr>
        <w:t>y</w:t>
      </w:r>
      <w:r w:rsidR="0024650C">
        <w:rPr>
          <w:b/>
          <w:bCs/>
        </w:rPr>
        <w:t xml:space="preserve"> by umiejętnie wspierać </w:t>
      </w:r>
      <w:r w:rsidR="001C7183">
        <w:rPr>
          <w:b/>
          <w:bCs/>
        </w:rPr>
        <w:t xml:space="preserve">osoby, które mierzą się z problemami o podłożu emocjonalnym lub psychicznym?  </w:t>
      </w:r>
      <w:r w:rsidR="0024650C">
        <w:rPr>
          <w:b/>
          <w:bCs/>
        </w:rPr>
        <w:t xml:space="preserve"> </w:t>
      </w:r>
    </w:p>
    <w:p w14:paraId="0BF1DF70" w14:textId="20632A17" w:rsidR="005F4CE8" w:rsidRDefault="000E3539" w:rsidP="007E6258">
      <w:pPr>
        <w:jc w:val="both"/>
      </w:pPr>
      <w:r>
        <w:t>Podmioty zatrudniające pracowników coraz częściej uznają zdrowie psychiczne i dobrostan pracowników za istotne kwestie</w:t>
      </w:r>
      <w:r w:rsidR="00D1517A">
        <w:t>,</w:t>
      </w:r>
      <w:r>
        <w:t xml:space="preserve"> dostrzegając z jak wysokimi kosztami po ich stronie wiąże się </w:t>
      </w:r>
      <w:r w:rsidR="00F7645B">
        <w:t>ignorowanie</w:t>
      </w:r>
      <w:r>
        <w:t xml:space="preserve"> tego obszaru. Absencje, nieefektywność, </w:t>
      </w:r>
      <w:r w:rsidR="005F4CE8">
        <w:t xml:space="preserve">zaniedbywanie obowiązków czy pogarszające się relacje ze współpracownikami i negatywne wpływanie na atmosferę w zespole, to tylko niektóre negatywne skutki z jakimi może mierzyć się organizacja, w której pracownicy doświadczyli kryzysu i nie otrzymali odpowiedniego wsparcia. </w:t>
      </w:r>
      <w:r w:rsidR="0057748F">
        <w:t>Już w listopadzie 2014 roku Komisja Europejska w dokumencie „Promowanie zdrowia psychicznego w miejscu pracy: Wytyczne dotyczące wdrażania kompleksowego podejścia” zachęcała pracodawców do kompleksowego podejścia do kwestii zdrowia psychicznego zatrudnionych wskazując</w:t>
      </w:r>
      <w:r w:rsidR="005F4CE8">
        <w:t>,</w:t>
      </w:r>
      <w:r w:rsidR="0057748F">
        <w:t xml:space="preserve"> jak jest ono istotne z punktu widzenia samych organizacji</w:t>
      </w:r>
      <w:r w:rsidR="005F4CE8">
        <w:t xml:space="preserve"> oraz w jaki sposób można i należy wpływać na dobrostan pracowników. W ostatnich latach coraz więcej organizacji zdecydowało się na podjęcie różnych działań mających na celu dbanie o zdrowie psychiczne pracowników. </w:t>
      </w:r>
    </w:p>
    <w:p w14:paraId="3ABFD10A" w14:textId="3C7AA39C" w:rsidR="00392536" w:rsidRDefault="005F4CE8" w:rsidP="007E6258">
      <w:pPr>
        <w:jc w:val="both"/>
      </w:pPr>
      <w:r>
        <w:t xml:space="preserve">Biorąc pod uwagę kondycję opieki psychologicznej i psychiatrycznej w ramach służby zdrowia </w:t>
      </w:r>
      <w:r w:rsidR="008D6D97">
        <w:t>oraz w</w:t>
      </w:r>
      <w:r w:rsidR="00F7645B">
        <w:t> </w:t>
      </w:r>
      <w:r w:rsidR="008D6D97">
        <w:t xml:space="preserve">kontekście obecnej sytuacji, </w:t>
      </w:r>
      <w:r>
        <w:t xml:space="preserve">nie dziwi fakt, że we wrześniu tego roku </w:t>
      </w:r>
      <w:r w:rsidRPr="005F4CE8">
        <w:t>Komisja Ekspertów ds. Ochrony Zdrowia Psychicznego przy Rzeczniku Praw Obywatelskich zaprezentowała kierunki zmian, jakie powinny zajść w ochronie zdrowia psychicznego. Według ekspertów stały dostęp do psychologa powinien być też elementem medycyny pracy – zwłaszcza po pandemii.</w:t>
      </w:r>
      <w:r w:rsidR="00A54A24">
        <w:t xml:space="preserve"> Rekomendacje te </w:t>
      </w:r>
      <w:r w:rsidR="00D1517A">
        <w:t xml:space="preserve">choć na razie </w:t>
      </w:r>
      <w:r w:rsidR="00D1517A">
        <w:lastRenderedPageBreak/>
        <w:t>nie znalazły odzwierciedlenia w</w:t>
      </w:r>
      <w:r w:rsidR="00392536">
        <w:t> </w:t>
      </w:r>
      <w:r w:rsidR="00D1517A">
        <w:t>rzeczywistości są sygnałem również dla pracodawców, którzy mogą wziąć sprawy w swoje ręce i</w:t>
      </w:r>
      <w:r w:rsidR="00392536">
        <w:t> </w:t>
      </w:r>
      <w:r w:rsidR="00D1517A">
        <w:t>samodzielnie zapewnić zatrudnionym odpowiednie wsparcie.</w:t>
      </w:r>
      <w:r w:rsidR="0057748F">
        <w:t xml:space="preserve"> </w:t>
      </w:r>
    </w:p>
    <w:p w14:paraId="77DE1205" w14:textId="47E36BD2" w:rsidR="00392536" w:rsidRPr="00392536" w:rsidRDefault="00392536" w:rsidP="007E6258">
      <w:pPr>
        <w:jc w:val="both"/>
        <w:rPr>
          <w:b/>
          <w:bCs/>
        </w:rPr>
      </w:pPr>
      <w:proofErr w:type="spellStart"/>
      <w:r w:rsidRPr="00392536">
        <w:rPr>
          <w:b/>
          <w:bCs/>
        </w:rPr>
        <w:t>Covid</w:t>
      </w:r>
      <w:proofErr w:type="spellEnd"/>
      <w:r w:rsidR="0052262C">
        <w:rPr>
          <w:b/>
          <w:bCs/>
        </w:rPr>
        <w:t>-</w:t>
      </w:r>
      <w:r w:rsidRPr="00392536">
        <w:rPr>
          <w:b/>
          <w:bCs/>
        </w:rPr>
        <w:t>owe problemy pracowników</w:t>
      </w:r>
    </w:p>
    <w:p w14:paraId="005D49F9" w14:textId="279ED692" w:rsidR="009A49B6" w:rsidRDefault="0068746D" w:rsidP="008E001B">
      <w:pPr>
        <w:jc w:val="both"/>
      </w:pPr>
      <w:r>
        <w:t xml:space="preserve">Pierwszy kwartał 2020 roku przyniósł wiele zmian. Pandemia wywołana </w:t>
      </w:r>
      <w:r w:rsidR="0052262C">
        <w:t xml:space="preserve">przez </w:t>
      </w:r>
      <w:r>
        <w:t>COVID-19 wpłynęła negatywnie na wiele obszarów codziennego funkcjonowania, a lęk pojawiający się w jednym obszarze</w:t>
      </w:r>
      <w:r w:rsidR="00342EFD">
        <w:t xml:space="preserve"> życia</w:t>
      </w:r>
      <w:r>
        <w:t xml:space="preserve">, zaczął bardzo szybko przenikać do pozostałych. </w:t>
      </w:r>
      <w:r w:rsidR="00342EFD">
        <w:t xml:space="preserve">Zmiana funkcjonowania na polu zawodowym nie pozostała bez znaczenia </w:t>
      </w:r>
      <w:r w:rsidR="00437AB8">
        <w:t xml:space="preserve">dla zdrowia i życia osobistego wielu zatrudnionych. </w:t>
      </w:r>
      <w:r w:rsidRPr="0068746D">
        <w:t xml:space="preserve">Strach przed utratą </w:t>
      </w:r>
      <w:r w:rsidR="008D6D97">
        <w:t xml:space="preserve">zdrowia czy </w:t>
      </w:r>
      <w:r w:rsidRPr="0068746D">
        <w:t>życia lub niepełnosprawnością</w:t>
      </w:r>
      <w:r w:rsidR="00437AB8">
        <w:t>, strach przed utratą pracy, konieczność natychmiastowej wręcz adaptacji do wykonywania pracy zdalnej lub</w:t>
      </w:r>
      <w:r w:rsidR="00AA2093">
        <w:t xml:space="preserve"> </w:t>
      </w:r>
      <w:r w:rsidR="003D4635">
        <w:t>hybrydowej</w:t>
      </w:r>
      <w:r w:rsidR="00437AB8">
        <w:t xml:space="preserve">, utrata </w:t>
      </w:r>
      <w:r w:rsidRPr="0068746D">
        <w:t>nieformalnych relacji w</w:t>
      </w:r>
      <w:r w:rsidR="0052262C">
        <w:t xml:space="preserve"> </w:t>
      </w:r>
      <w:r w:rsidRPr="0068746D">
        <w:t>zespole</w:t>
      </w:r>
      <w:r w:rsidR="00437AB8">
        <w:t>, p</w:t>
      </w:r>
      <w:r w:rsidRPr="0068746D">
        <w:t>oznawanie</w:t>
      </w:r>
      <w:r w:rsidR="008D6D97">
        <w:t xml:space="preserve"> </w:t>
      </w:r>
      <w:r w:rsidR="00437AB8">
        <w:t>i</w:t>
      </w:r>
      <w:r w:rsidR="008D6D97">
        <w:t xml:space="preserve"> </w:t>
      </w:r>
      <w:r w:rsidR="00437AB8">
        <w:t xml:space="preserve">współpraca z </w:t>
      </w:r>
      <w:r w:rsidRPr="0068746D">
        <w:t>nowy</w:t>
      </w:r>
      <w:r w:rsidR="00437AB8">
        <w:t>mi</w:t>
      </w:r>
      <w:r w:rsidRPr="0068746D">
        <w:t xml:space="preserve"> pracownik</w:t>
      </w:r>
      <w:r w:rsidR="00437AB8">
        <w:t>ami</w:t>
      </w:r>
      <w:r w:rsidRPr="0068746D">
        <w:t xml:space="preserve"> tylko wirtualnie</w:t>
      </w:r>
      <w:r w:rsidR="00437AB8">
        <w:t xml:space="preserve"> oraz z</w:t>
      </w:r>
      <w:r w:rsidRPr="0068746D">
        <w:t>acieranie granic między życiem prywatnym i zawodowym w związku z pracą zdalną.</w:t>
      </w:r>
      <w:r w:rsidR="00E83348">
        <w:t xml:space="preserve"> To tylko niektóre </w:t>
      </w:r>
      <w:r w:rsidR="00DD4E56">
        <w:t xml:space="preserve">z </w:t>
      </w:r>
      <w:r w:rsidR="00E83348">
        <w:t xml:space="preserve">obaw jakie pojawiły się </w:t>
      </w:r>
      <w:r w:rsidR="008D6D97">
        <w:t>w ostatnim czasie</w:t>
      </w:r>
      <w:r w:rsidR="00E83348">
        <w:t xml:space="preserve"> u</w:t>
      </w:r>
      <w:r w:rsidR="008D6D97">
        <w:t xml:space="preserve"> </w:t>
      </w:r>
      <w:r w:rsidR="00E83348">
        <w:t xml:space="preserve">wielu zatrudnionych. </w:t>
      </w:r>
      <w:r w:rsidR="00DD4E56">
        <w:t xml:space="preserve">Coraz więcej firm boryka się ze stale narastającymi problemami swoich pracowników, którzy w okresie przedłużającej się izolacji coraz częściej potrzebują profesjonalnego wsparcia. </w:t>
      </w:r>
    </w:p>
    <w:p w14:paraId="67FE42D6" w14:textId="5ECF1A9E" w:rsidR="00392536" w:rsidRDefault="00DD4E56" w:rsidP="00D262F2">
      <w:pPr>
        <w:jc w:val="both"/>
      </w:pPr>
      <w:r>
        <w:t xml:space="preserve">Jak wynika ze wstępnych wyników </w:t>
      </w:r>
      <w:r w:rsidR="00C019D2" w:rsidRPr="00C019D2">
        <w:t>badania naukowego kierowanego przez dr hab. Małgorzatę Dragan</w:t>
      </w:r>
      <w:r w:rsidR="00C019D2">
        <w:t xml:space="preserve"> „</w:t>
      </w:r>
      <w:r w:rsidR="00C019D2" w:rsidRPr="00C019D2">
        <w:t>Zdrowie psychiczne w czasie pandemii Covid-19</w:t>
      </w:r>
      <w:r w:rsidR="00C019D2">
        <w:t>”</w:t>
      </w:r>
      <w:r w:rsidR="008D6D97">
        <w:t>,</w:t>
      </w:r>
      <w:r w:rsidR="00C019D2">
        <w:t xml:space="preserve"> </w:t>
      </w:r>
      <w:r w:rsidR="008E001B">
        <w:t>obecna s</w:t>
      </w:r>
      <w:r w:rsidR="008E001B" w:rsidRPr="008E001B">
        <w:t>ytuacja może być postrzegana jako traumatyczna. Wiele osób zgłasza nasilone objawy psychopatologii, takie jak ciągły lęk, obniżenie nastroju, przewlekłe napięcie</w:t>
      </w:r>
      <w:r w:rsidR="008E001B">
        <w:t>, a w</w:t>
      </w:r>
      <w:r w:rsidR="008E001B" w:rsidRPr="008E001B">
        <w:t>ystępowani</w:t>
      </w:r>
      <w:r w:rsidR="008E001B">
        <w:t>e</w:t>
      </w:r>
      <w:r w:rsidR="008E001B" w:rsidRPr="008E001B">
        <w:t xml:space="preserve"> objawów zaburzeń psychicznych sprzyja utrzymujące</w:t>
      </w:r>
      <w:r w:rsidR="008E001B">
        <w:t>mu</w:t>
      </w:r>
      <w:r w:rsidR="008E001B" w:rsidRPr="008E001B">
        <w:t xml:space="preserve"> się negatywn</w:t>
      </w:r>
      <w:r w:rsidR="008E001B">
        <w:t>em</w:t>
      </w:r>
      <w:r w:rsidR="003D4635">
        <w:t>u</w:t>
      </w:r>
      <w:r w:rsidR="008E001B" w:rsidRPr="008E001B">
        <w:t xml:space="preserve"> myśleni</w:t>
      </w:r>
      <w:r w:rsidR="008E001B">
        <w:t>u</w:t>
      </w:r>
      <w:r w:rsidR="008E001B" w:rsidRPr="008E001B">
        <w:t xml:space="preserve"> (ruminowani</w:t>
      </w:r>
      <w:r w:rsidR="008E001B">
        <w:t>u</w:t>
      </w:r>
      <w:r w:rsidR="008E001B" w:rsidRPr="008E001B">
        <w:t>).</w:t>
      </w:r>
      <w:r w:rsidR="008E001B">
        <w:t xml:space="preserve"> 75% dotychczas przebadanych określa obecną sytuację jako stresujące wydarzenie. Aż </w:t>
      </w:r>
      <w:r w:rsidR="008E001B" w:rsidRPr="008E001B">
        <w:t>51% zgłasza objawy wskazujące na załamanie funkcjonowania i wykonywania codziennych obowiązków</w:t>
      </w:r>
      <w:r w:rsidR="008E001B">
        <w:t xml:space="preserve">, zaś </w:t>
      </w:r>
      <w:r w:rsidR="008E001B" w:rsidRPr="008E001B">
        <w:t>38%</w:t>
      </w:r>
      <w:r w:rsidR="008E001B">
        <w:t xml:space="preserve"> n</w:t>
      </w:r>
      <w:r w:rsidR="008E001B" w:rsidRPr="008E001B">
        <w:t>asilone objawy depresyjne</w:t>
      </w:r>
      <w:r w:rsidR="008E001B">
        <w:t xml:space="preserve">, a </w:t>
      </w:r>
      <w:r w:rsidR="008E001B" w:rsidRPr="008E001B">
        <w:t>62% uczestników badania relacjonuje nasilone objawy lęku uogólnionego, polegające na stałym odczuwaniu lęku lub nadmiernym zamartwianiu się, w znaczny sposób wpływający</w:t>
      </w:r>
      <w:r w:rsidR="00993B35">
        <w:t>ch</w:t>
      </w:r>
      <w:r w:rsidR="008E001B" w:rsidRPr="008E001B">
        <w:t xml:space="preserve"> na wiele obszarów funkcjonowania w życiu codziennym.</w:t>
      </w:r>
      <w:r w:rsidR="009A49B6" w:rsidRPr="009A49B6">
        <w:t xml:space="preserve"> Znacz</w:t>
      </w:r>
      <w:r w:rsidR="009A49B6">
        <w:t>ny</w:t>
      </w:r>
      <w:r w:rsidR="009A49B6" w:rsidRPr="009A49B6">
        <w:t xml:space="preserve"> odsetek badanych</w:t>
      </w:r>
      <w:r w:rsidR="00F7645B">
        <w:t>, bo aż</w:t>
      </w:r>
      <w:r w:rsidR="009A49B6" w:rsidRPr="009A49B6">
        <w:t xml:space="preserve"> 37% wskazuje </w:t>
      </w:r>
      <w:r w:rsidR="00F7645B">
        <w:t xml:space="preserve">natomiast </w:t>
      </w:r>
      <w:r w:rsidR="009A49B6" w:rsidRPr="009A49B6">
        <w:t>na objawy zespołu stresu pourazowego (PTSD)</w:t>
      </w:r>
      <w:r w:rsidR="009A49B6">
        <w:t>.</w:t>
      </w:r>
      <w:r w:rsidR="00B74D94">
        <w:rPr>
          <w:rStyle w:val="Odwoanieprzypisudolnego"/>
        </w:rPr>
        <w:footnoteReference w:id="1"/>
      </w:r>
      <w:r w:rsidR="009A49B6">
        <w:t xml:space="preserve"> Już wstępne wyniki prowadzonego badania pokazują z jak dużym problemem </w:t>
      </w:r>
      <w:r w:rsidR="00B74D94">
        <w:t>mierzą się obecnie pracownicy, a co za tym idzie ich pracodawcy.</w:t>
      </w:r>
    </w:p>
    <w:p w14:paraId="204B3DE6" w14:textId="7F76D3F2" w:rsidR="00392536" w:rsidRPr="00392536" w:rsidRDefault="00392536" w:rsidP="00D262F2">
      <w:pPr>
        <w:jc w:val="both"/>
        <w:rPr>
          <w:b/>
          <w:bCs/>
        </w:rPr>
      </w:pPr>
      <w:r>
        <w:rPr>
          <w:b/>
          <w:bCs/>
        </w:rPr>
        <w:t>W</w:t>
      </w:r>
      <w:r w:rsidRPr="00392536">
        <w:rPr>
          <w:b/>
          <w:bCs/>
        </w:rPr>
        <w:t>sparcie ze strony pracodawcy</w:t>
      </w:r>
    </w:p>
    <w:p w14:paraId="63334986" w14:textId="0DFA80EE" w:rsidR="00993B35" w:rsidRDefault="00B74D94" w:rsidP="00D262F2">
      <w:pPr>
        <w:jc w:val="both"/>
      </w:pPr>
      <w:r>
        <w:t xml:space="preserve">Obecnie świadomi pracodawcy coraz częściej poświęcają uwagę zdrowiu psychicznemu swoich pracowników. Nie tylko inwestują w programy edukacyjne przekazujące niezbędną wiedzę </w:t>
      </w:r>
      <w:r w:rsidR="00FC738D">
        <w:t xml:space="preserve">dotyczą dbania o </w:t>
      </w:r>
      <w:r w:rsidR="00993B35">
        <w:t>ich</w:t>
      </w:r>
      <w:r w:rsidR="00FC738D">
        <w:t xml:space="preserve"> dobrostan i rozpoznawani</w:t>
      </w:r>
      <w:r w:rsidR="00993B35">
        <w:t>e</w:t>
      </w:r>
      <w:r w:rsidR="00FC738D">
        <w:t xml:space="preserve"> wczesnych symptomów występowania problemów psychicznych. Coraz więcej organizacji przytłoczonych narastającą obecnie liczbą absencji wywołanych pogarszającym się stanem psychicznym zatrudnionych</w:t>
      </w:r>
      <w:r w:rsidR="00F7645B">
        <w:t>,</w:t>
      </w:r>
      <w:r w:rsidR="00FC738D">
        <w:t xml:space="preserve"> decyduje się na zapewnienie im profesjonalnego wsparcia w postaci konsultacji lub stałych </w:t>
      </w:r>
      <w:r w:rsidR="003D4635">
        <w:t>spotkań z psychologiem</w:t>
      </w:r>
      <w:r w:rsidR="00FC738D">
        <w:t>, terapeut</w:t>
      </w:r>
      <w:r w:rsidR="003D4635">
        <w:t xml:space="preserve">ą </w:t>
      </w:r>
      <w:r w:rsidR="00FC738D">
        <w:t>czy psychiatr</w:t>
      </w:r>
      <w:r w:rsidR="003D4635">
        <w:t>ą</w:t>
      </w:r>
      <w:r w:rsidR="00FC738D">
        <w:t xml:space="preserve">. </w:t>
      </w:r>
    </w:p>
    <w:p w14:paraId="138C3607" w14:textId="3744073D" w:rsidR="00D262F2" w:rsidRPr="00291B38" w:rsidRDefault="00993B35" w:rsidP="00D262F2">
      <w:pPr>
        <w:jc w:val="both"/>
      </w:pPr>
      <w:r w:rsidRPr="00F7645B">
        <w:rPr>
          <w:i/>
          <w:iCs/>
        </w:rPr>
        <w:t xml:space="preserve">Zdrowie psychiczne pracowników w ostatnich miesiącach stało się jednym z głównych obszarów zainteresowania organizacji. </w:t>
      </w:r>
      <w:r w:rsidR="00AA2093">
        <w:rPr>
          <w:i/>
          <w:iCs/>
        </w:rPr>
        <w:t>W</w:t>
      </w:r>
      <w:r w:rsidRPr="00F7645B">
        <w:rPr>
          <w:i/>
          <w:iCs/>
        </w:rPr>
        <w:t>iel</w:t>
      </w:r>
      <w:r w:rsidR="00F7645B" w:rsidRPr="00F7645B">
        <w:rPr>
          <w:i/>
          <w:iCs/>
        </w:rPr>
        <w:t>u</w:t>
      </w:r>
      <w:r w:rsidRPr="00F7645B">
        <w:rPr>
          <w:i/>
          <w:iCs/>
        </w:rPr>
        <w:t xml:space="preserve"> </w:t>
      </w:r>
      <w:r w:rsidR="00F7645B" w:rsidRPr="00F7645B">
        <w:rPr>
          <w:i/>
          <w:iCs/>
        </w:rPr>
        <w:t>pracodawców</w:t>
      </w:r>
      <w:r w:rsidRPr="00F7645B">
        <w:rPr>
          <w:i/>
          <w:iCs/>
        </w:rPr>
        <w:t>, dostrzegając skalę problemu</w:t>
      </w:r>
      <w:r w:rsidR="00F7645B" w:rsidRPr="00F7645B">
        <w:rPr>
          <w:i/>
          <w:iCs/>
        </w:rPr>
        <w:t>,</w:t>
      </w:r>
      <w:r w:rsidRPr="00F7645B">
        <w:rPr>
          <w:i/>
          <w:iCs/>
        </w:rPr>
        <w:t xml:space="preserve"> skupia się obecnie na </w:t>
      </w:r>
      <w:r w:rsidR="00F7645B" w:rsidRPr="00F7645B">
        <w:rPr>
          <w:i/>
          <w:iCs/>
        </w:rPr>
        <w:t xml:space="preserve">kondycji i </w:t>
      </w:r>
      <w:r w:rsidRPr="00F7645B">
        <w:rPr>
          <w:i/>
          <w:iCs/>
        </w:rPr>
        <w:t>dobrostanie swoich pracowników. F</w:t>
      </w:r>
      <w:r w:rsidR="00F6146F" w:rsidRPr="00F7645B">
        <w:rPr>
          <w:i/>
          <w:iCs/>
        </w:rPr>
        <w:t>i</w:t>
      </w:r>
      <w:r w:rsidRPr="00F7645B">
        <w:rPr>
          <w:i/>
          <w:iCs/>
        </w:rPr>
        <w:t>rmy poszukują aktualnie nie tylko wiedzy na</w:t>
      </w:r>
      <w:r w:rsidR="0052262C">
        <w:rPr>
          <w:i/>
          <w:iCs/>
        </w:rPr>
        <w:t xml:space="preserve"> </w:t>
      </w:r>
      <w:r w:rsidRPr="00F7645B">
        <w:rPr>
          <w:i/>
          <w:iCs/>
        </w:rPr>
        <w:t xml:space="preserve">temat radzenia sobie </w:t>
      </w:r>
      <w:r w:rsidR="00F6146F" w:rsidRPr="00F7645B">
        <w:rPr>
          <w:i/>
          <w:iCs/>
        </w:rPr>
        <w:t>ze stresem</w:t>
      </w:r>
      <w:r w:rsidR="00F7645B" w:rsidRPr="00F7645B">
        <w:rPr>
          <w:i/>
          <w:iCs/>
        </w:rPr>
        <w:t xml:space="preserve"> czy </w:t>
      </w:r>
      <w:r w:rsidR="00F6146F" w:rsidRPr="00F7645B">
        <w:rPr>
          <w:i/>
          <w:iCs/>
        </w:rPr>
        <w:t>wypaleniem zawodowym, ale przede wszystkim lękiem, depresją i</w:t>
      </w:r>
      <w:r w:rsidR="00AA2093">
        <w:rPr>
          <w:i/>
          <w:iCs/>
        </w:rPr>
        <w:t> </w:t>
      </w:r>
      <w:r w:rsidR="00F6146F" w:rsidRPr="00F7645B">
        <w:rPr>
          <w:i/>
          <w:iCs/>
        </w:rPr>
        <w:t>koniecznością adaptacji do zmiennych warunków, do których nie każdy zatrudniony jest w</w:t>
      </w:r>
      <w:r w:rsidR="00F7645B" w:rsidRPr="00F7645B">
        <w:rPr>
          <w:i/>
          <w:iCs/>
        </w:rPr>
        <w:t> </w:t>
      </w:r>
      <w:r w:rsidR="00F6146F" w:rsidRPr="00F7645B">
        <w:rPr>
          <w:i/>
          <w:iCs/>
        </w:rPr>
        <w:t xml:space="preserve">stanie dostosować się w obecnej, szczególnie niepewnej sytuacji. </w:t>
      </w:r>
      <w:r w:rsidR="00C01FF6">
        <w:rPr>
          <w:i/>
          <w:iCs/>
        </w:rPr>
        <w:t xml:space="preserve">Na rynku dostępne jest coraz więcej kompleksowych programów </w:t>
      </w:r>
      <w:r w:rsidR="00C01FF6" w:rsidRPr="00F7645B">
        <w:rPr>
          <w:i/>
          <w:iCs/>
        </w:rPr>
        <w:t>wspierających pracowników w obszarze zdrowie psychicznego</w:t>
      </w:r>
      <w:r w:rsidR="00C01FF6">
        <w:rPr>
          <w:i/>
          <w:iCs/>
        </w:rPr>
        <w:t>. Powstają one nie tylko</w:t>
      </w:r>
      <w:r w:rsidR="00C01FF6" w:rsidRPr="00F7645B">
        <w:rPr>
          <w:i/>
          <w:iCs/>
        </w:rPr>
        <w:t xml:space="preserve"> </w:t>
      </w:r>
      <w:r w:rsidR="00C01FF6">
        <w:rPr>
          <w:i/>
          <w:iCs/>
        </w:rPr>
        <w:t>z</w:t>
      </w:r>
      <w:r w:rsidR="00291B38" w:rsidRPr="00F7645B">
        <w:rPr>
          <w:i/>
          <w:iCs/>
        </w:rPr>
        <w:t xml:space="preserve"> myślą o pracodawcach, dla których zdrowie psychiczne pracowników to jedno </w:t>
      </w:r>
      <w:r w:rsidR="00291B38" w:rsidRPr="00F7645B">
        <w:rPr>
          <w:i/>
          <w:iCs/>
        </w:rPr>
        <w:lastRenderedPageBreak/>
        <w:t>z</w:t>
      </w:r>
      <w:r w:rsidR="00C01FF6">
        <w:rPr>
          <w:i/>
          <w:iCs/>
        </w:rPr>
        <w:t> </w:t>
      </w:r>
      <w:r w:rsidR="00291B38" w:rsidRPr="00F7645B">
        <w:rPr>
          <w:i/>
          <w:iCs/>
        </w:rPr>
        <w:t>kluczowych wyzwań</w:t>
      </w:r>
      <w:r w:rsidR="00C01FF6">
        <w:rPr>
          <w:i/>
          <w:iCs/>
        </w:rPr>
        <w:t xml:space="preserve">, ale również by stale zwiększać świadomość skali problemu i możliwości radzenia sobie z nim. </w:t>
      </w:r>
      <w:r w:rsidR="00291B38" w:rsidRPr="00F7645B">
        <w:rPr>
          <w:i/>
          <w:iCs/>
        </w:rPr>
        <w:t xml:space="preserve">Dla wielu organizacji obecnie jest to bowiem nie tylko realny problem, ale przede wszystkim zagrożenie </w:t>
      </w:r>
      <w:r w:rsidR="00F7645B" w:rsidRPr="00F7645B">
        <w:rPr>
          <w:i/>
          <w:iCs/>
        </w:rPr>
        <w:t xml:space="preserve">dla </w:t>
      </w:r>
      <w:r w:rsidR="00291B38" w:rsidRPr="00F7645B">
        <w:rPr>
          <w:i/>
          <w:iCs/>
        </w:rPr>
        <w:t>ich normalnego funkcjonowania w czasach wszechobecnej niepewności</w:t>
      </w:r>
      <w:r w:rsidR="00291B38">
        <w:t xml:space="preserve"> </w:t>
      </w:r>
      <w:r w:rsidR="00D262F2">
        <w:t xml:space="preserve">– </w:t>
      </w:r>
      <w:r w:rsidR="00D262F2" w:rsidRPr="00B842DB">
        <w:rPr>
          <w:b/>
          <w:bCs/>
        </w:rPr>
        <w:t xml:space="preserve">twierdzi </w:t>
      </w:r>
      <w:r>
        <w:rPr>
          <w:b/>
          <w:bCs/>
        </w:rPr>
        <w:t>Justyna Sagan</w:t>
      </w:r>
      <w:r w:rsidR="00D262F2" w:rsidRPr="00B842DB">
        <w:rPr>
          <w:b/>
          <w:bCs/>
        </w:rPr>
        <w:t xml:space="preserve">, </w:t>
      </w:r>
      <w:r w:rsidR="003D4635">
        <w:rPr>
          <w:b/>
          <w:bCs/>
        </w:rPr>
        <w:t xml:space="preserve">współautorka </w:t>
      </w:r>
      <w:r>
        <w:rPr>
          <w:b/>
          <w:bCs/>
        </w:rPr>
        <w:t xml:space="preserve">programu </w:t>
      </w:r>
      <w:proofErr w:type="spellStart"/>
      <w:r>
        <w:rPr>
          <w:b/>
          <w:bCs/>
        </w:rPr>
        <w:t>Mental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Helath</w:t>
      </w:r>
      <w:proofErr w:type="spellEnd"/>
      <w:r>
        <w:rPr>
          <w:b/>
          <w:bCs/>
        </w:rPr>
        <w:t xml:space="preserve"> </w:t>
      </w:r>
      <w:r w:rsidR="00D262F2" w:rsidRPr="00B842DB">
        <w:rPr>
          <w:b/>
          <w:bCs/>
        </w:rPr>
        <w:t>w</w:t>
      </w:r>
      <w:r w:rsidR="00D262F2">
        <w:rPr>
          <w:b/>
          <w:bCs/>
        </w:rPr>
        <w:t> </w:t>
      </w:r>
      <w:r w:rsidR="00D262F2" w:rsidRPr="00B842DB">
        <w:rPr>
          <w:b/>
          <w:bCs/>
        </w:rPr>
        <w:t>firmie szkoleniowej Nowe Motywacje.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411E6E1F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 lipca 2020 Nowe Motywację są też wyłącznym dystrybutorem 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06EE" w14:textId="77777777" w:rsidR="009B2E75" w:rsidRDefault="009B2E75" w:rsidP="00453598">
      <w:pPr>
        <w:spacing w:after="0" w:line="240" w:lineRule="auto"/>
      </w:pPr>
      <w:r>
        <w:separator/>
      </w:r>
    </w:p>
  </w:endnote>
  <w:endnote w:type="continuationSeparator" w:id="0">
    <w:p w14:paraId="474609BA" w14:textId="77777777" w:rsidR="009B2E75" w:rsidRDefault="009B2E75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5264" w14:textId="77777777" w:rsidR="009B2E75" w:rsidRDefault="009B2E75" w:rsidP="00453598">
      <w:pPr>
        <w:spacing w:after="0" w:line="240" w:lineRule="auto"/>
      </w:pPr>
      <w:r>
        <w:separator/>
      </w:r>
    </w:p>
  </w:footnote>
  <w:footnote w:type="continuationSeparator" w:id="0">
    <w:p w14:paraId="2ADA1359" w14:textId="77777777" w:rsidR="009B2E75" w:rsidRDefault="009B2E75" w:rsidP="00453598">
      <w:pPr>
        <w:spacing w:after="0" w:line="240" w:lineRule="auto"/>
      </w:pPr>
      <w:r>
        <w:continuationSeparator/>
      </w:r>
    </w:p>
  </w:footnote>
  <w:footnote w:id="1">
    <w:p w14:paraId="0CEB3B01" w14:textId="5251AF5A" w:rsidR="00B74D94" w:rsidRDefault="00B74D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50F90">
          <w:rPr>
            <w:rStyle w:val="Hipercze"/>
          </w:rPr>
          <w:t>http://psych.uw.edu.pl/2020/05/04/zdrowie-psychiczne-w-czasie-pandemii-covid-19-raport-wstepny-z-badania-naukowego-kierowanego-przez-dr-hab-malgorzate-dragan/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73DA"/>
    <w:multiLevelType w:val="hybridMultilevel"/>
    <w:tmpl w:val="9CCA5830"/>
    <w:lvl w:ilvl="0" w:tplc="ABB4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C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C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3539"/>
    <w:rsid w:val="000E68EB"/>
    <w:rsid w:val="000F3820"/>
    <w:rsid w:val="00103FF2"/>
    <w:rsid w:val="00106FB3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295B"/>
    <w:rsid w:val="001C70D4"/>
    <w:rsid w:val="001C7183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50C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B38"/>
    <w:rsid w:val="00291EE7"/>
    <w:rsid w:val="00294161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2EFD"/>
    <w:rsid w:val="00343C61"/>
    <w:rsid w:val="00347CA6"/>
    <w:rsid w:val="003510C6"/>
    <w:rsid w:val="00354876"/>
    <w:rsid w:val="00356898"/>
    <w:rsid w:val="00370FEB"/>
    <w:rsid w:val="00371745"/>
    <w:rsid w:val="00375F06"/>
    <w:rsid w:val="00376A66"/>
    <w:rsid w:val="00377B62"/>
    <w:rsid w:val="00380036"/>
    <w:rsid w:val="0038227A"/>
    <w:rsid w:val="00392536"/>
    <w:rsid w:val="003A1842"/>
    <w:rsid w:val="003A19B0"/>
    <w:rsid w:val="003A367E"/>
    <w:rsid w:val="003C5469"/>
    <w:rsid w:val="003C5CD0"/>
    <w:rsid w:val="003D4635"/>
    <w:rsid w:val="004031C4"/>
    <w:rsid w:val="00410343"/>
    <w:rsid w:val="0041154F"/>
    <w:rsid w:val="00412E10"/>
    <w:rsid w:val="004213F9"/>
    <w:rsid w:val="0042152A"/>
    <w:rsid w:val="00423C9E"/>
    <w:rsid w:val="0042494D"/>
    <w:rsid w:val="0042692B"/>
    <w:rsid w:val="004378D9"/>
    <w:rsid w:val="00437AB8"/>
    <w:rsid w:val="004412A1"/>
    <w:rsid w:val="00441E0A"/>
    <w:rsid w:val="00443EF8"/>
    <w:rsid w:val="00450A3E"/>
    <w:rsid w:val="00450B52"/>
    <w:rsid w:val="00453598"/>
    <w:rsid w:val="00456883"/>
    <w:rsid w:val="00462635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790A"/>
    <w:rsid w:val="004F6F42"/>
    <w:rsid w:val="00501DC2"/>
    <w:rsid w:val="00502167"/>
    <w:rsid w:val="0050385E"/>
    <w:rsid w:val="00505D86"/>
    <w:rsid w:val="005068DE"/>
    <w:rsid w:val="005108F4"/>
    <w:rsid w:val="00512F71"/>
    <w:rsid w:val="0052262C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7748F"/>
    <w:rsid w:val="00580E04"/>
    <w:rsid w:val="00587554"/>
    <w:rsid w:val="0059112F"/>
    <w:rsid w:val="0059138B"/>
    <w:rsid w:val="0059145B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D3467"/>
    <w:rsid w:val="005F41CF"/>
    <w:rsid w:val="005F4CE8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8746D"/>
    <w:rsid w:val="00691AC5"/>
    <w:rsid w:val="0069403E"/>
    <w:rsid w:val="006A13F4"/>
    <w:rsid w:val="006A73A7"/>
    <w:rsid w:val="006B3BEC"/>
    <w:rsid w:val="006B6296"/>
    <w:rsid w:val="006B6EB0"/>
    <w:rsid w:val="006C3341"/>
    <w:rsid w:val="006C3A77"/>
    <w:rsid w:val="006C4027"/>
    <w:rsid w:val="006C47DF"/>
    <w:rsid w:val="006C507A"/>
    <w:rsid w:val="006D20D0"/>
    <w:rsid w:val="006E3D10"/>
    <w:rsid w:val="006E4A84"/>
    <w:rsid w:val="006E6373"/>
    <w:rsid w:val="006F6EA4"/>
    <w:rsid w:val="00704F92"/>
    <w:rsid w:val="00705C71"/>
    <w:rsid w:val="00705D21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E6258"/>
    <w:rsid w:val="007F1ABC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C2244"/>
    <w:rsid w:val="008D224A"/>
    <w:rsid w:val="008D44C2"/>
    <w:rsid w:val="008D6D97"/>
    <w:rsid w:val="008E001B"/>
    <w:rsid w:val="008E2DD1"/>
    <w:rsid w:val="008E316C"/>
    <w:rsid w:val="008E3484"/>
    <w:rsid w:val="008E47DA"/>
    <w:rsid w:val="008E5A76"/>
    <w:rsid w:val="008E72CC"/>
    <w:rsid w:val="008F2D7F"/>
    <w:rsid w:val="008F6AB3"/>
    <w:rsid w:val="00900D15"/>
    <w:rsid w:val="00902955"/>
    <w:rsid w:val="009045D4"/>
    <w:rsid w:val="009054ED"/>
    <w:rsid w:val="009074FD"/>
    <w:rsid w:val="00912193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3B35"/>
    <w:rsid w:val="00996C99"/>
    <w:rsid w:val="009A49B6"/>
    <w:rsid w:val="009B0755"/>
    <w:rsid w:val="009B2E75"/>
    <w:rsid w:val="009B2FED"/>
    <w:rsid w:val="009B64EC"/>
    <w:rsid w:val="009B7775"/>
    <w:rsid w:val="009C6D77"/>
    <w:rsid w:val="009D3621"/>
    <w:rsid w:val="009D6196"/>
    <w:rsid w:val="009D74CC"/>
    <w:rsid w:val="009E021E"/>
    <w:rsid w:val="009F4C73"/>
    <w:rsid w:val="00A02FD3"/>
    <w:rsid w:val="00A10E2E"/>
    <w:rsid w:val="00A1204B"/>
    <w:rsid w:val="00A1278F"/>
    <w:rsid w:val="00A12C55"/>
    <w:rsid w:val="00A1553F"/>
    <w:rsid w:val="00A155CF"/>
    <w:rsid w:val="00A207BB"/>
    <w:rsid w:val="00A221F7"/>
    <w:rsid w:val="00A22FDF"/>
    <w:rsid w:val="00A33639"/>
    <w:rsid w:val="00A372BD"/>
    <w:rsid w:val="00A42409"/>
    <w:rsid w:val="00A43EE0"/>
    <w:rsid w:val="00A4574A"/>
    <w:rsid w:val="00A472EA"/>
    <w:rsid w:val="00A52524"/>
    <w:rsid w:val="00A54A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2093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F01BD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37C2E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74D94"/>
    <w:rsid w:val="00B756A4"/>
    <w:rsid w:val="00B7602F"/>
    <w:rsid w:val="00B76710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019D2"/>
    <w:rsid w:val="00C01FF6"/>
    <w:rsid w:val="00C112E7"/>
    <w:rsid w:val="00C15C5F"/>
    <w:rsid w:val="00C2151E"/>
    <w:rsid w:val="00C21F8F"/>
    <w:rsid w:val="00C23F56"/>
    <w:rsid w:val="00C267D0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28F1"/>
    <w:rsid w:val="00CC4587"/>
    <w:rsid w:val="00CC7D64"/>
    <w:rsid w:val="00CD6584"/>
    <w:rsid w:val="00CE0CBE"/>
    <w:rsid w:val="00CE0CC1"/>
    <w:rsid w:val="00CE5060"/>
    <w:rsid w:val="00CE63A1"/>
    <w:rsid w:val="00CF6D6B"/>
    <w:rsid w:val="00D03551"/>
    <w:rsid w:val="00D1517A"/>
    <w:rsid w:val="00D22C00"/>
    <w:rsid w:val="00D22D44"/>
    <w:rsid w:val="00D23DE3"/>
    <w:rsid w:val="00D25E58"/>
    <w:rsid w:val="00D262F2"/>
    <w:rsid w:val="00D330D4"/>
    <w:rsid w:val="00D33C45"/>
    <w:rsid w:val="00D45745"/>
    <w:rsid w:val="00D50B09"/>
    <w:rsid w:val="00D54FE4"/>
    <w:rsid w:val="00D60BF5"/>
    <w:rsid w:val="00D64F07"/>
    <w:rsid w:val="00D66A89"/>
    <w:rsid w:val="00D70B1B"/>
    <w:rsid w:val="00D72BA7"/>
    <w:rsid w:val="00D741D8"/>
    <w:rsid w:val="00D749B2"/>
    <w:rsid w:val="00D75EC8"/>
    <w:rsid w:val="00D76948"/>
    <w:rsid w:val="00D82A07"/>
    <w:rsid w:val="00DA3FAF"/>
    <w:rsid w:val="00DA47F4"/>
    <w:rsid w:val="00DC4609"/>
    <w:rsid w:val="00DC4725"/>
    <w:rsid w:val="00DC5395"/>
    <w:rsid w:val="00DC664B"/>
    <w:rsid w:val="00DC6988"/>
    <w:rsid w:val="00DD04A2"/>
    <w:rsid w:val="00DD2961"/>
    <w:rsid w:val="00DD4E56"/>
    <w:rsid w:val="00DD4E99"/>
    <w:rsid w:val="00DD7551"/>
    <w:rsid w:val="00DE18B2"/>
    <w:rsid w:val="00DE3B97"/>
    <w:rsid w:val="00DE7EFA"/>
    <w:rsid w:val="00DF30F6"/>
    <w:rsid w:val="00DF4011"/>
    <w:rsid w:val="00DF53CD"/>
    <w:rsid w:val="00E015EF"/>
    <w:rsid w:val="00E03B00"/>
    <w:rsid w:val="00E045AD"/>
    <w:rsid w:val="00E13AF1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5150A"/>
    <w:rsid w:val="00E66874"/>
    <w:rsid w:val="00E678D2"/>
    <w:rsid w:val="00E67C21"/>
    <w:rsid w:val="00E8169F"/>
    <w:rsid w:val="00E81C03"/>
    <w:rsid w:val="00E83348"/>
    <w:rsid w:val="00E866D0"/>
    <w:rsid w:val="00E94BCB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397F"/>
    <w:rsid w:val="00ED53C5"/>
    <w:rsid w:val="00ED6557"/>
    <w:rsid w:val="00EE6E4A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CB3"/>
    <w:rsid w:val="00F6146F"/>
    <w:rsid w:val="00F61711"/>
    <w:rsid w:val="00F61805"/>
    <w:rsid w:val="00F66B50"/>
    <w:rsid w:val="00F71A83"/>
    <w:rsid w:val="00F7224B"/>
    <w:rsid w:val="00F737F5"/>
    <w:rsid w:val="00F7645B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38D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ch.uw.edu.pl/2020/05/04/zdrowie-psychiczne-w-czasie-pandemii-covid-19-raport-wstepny-z-badania-naukowego-kierowanego-przez-dr-hab-malgorzate-draga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4</cp:revision>
  <dcterms:created xsi:type="dcterms:W3CDTF">2020-11-04T08:06:00Z</dcterms:created>
  <dcterms:modified xsi:type="dcterms:W3CDTF">2020-11-11T15:29:00Z</dcterms:modified>
</cp:coreProperties>
</file>