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38267A4" w:rsidR="003B4AC8" w:rsidRDefault="003B4AC8" w:rsidP="00316529">
      <w:pPr>
        <w:spacing w:after="0" w:line="276" w:lineRule="auto"/>
        <w:rPr>
          <w:b/>
        </w:rPr>
      </w:pPr>
      <w:r>
        <w:t>INFORMACJA PRASOWA</w:t>
      </w:r>
    </w:p>
    <w:p w14:paraId="1D92B9FE" w14:textId="77777777" w:rsidR="00784720" w:rsidRDefault="00784720" w:rsidP="00711161">
      <w:pPr>
        <w:spacing w:before="120" w:after="0" w:line="276" w:lineRule="auto"/>
        <w:rPr>
          <w:b/>
          <w:sz w:val="28"/>
          <w:szCs w:val="28"/>
        </w:rPr>
      </w:pPr>
    </w:p>
    <w:p w14:paraId="7480D12A" w14:textId="1C473CB2" w:rsidR="00E8027F" w:rsidRDefault="00784720" w:rsidP="00784720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Firma PAGEN została Przyjacielem UNICEF!</w:t>
      </w:r>
    </w:p>
    <w:p w14:paraId="226358B8" w14:textId="77777777" w:rsidR="00E8027F" w:rsidRPr="005B21A2" w:rsidRDefault="00E8027F" w:rsidP="00E8027F">
      <w:pPr>
        <w:spacing w:before="120" w:after="0" w:line="276" w:lineRule="auto"/>
        <w:jc w:val="center"/>
        <w:rPr>
          <w:bCs/>
          <w:sz w:val="24"/>
          <w:szCs w:val="24"/>
        </w:rPr>
      </w:pPr>
    </w:p>
    <w:p w14:paraId="28BFD36B" w14:textId="77E60DF5" w:rsidR="003275D5" w:rsidRPr="00114A5E" w:rsidRDefault="000767E7" w:rsidP="000767E7">
      <w:pPr>
        <w:spacing w:after="0" w:line="276" w:lineRule="auto"/>
        <w:rPr>
          <w:bCs/>
          <w:sz w:val="24"/>
          <w:szCs w:val="24"/>
        </w:rPr>
      </w:pPr>
      <w:r w:rsidRPr="005B21A2">
        <w:rPr>
          <w:bCs/>
          <w:sz w:val="24"/>
          <w:szCs w:val="24"/>
        </w:rPr>
        <w:t>Warszawa/</w:t>
      </w:r>
      <w:r w:rsidR="00E904A2" w:rsidRPr="005B21A2">
        <w:rPr>
          <w:bCs/>
          <w:sz w:val="24"/>
          <w:szCs w:val="24"/>
        </w:rPr>
        <w:t>Gnojnik</w:t>
      </w:r>
      <w:r w:rsidR="00711161" w:rsidRPr="005B21A2">
        <w:rPr>
          <w:bCs/>
          <w:sz w:val="24"/>
          <w:szCs w:val="24"/>
        </w:rPr>
        <w:t xml:space="preserve">, </w:t>
      </w:r>
      <w:r w:rsidR="006B2E06">
        <w:rPr>
          <w:bCs/>
          <w:sz w:val="24"/>
          <w:szCs w:val="24"/>
        </w:rPr>
        <w:t>7 stycznia</w:t>
      </w:r>
      <w:r w:rsidRPr="00114A5E">
        <w:rPr>
          <w:bCs/>
          <w:sz w:val="24"/>
          <w:szCs w:val="24"/>
        </w:rPr>
        <w:t xml:space="preserve"> 202</w:t>
      </w:r>
      <w:r w:rsidR="00CC6CD6" w:rsidRPr="00114A5E">
        <w:rPr>
          <w:bCs/>
          <w:sz w:val="24"/>
          <w:szCs w:val="24"/>
        </w:rPr>
        <w:t>1</w:t>
      </w:r>
      <w:r w:rsidRPr="00114A5E">
        <w:rPr>
          <w:bCs/>
          <w:sz w:val="24"/>
          <w:szCs w:val="24"/>
        </w:rPr>
        <w:t xml:space="preserve"> r.</w:t>
      </w:r>
      <w:bookmarkEnd w:id="0"/>
    </w:p>
    <w:p w14:paraId="7A69D812" w14:textId="77777777" w:rsidR="000767E7" w:rsidRPr="005B21A2" w:rsidRDefault="000767E7" w:rsidP="000767E7">
      <w:pPr>
        <w:spacing w:after="0" w:line="276" w:lineRule="auto"/>
        <w:rPr>
          <w:b/>
          <w:bCs/>
          <w:sz w:val="24"/>
          <w:szCs w:val="24"/>
        </w:rPr>
      </w:pPr>
    </w:p>
    <w:p w14:paraId="3446331C" w14:textId="5964969E" w:rsidR="000767E7" w:rsidRPr="00FA0716" w:rsidRDefault="000767E7" w:rsidP="000767E7">
      <w:pPr>
        <w:rPr>
          <w:b/>
          <w:bCs/>
          <w:sz w:val="24"/>
          <w:szCs w:val="24"/>
        </w:rPr>
      </w:pPr>
      <w:r w:rsidRPr="00FA0716">
        <w:rPr>
          <w:b/>
          <w:bCs/>
          <w:sz w:val="24"/>
          <w:szCs w:val="24"/>
        </w:rPr>
        <w:t xml:space="preserve">Firma PAGEN Sp. z o.o. dołączyła do programu „Przyjaciel UNICEF”. Wspólnie </w:t>
      </w:r>
      <w:r w:rsidR="005B21A2" w:rsidRPr="00FA0716">
        <w:rPr>
          <w:b/>
          <w:bCs/>
          <w:sz w:val="24"/>
          <w:szCs w:val="24"/>
        </w:rPr>
        <w:t xml:space="preserve">z </w:t>
      </w:r>
      <w:r w:rsidR="00431B78" w:rsidRPr="00FA0716">
        <w:rPr>
          <w:b/>
          <w:bCs/>
          <w:sz w:val="24"/>
          <w:szCs w:val="24"/>
        </w:rPr>
        <w:t xml:space="preserve">największą organizacją na świecie działającą na rzecz dzieci, </w:t>
      </w:r>
      <w:r w:rsidRPr="00FA0716">
        <w:rPr>
          <w:b/>
          <w:bCs/>
          <w:sz w:val="24"/>
          <w:szCs w:val="24"/>
        </w:rPr>
        <w:t>będzie wspiera</w:t>
      </w:r>
      <w:r w:rsidR="00431B78" w:rsidRPr="00FA0716">
        <w:rPr>
          <w:b/>
          <w:bCs/>
          <w:sz w:val="24"/>
          <w:szCs w:val="24"/>
        </w:rPr>
        <w:t>ć najmłodszych</w:t>
      </w:r>
      <w:r w:rsidRPr="00FA0716">
        <w:rPr>
          <w:b/>
          <w:bCs/>
          <w:sz w:val="24"/>
          <w:szCs w:val="24"/>
        </w:rPr>
        <w:t xml:space="preserve"> z naj</w:t>
      </w:r>
      <w:r w:rsidR="00431B78" w:rsidRPr="00FA0716">
        <w:rPr>
          <w:b/>
          <w:bCs/>
          <w:sz w:val="24"/>
          <w:szCs w:val="24"/>
        </w:rPr>
        <w:t>uboższych</w:t>
      </w:r>
      <w:r w:rsidRPr="00FA0716">
        <w:rPr>
          <w:b/>
          <w:bCs/>
          <w:sz w:val="24"/>
          <w:szCs w:val="24"/>
        </w:rPr>
        <w:t xml:space="preserve"> zakątków świata.</w:t>
      </w:r>
    </w:p>
    <w:p w14:paraId="4E12C003" w14:textId="21E5E0CC" w:rsidR="00431B78" w:rsidRPr="00FA0716" w:rsidRDefault="00431B78" w:rsidP="000767E7">
      <w:pPr>
        <w:rPr>
          <w:b/>
          <w:bCs/>
          <w:sz w:val="24"/>
          <w:szCs w:val="24"/>
        </w:rPr>
      </w:pPr>
    </w:p>
    <w:p w14:paraId="10526AB3" w14:textId="09F66B17" w:rsidR="00BA0096" w:rsidRPr="00FA0716" w:rsidRDefault="005B21A2" w:rsidP="000767E7">
      <w:pPr>
        <w:rPr>
          <w:sz w:val="24"/>
          <w:szCs w:val="24"/>
        </w:rPr>
      </w:pPr>
      <w:r w:rsidRPr="00FA0716">
        <w:rPr>
          <w:sz w:val="24"/>
          <w:szCs w:val="24"/>
        </w:rPr>
        <w:t xml:space="preserve">Obecnie </w:t>
      </w:r>
      <w:r w:rsidR="00A306D8" w:rsidRPr="00FA0716">
        <w:rPr>
          <w:sz w:val="24"/>
          <w:szCs w:val="24"/>
        </w:rPr>
        <w:t>dzieci na całym świecie stawiają czoła wielu wyzwaniom. Ograniczony dostęp do edukacji, ubóstwo, niedożywienie, nierówności, przedłużające się konflikty czy skutki zmian klimatu</w:t>
      </w:r>
      <w:r w:rsidR="0072233D">
        <w:rPr>
          <w:sz w:val="24"/>
          <w:szCs w:val="24"/>
        </w:rPr>
        <w:t>,</w:t>
      </w:r>
      <w:r w:rsidR="00A306D8" w:rsidRPr="00FA0716">
        <w:rPr>
          <w:sz w:val="24"/>
          <w:szCs w:val="24"/>
        </w:rPr>
        <w:t xml:space="preserve"> to tylko niektóre z palących problemów dotykających młodych ludzi.</w:t>
      </w:r>
    </w:p>
    <w:p w14:paraId="03EEFF09" w14:textId="2D606C6E" w:rsidR="00BA0096" w:rsidRPr="00FA0716" w:rsidRDefault="00FA0716" w:rsidP="000767E7">
      <w:pPr>
        <w:rPr>
          <w:sz w:val="24"/>
          <w:szCs w:val="24"/>
        </w:rPr>
      </w:pPr>
      <w:r>
        <w:rPr>
          <w:sz w:val="24"/>
          <w:szCs w:val="24"/>
        </w:rPr>
        <w:t xml:space="preserve">UNICEF od </w:t>
      </w:r>
      <w:r w:rsidR="00D97989">
        <w:rPr>
          <w:sz w:val="24"/>
          <w:szCs w:val="24"/>
        </w:rPr>
        <w:t>ponad 70</w:t>
      </w:r>
      <w:r>
        <w:rPr>
          <w:sz w:val="24"/>
          <w:szCs w:val="24"/>
        </w:rPr>
        <w:t xml:space="preserve"> lat niesie pomoc dzieciom. </w:t>
      </w:r>
      <w:r w:rsidR="00BA0096" w:rsidRPr="00FA0716">
        <w:rPr>
          <w:sz w:val="24"/>
          <w:szCs w:val="24"/>
        </w:rPr>
        <w:t xml:space="preserve">Każdego roku </w:t>
      </w:r>
      <w:r>
        <w:rPr>
          <w:sz w:val="24"/>
          <w:szCs w:val="24"/>
        </w:rPr>
        <w:t xml:space="preserve">organizacja wspiera najmłodszych </w:t>
      </w:r>
      <w:r w:rsidR="00BA0096" w:rsidRPr="00FA0716">
        <w:rPr>
          <w:sz w:val="24"/>
          <w:szCs w:val="24"/>
        </w:rPr>
        <w:t>w około 300 kryzysach humanitarnych.</w:t>
      </w:r>
      <w:r w:rsidR="00165728" w:rsidRPr="00FA0716">
        <w:rPr>
          <w:sz w:val="24"/>
          <w:szCs w:val="24"/>
        </w:rPr>
        <w:t xml:space="preserve"> </w:t>
      </w:r>
      <w:r w:rsidR="0072233D">
        <w:rPr>
          <w:sz w:val="24"/>
          <w:szCs w:val="24"/>
        </w:rPr>
        <w:t>Działania UNICEF</w:t>
      </w:r>
      <w:r w:rsidR="00BA0096" w:rsidRPr="00FA0716">
        <w:rPr>
          <w:sz w:val="24"/>
          <w:szCs w:val="24"/>
        </w:rPr>
        <w:t xml:space="preserve"> </w:t>
      </w:r>
      <w:r w:rsidR="0072233D">
        <w:rPr>
          <w:sz w:val="24"/>
          <w:szCs w:val="24"/>
        </w:rPr>
        <w:t xml:space="preserve">są </w:t>
      </w:r>
      <w:r w:rsidR="00BA0096" w:rsidRPr="00FA0716">
        <w:rPr>
          <w:sz w:val="24"/>
          <w:szCs w:val="24"/>
        </w:rPr>
        <w:t>możliwe tylko dzięki wsparciu finansowemu Darczyńców indywidualnych i biznesowych.</w:t>
      </w:r>
    </w:p>
    <w:p w14:paraId="0AEDB34D" w14:textId="39AB1677" w:rsidR="005B21A2" w:rsidRPr="00FA0716" w:rsidRDefault="00BA0096" w:rsidP="000767E7">
      <w:pPr>
        <w:rPr>
          <w:i/>
          <w:iCs/>
          <w:sz w:val="24"/>
          <w:szCs w:val="24"/>
        </w:rPr>
      </w:pPr>
      <w:r w:rsidRPr="00FA0716">
        <w:rPr>
          <w:i/>
          <w:iCs/>
          <w:sz w:val="24"/>
          <w:szCs w:val="24"/>
        </w:rPr>
        <w:t>Cieszę się, że firma PAGEN dołączyła do grona Przyjaciół UNICEF.</w:t>
      </w:r>
      <w:r w:rsidR="00165728" w:rsidRPr="00FA0716">
        <w:rPr>
          <w:i/>
          <w:iCs/>
          <w:sz w:val="24"/>
          <w:szCs w:val="24"/>
        </w:rPr>
        <w:t xml:space="preserve"> Dzięki jej wsparciu finansowemu możemy kontynuować naszą misję i ratować zdrowie oraz życie dzieci na całym świecie, a także dać najmłodszym szanse na lepszą przyszłość</w:t>
      </w:r>
      <w:r w:rsidR="002831EC">
        <w:rPr>
          <w:sz w:val="24"/>
          <w:szCs w:val="24"/>
        </w:rPr>
        <w:t xml:space="preserve">. </w:t>
      </w:r>
      <w:r w:rsidR="002831EC">
        <w:rPr>
          <w:i/>
          <w:iCs/>
          <w:sz w:val="24"/>
          <w:szCs w:val="24"/>
        </w:rPr>
        <w:t xml:space="preserve">To ogromna radość, że polskie firmy takie jak PAGEN chcą angażować się </w:t>
      </w:r>
      <w:r w:rsidR="00114A5E">
        <w:rPr>
          <w:i/>
          <w:iCs/>
          <w:sz w:val="24"/>
          <w:szCs w:val="24"/>
        </w:rPr>
        <w:br/>
      </w:r>
      <w:r w:rsidR="002831EC">
        <w:rPr>
          <w:i/>
          <w:iCs/>
          <w:sz w:val="24"/>
          <w:szCs w:val="24"/>
        </w:rPr>
        <w:t>w pomoc dzieciom</w:t>
      </w:r>
      <w:r w:rsidR="002831EC">
        <w:rPr>
          <w:sz w:val="24"/>
          <w:szCs w:val="24"/>
        </w:rPr>
        <w:t>,</w:t>
      </w:r>
      <w:r w:rsidR="00165728" w:rsidRPr="00FA0716">
        <w:rPr>
          <w:sz w:val="24"/>
          <w:szCs w:val="24"/>
        </w:rPr>
        <w:t xml:space="preserve"> powiedział Marek Krupiński, Dyrektor Generalny UNICEF Polska.</w:t>
      </w:r>
    </w:p>
    <w:p w14:paraId="790F36A5" w14:textId="1B36C375" w:rsidR="00CC398D" w:rsidRPr="006229A6" w:rsidRDefault="00CC398D" w:rsidP="000767E7">
      <w:pPr>
        <w:spacing w:after="240"/>
        <w:rPr>
          <w:color w:val="000000" w:themeColor="text1"/>
          <w:sz w:val="24"/>
          <w:szCs w:val="24"/>
        </w:rPr>
      </w:pPr>
      <w:r w:rsidRPr="002C6A62">
        <w:rPr>
          <w:i/>
          <w:iCs/>
          <w:color w:val="000000" w:themeColor="text1"/>
          <w:sz w:val="24"/>
          <w:szCs w:val="24"/>
        </w:rPr>
        <w:t>Komunikując wartości, które są fundamentem działalności firmy PAGEN szczególn</w:t>
      </w:r>
      <w:r w:rsidR="005013C5" w:rsidRPr="002C6A62">
        <w:rPr>
          <w:i/>
          <w:iCs/>
          <w:color w:val="000000" w:themeColor="text1"/>
          <w:sz w:val="24"/>
          <w:szCs w:val="24"/>
        </w:rPr>
        <w:t xml:space="preserve">ie podkreślamy znaczenie </w:t>
      </w:r>
      <w:r w:rsidRPr="002C6A62">
        <w:rPr>
          <w:i/>
          <w:iCs/>
          <w:color w:val="000000" w:themeColor="text1"/>
          <w:sz w:val="24"/>
          <w:szCs w:val="24"/>
        </w:rPr>
        <w:t>poczucia wspólnoty, bezpieczeństwa i więzi rodzinnych.</w:t>
      </w:r>
      <w:r w:rsidR="00636F04" w:rsidRPr="002C6A62">
        <w:rPr>
          <w:i/>
          <w:iCs/>
          <w:color w:val="000000" w:themeColor="text1"/>
          <w:sz w:val="24"/>
          <w:szCs w:val="24"/>
        </w:rPr>
        <w:t xml:space="preserve"> </w:t>
      </w:r>
      <w:r w:rsidR="001B1770" w:rsidRPr="002C6A62">
        <w:rPr>
          <w:i/>
          <w:iCs/>
          <w:color w:val="000000" w:themeColor="text1"/>
          <w:sz w:val="24"/>
          <w:szCs w:val="24"/>
        </w:rPr>
        <w:t>Współpracując z UNICEF</w:t>
      </w:r>
      <w:r w:rsidR="0011417F">
        <w:rPr>
          <w:i/>
          <w:iCs/>
          <w:color w:val="000000" w:themeColor="text1"/>
          <w:sz w:val="24"/>
          <w:szCs w:val="24"/>
        </w:rPr>
        <w:t xml:space="preserve"> Polska</w:t>
      </w:r>
      <w:r w:rsidR="001B1770" w:rsidRPr="002C6A62">
        <w:rPr>
          <w:i/>
          <w:iCs/>
          <w:color w:val="000000" w:themeColor="text1"/>
          <w:sz w:val="24"/>
          <w:szCs w:val="24"/>
        </w:rPr>
        <w:t xml:space="preserve">, mamy </w:t>
      </w:r>
      <w:r w:rsidR="003B48AB" w:rsidRPr="002C6A62">
        <w:rPr>
          <w:i/>
          <w:iCs/>
          <w:color w:val="000000" w:themeColor="text1"/>
          <w:sz w:val="24"/>
          <w:szCs w:val="24"/>
        </w:rPr>
        <w:t>szansę budować lepszy świat</w:t>
      </w:r>
      <w:r w:rsidR="001B1770" w:rsidRPr="002C6A62">
        <w:rPr>
          <w:i/>
          <w:iCs/>
          <w:color w:val="000000" w:themeColor="text1"/>
          <w:sz w:val="24"/>
          <w:szCs w:val="24"/>
        </w:rPr>
        <w:t>, który jest naszym wspólnym domem</w:t>
      </w:r>
      <w:r w:rsidR="003B48AB" w:rsidRPr="002C6A62">
        <w:rPr>
          <w:i/>
          <w:iCs/>
          <w:color w:val="000000" w:themeColor="text1"/>
          <w:sz w:val="24"/>
          <w:szCs w:val="24"/>
        </w:rPr>
        <w:t>.</w:t>
      </w:r>
      <w:r w:rsidR="00853752" w:rsidRPr="002C6A62">
        <w:rPr>
          <w:i/>
          <w:iCs/>
          <w:color w:val="000000" w:themeColor="text1"/>
          <w:sz w:val="24"/>
          <w:szCs w:val="24"/>
        </w:rPr>
        <w:t xml:space="preserve"> </w:t>
      </w:r>
      <w:r w:rsidR="00AF2924" w:rsidRPr="00AF2924">
        <w:rPr>
          <w:i/>
          <w:iCs/>
          <w:color w:val="000000" w:themeColor="text1"/>
          <w:sz w:val="24"/>
          <w:szCs w:val="24"/>
        </w:rPr>
        <w:t xml:space="preserve">Cieszymy się, że razem z UNICEF możemy działać </w:t>
      </w:r>
      <w:r w:rsidR="00351AA8">
        <w:rPr>
          <w:i/>
          <w:iCs/>
          <w:color w:val="000000" w:themeColor="text1"/>
          <w:sz w:val="24"/>
          <w:szCs w:val="24"/>
        </w:rPr>
        <w:t xml:space="preserve">na rzecz pomocy </w:t>
      </w:r>
      <w:r w:rsidR="00AF2924" w:rsidRPr="00AF2924">
        <w:rPr>
          <w:i/>
          <w:iCs/>
          <w:color w:val="000000" w:themeColor="text1"/>
          <w:sz w:val="24"/>
          <w:szCs w:val="24"/>
        </w:rPr>
        <w:t>dla każdego dziecka</w:t>
      </w:r>
      <w:r w:rsidR="006229A6" w:rsidRPr="002C6A62">
        <w:rPr>
          <w:i/>
          <w:iCs/>
          <w:color w:val="000000" w:themeColor="text1"/>
          <w:sz w:val="24"/>
          <w:szCs w:val="24"/>
        </w:rPr>
        <w:t xml:space="preserve">, </w:t>
      </w:r>
      <w:r w:rsidR="006229A6" w:rsidRPr="002C6A62">
        <w:rPr>
          <w:color w:val="000000" w:themeColor="text1"/>
          <w:sz w:val="24"/>
          <w:szCs w:val="24"/>
        </w:rPr>
        <w:t>powiedział</w:t>
      </w:r>
      <w:r w:rsidR="00EA080A">
        <w:rPr>
          <w:color w:val="000000" w:themeColor="text1"/>
          <w:sz w:val="24"/>
          <w:szCs w:val="24"/>
        </w:rPr>
        <w:t>a</w:t>
      </w:r>
      <w:r w:rsidR="006229A6" w:rsidRPr="002C6A62">
        <w:rPr>
          <w:color w:val="000000" w:themeColor="text1"/>
          <w:sz w:val="24"/>
          <w:szCs w:val="24"/>
        </w:rPr>
        <w:t xml:space="preserve"> </w:t>
      </w:r>
      <w:r w:rsidR="00EA080A" w:rsidRPr="00EA080A">
        <w:rPr>
          <w:color w:val="000000" w:themeColor="text1"/>
          <w:sz w:val="24"/>
          <w:szCs w:val="24"/>
        </w:rPr>
        <w:t>Katarzyna Pytel – Prokurent PAGEN Sp. z o.o., koordynująca projekty Społecznej Odpowiedzialności Biznesu (CSR).</w:t>
      </w:r>
    </w:p>
    <w:p w14:paraId="04238215" w14:textId="294C5E45" w:rsidR="000767E7" w:rsidRPr="00FA0716" w:rsidRDefault="00FA0716" w:rsidP="000767E7">
      <w:pPr>
        <w:spacing w:after="240"/>
        <w:rPr>
          <w:sz w:val="24"/>
          <w:szCs w:val="24"/>
        </w:rPr>
      </w:pPr>
      <w:r w:rsidRPr="00FA0716">
        <w:rPr>
          <w:sz w:val="24"/>
          <w:szCs w:val="24"/>
        </w:rPr>
        <w:t xml:space="preserve">UNICEF jest jednym z inicjatorów strategicznej współpracy biznesu z organizacjami humanitarnymi. Współpraca </w:t>
      </w:r>
      <w:r w:rsidR="00B9683F">
        <w:rPr>
          <w:sz w:val="24"/>
          <w:szCs w:val="24"/>
        </w:rPr>
        <w:t>z globalną organizacją pomocową</w:t>
      </w:r>
      <w:r w:rsidR="00B9683F" w:rsidRPr="00FA0716">
        <w:rPr>
          <w:sz w:val="24"/>
          <w:szCs w:val="24"/>
        </w:rPr>
        <w:t xml:space="preserve"> </w:t>
      </w:r>
      <w:r w:rsidRPr="00FA0716">
        <w:rPr>
          <w:sz w:val="24"/>
          <w:szCs w:val="24"/>
        </w:rPr>
        <w:t xml:space="preserve">daje przedsiębiorstwom szansę na włączenie się </w:t>
      </w:r>
      <w:r w:rsidR="00114A5E">
        <w:rPr>
          <w:sz w:val="24"/>
          <w:szCs w:val="24"/>
        </w:rPr>
        <w:br/>
      </w:r>
      <w:r w:rsidRPr="00FA0716">
        <w:rPr>
          <w:sz w:val="24"/>
          <w:szCs w:val="24"/>
        </w:rPr>
        <w:t xml:space="preserve">w rozwiązywanie problemów dotyczących dzieci na całym świecie, </w:t>
      </w:r>
      <w:r w:rsidR="00B9683F">
        <w:rPr>
          <w:sz w:val="24"/>
          <w:szCs w:val="24"/>
        </w:rPr>
        <w:t>przy jednoczesnym budowaniu</w:t>
      </w:r>
      <w:r w:rsidRPr="00FA0716">
        <w:rPr>
          <w:sz w:val="24"/>
          <w:szCs w:val="24"/>
        </w:rPr>
        <w:t xml:space="preserve"> świadomoś</w:t>
      </w:r>
      <w:r w:rsidR="00B9683F">
        <w:rPr>
          <w:sz w:val="24"/>
          <w:szCs w:val="24"/>
        </w:rPr>
        <w:t>ci</w:t>
      </w:r>
      <w:r w:rsidRPr="00FA0716">
        <w:rPr>
          <w:sz w:val="24"/>
          <w:szCs w:val="24"/>
        </w:rPr>
        <w:t xml:space="preserve"> polskiego społeczeństwa </w:t>
      </w:r>
      <w:r w:rsidR="00B9683F">
        <w:rPr>
          <w:sz w:val="24"/>
          <w:szCs w:val="24"/>
        </w:rPr>
        <w:t xml:space="preserve">w </w:t>
      </w:r>
      <w:r w:rsidR="00916C32">
        <w:rPr>
          <w:sz w:val="24"/>
          <w:szCs w:val="24"/>
        </w:rPr>
        <w:t>zakresie</w:t>
      </w:r>
      <w:r w:rsidRPr="00FA0716">
        <w:rPr>
          <w:sz w:val="24"/>
          <w:szCs w:val="24"/>
        </w:rPr>
        <w:t xml:space="preserve"> globalnych </w:t>
      </w:r>
      <w:r w:rsidR="00916C32">
        <w:rPr>
          <w:sz w:val="24"/>
          <w:szCs w:val="24"/>
        </w:rPr>
        <w:t>wyzwań</w:t>
      </w:r>
      <w:r w:rsidRPr="00FA0716">
        <w:rPr>
          <w:sz w:val="24"/>
          <w:szCs w:val="24"/>
        </w:rPr>
        <w:t>. Dzięki współpracy z</w:t>
      </w:r>
      <w:r>
        <w:rPr>
          <w:sz w:val="24"/>
          <w:szCs w:val="24"/>
        </w:rPr>
        <w:t xml:space="preserve"> UNICEF</w:t>
      </w:r>
      <w:r w:rsidR="0011417F">
        <w:rPr>
          <w:sz w:val="24"/>
          <w:szCs w:val="24"/>
        </w:rPr>
        <w:t xml:space="preserve"> Polska</w:t>
      </w:r>
      <w:r>
        <w:rPr>
          <w:sz w:val="24"/>
          <w:szCs w:val="24"/>
        </w:rPr>
        <w:t>, firma może wzmocnić wizerunek marki jako odpowiedzialnej społecznie, zwiększyć</w:t>
      </w:r>
      <w:r w:rsidRPr="00FA0716">
        <w:rPr>
          <w:sz w:val="24"/>
          <w:szCs w:val="24"/>
        </w:rPr>
        <w:t xml:space="preserve"> zaufani</w:t>
      </w:r>
      <w:r>
        <w:rPr>
          <w:sz w:val="24"/>
          <w:szCs w:val="24"/>
        </w:rPr>
        <w:t>e</w:t>
      </w:r>
      <w:r w:rsidRPr="00FA0716">
        <w:rPr>
          <w:sz w:val="24"/>
          <w:szCs w:val="24"/>
        </w:rPr>
        <w:t xml:space="preserve"> klientów i partnerów biznesowych</w:t>
      </w:r>
      <w:r>
        <w:rPr>
          <w:sz w:val="24"/>
          <w:szCs w:val="24"/>
        </w:rPr>
        <w:t>, a także realnie przyczynić się do poprawy jakości życia najbardziej potrzebujących dzieci.</w:t>
      </w:r>
    </w:p>
    <w:p w14:paraId="0DC9A7BF" w14:textId="7FCA0E2E" w:rsidR="005B21A2" w:rsidRPr="00FA0716" w:rsidRDefault="005B21A2" w:rsidP="005B21A2">
      <w:pPr>
        <w:spacing w:line="276" w:lineRule="auto"/>
        <w:rPr>
          <w:rFonts w:eastAsia="Calibri" w:cstheme="minorHAnsi"/>
          <w:sz w:val="24"/>
          <w:szCs w:val="24"/>
        </w:rPr>
      </w:pPr>
      <w:r w:rsidRPr="00FA0716">
        <w:rPr>
          <w:rFonts w:eastAsia="Calibri" w:cstheme="minorHAnsi"/>
          <w:sz w:val="24"/>
          <w:szCs w:val="24"/>
        </w:rPr>
        <w:t>„Przyjaciel UNICEF” to program skierowany do średnich i dużych przedsiębiorstw, które chcą pomagać dzieciom</w:t>
      </w:r>
      <w:r w:rsidR="00916C32">
        <w:rPr>
          <w:rFonts w:eastAsia="Calibri" w:cstheme="minorHAnsi"/>
          <w:sz w:val="24"/>
          <w:szCs w:val="24"/>
        </w:rPr>
        <w:t>,</w:t>
      </w:r>
      <w:r w:rsidRPr="00FA0716">
        <w:rPr>
          <w:rFonts w:eastAsia="Calibri" w:cstheme="minorHAnsi"/>
          <w:sz w:val="24"/>
          <w:szCs w:val="24"/>
        </w:rPr>
        <w:t xml:space="preserve"> realizując koncepcję społecznej odpowiedzialności biznesu. To szyta na miarę przedsiębiorców propozycja współpracy z organizacją, która niesie dzieciom pomoc żywnościową, wodno-sanitarną, medyczną czy edukacyjną. Więcej informacji </w:t>
      </w:r>
      <w:r w:rsidR="00916C32">
        <w:rPr>
          <w:rFonts w:eastAsia="Calibri" w:cstheme="minorHAnsi"/>
          <w:sz w:val="24"/>
          <w:szCs w:val="24"/>
        </w:rPr>
        <w:t xml:space="preserve">na temat programu </w:t>
      </w:r>
      <w:r w:rsidRPr="00FA0716">
        <w:rPr>
          <w:rFonts w:eastAsia="Calibri" w:cstheme="minorHAnsi"/>
          <w:sz w:val="24"/>
          <w:szCs w:val="24"/>
        </w:rPr>
        <w:t xml:space="preserve">na stronie </w:t>
      </w:r>
      <w:hyperlink r:id="rId9" w:history="1">
        <w:r w:rsidRPr="00FA0716">
          <w:rPr>
            <w:rFonts w:eastAsia="Calibri" w:cstheme="minorHAnsi"/>
            <w:color w:val="0563C1"/>
            <w:sz w:val="24"/>
            <w:szCs w:val="24"/>
            <w:u w:val="single"/>
          </w:rPr>
          <w:t>unicef.pl/biznes</w:t>
        </w:r>
      </w:hyperlink>
      <w:r w:rsidRPr="00FA0716">
        <w:rPr>
          <w:rFonts w:eastAsia="Calibri" w:cstheme="minorHAnsi"/>
          <w:sz w:val="24"/>
          <w:szCs w:val="24"/>
        </w:rPr>
        <w:t>.</w:t>
      </w:r>
    </w:p>
    <w:p w14:paraId="63339B89" w14:textId="77777777" w:rsidR="00165728" w:rsidRPr="005B21A2" w:rsidRDefault="00165728" w:rsidP="005B21A2">
      <w:pPr>
        <w:spacing w:line="276" w:lineRule="auto"/>
        <w:rPr>
          <w:rFonts w:eastAsia="Calibri" w:cstheme="minorHAnsi"/>
          <w:sz w:val="24"/>
          <w:szCs w:val="24"/>
        </w:rPr>
      </w:pPr>
    </w:p>
    <w:p w14:paraId="717BF9DD" w14:textId="56B77922" w:rsidR="00B21721" w:rsidRPr="005B21A2" w:rsidRDefault="00B21721" w:rsidP="00B21721">
      <w:pPr>
        <w:spacing w:before="120" w:after="0" w:line="276" w:lineRule="auto"/>
        <w:jc w:val="center"/>
        <w:rPr>
          <w:sz w:val="24"/>
          <w:szCs w:val="24"/>
        </w:rPr>
      </w:pPr>
      <w:r w:rsidRPr="005B21A2">
        <w:rPr>
          <w:sz w:val="24"/>
          <w:szCs w:val="24"/>
        </w:rPr>
        <w:t>###</w:t>
      </w:r>
    </w:p>
    <w:p w14:paraId="5958D24F" w14:textId="37BFC99B" w:rsidR="000767E7" w:rsidRPr="00FA0716" w:rsidRDefault="000767E7" w:rsidP="008F1A4B">
      <w:pPr>
        <w:spacing w:before="120" w:after="0" w:line="276" w:lineRule="auto"/>
        <w:rPr>
          <w:b/>
          <w:bCs/>
          <w:color w:val="FF0000"/>
        </w:rPr>
      </w:pPr>
      <w:r w:rsidRPr="005B21A2">
        <w:rPr>
          <w:b/>
          <w:bCs/>
        </w:rPr>
        <w:t>O PAGEN</w:t>
      </w:r>
      <w:r w:rsidR="00FA0716">
        <w:rPr>
          <w:b/>
          <w:bCs/>
        </w:rPr>
        <w:t xml:space="preserve"> </w:t>
      </w:r>
    </w:p>
    <w:p w14:paraId="6DA28D15" w14:textId="2C693870" w:rsidR="000767E7" w:rsidRPr="005B21A2" w:rsidRDefault="000767E7" w:rsidP="008F1A4B">
      <w:pPr>
        <w:spacing w:before="120" w:after="0" w:line="276" w:lineRule="auto"/>
      </w:pPr>
      <w:r w:rsidRPr="005B21A2">
        <w:lastRenderedPageBreak/>
        <w:t xml:space="preserve">PAGEN jest jednym z wiodących polskich producentów okien, drzwi, bram garażowych i rolet. Firmowe produkty PVC </w:t>
      </w:r>
      <w:r w:rsidR="00114A5E">
        <w:br/>
      </w:r>
      <w:r w:rsidRPr="005B21A2">
        <w:t xml:space="preserve">i aluminium cenione są w Polsce, Niemczech, Austrii, Włoszech, Holandii, Belgii, Francji, Wlk. Brytanii, a nawet </w:t>
      </w:r>
      <w:r w:rsidR="00114A5E">
        <w:br/>
      </w:r>
      <w:r w:rsidRPr="005B21A2">
        <w:t>w Kanadzie, USA i Australii. Rozwój własnej sieci salonów sprzedaży oraz aktywność międzynarodowa przyczynia się do wzmacniania pozycji polskiej branży stolarki okienno-drzwiowej, która jest liderem eksportu w Europie.</w:t>
      </w:r>
    </w:p>
    <w:p w14:paraId="062E243B" w14:textId="77777777" w:rsidR="000767E7" w:rsidRPr="005B21A2" w:rsidRDefault="000767E7" w:rsidP="008F1A4B">
      <w:pPr>
        <w:spacing w:before="120" w:after="0" w:line="276" w:lineRule="auto"/>
        <w:rPr>
          <w:b/>
          <w:bCs/>
        </w:rPr>
      </w:pPr>
    </w:p>
    <w:p w14:paraId="57AF0336" w14:textId="3F890268" w:rsidR="00B21721" w:rsidRPr="005B21A2" w:rsidRDefault="00B21721" w:rsidP="008F1A4B">
      <w:pPr>
        <w:spacing w:before="120" w:after="0" w:line="276" w:lineRule="auto"/>
        <w:rPr>
          <w:b/>
          <w:bCs/>
        </w:rPr>
      </w:pPr>
      <w:r w:rsidRPr="005B21A2">
        <w:rPr>
          <w:b/>
          <w:bCs/>
        </w:rPr>
        <w:t>O UNICEF</w:t>
      </w:r>
    </w:p>
    <w:p w14:paraId="31E8B4E4" w14:textId="4ABE9C7C" w:rsidR="00B21721" w:rsidRDefault="00B21721" w:rsidP="00B21721">
      <w:pPr>
        <w:spacing w:before="120" w:after="0" w:line="276" w:lineRule="auto"/>
        <w:rPr>
          <w:rStyle w:val="uniceftextcontent"/>
        </w:rPr>
      </w:pPr>
      <w:r w:rsidRPr="005B21A2">
        <w:rPr>
          <w:rStyle w:val="uniceftextcontent"/>
        </w:rPr>
        <w:t xml:space="preserve">UNICEF to organizacja humanitarna i rozwojowa od </w:t>
      </w:r>
      <w:r w:rsidR="00D97989">
        <w:rPr>
          <w:rStyle w:val="uniceftextcontent"/>
        </w:rPr>
        <w:t>ponad 70 lat</w:t>
      </w:r>
      <w:bookmarkStart w:id="1" w:name="_GoBack"/>
      <w:bookmarkEnd w:id="1"/>
      <w:r w:rsidRPr="005B21A2">
        <w:rPr>
          <w:rStyle w:val="uniceftextcontent"/>
        </w:rPr>
        <w:t xml:space="preserve"> działająca na rzecz dzieci. Od ratujących życie szczepień, przez budowę szkół, po natychmiastową pomoc w sytuacji klęski humanitarnej - UNICEF robi wszystko, </w:t>
      </w:r>
      <w:r w:rsidR="00114A5E">
        <w:rPr>
          <w:rStyle w:val="uniceftextcontent"/>
        </w:rPr>
        <w:br/>
      </w:r>
      <w:r w:rsidRPr="005B21A2">
        <w:rPr>
          <w:rStyle w:val="uniceftextcontent"/>
        </w:rPr>
        <w:t xml:space="preserve">aby dzieciom żyło się lepiej. Pracuje w małych wioskach i z rządami państw, bo uważa, że każde dziecko, niezależnie </w:t>
      </w:r>
      <w:r w:rsidR="00114A5E">
        <w:rPr>
          <w:rStyle w:val="uniceftextcontent"/>
        </w:rPr>
        <w:br/>
      </w:r>
      <w:r w:rsidRPr="005B21A2">
        <w:rPr>
          <w:rStyle w:val="uniceftextcontent"/>
        </w:rPr>
        <w:t>od miejsca urodzenia, koloru skóry czy religii, ma prawo do zdrowego i bezpiecznego dzieciństwa. Więcej informacji na stronie unicef.pl</w:t>
      </w:r>
    </w:p>
    <w:p w14:paraId="3AB9BE44" w14:textId="77777777" w:rsidR="00114A5E" w:rsidRPr="005B21A2" w:rsidRDefault="00114A5E" w:rsidP="00B21721">
      <w:pPr>
        <w:spacing w:before="120" w:after="0" w:line="276" w:lineRule="auto"/>
      </w:pPr>
    </w:p>
    <w:p w14:paraId="0310ADD0" w14:textId="77777777" w:rsidR="00B21721" w:rsidRPr="00D87ECF" w:rsidRDefault="00B21721" w:rsidP="008F1A4B">
      <w:pPr>
        <w:spacing w:before="120" w:after="0" w:line="276" w:lineRule="auto"/>
      </w:pPr>
    </w:p>
    <w:sectPr w:rsidR="00B21721" w:rsidRPr="00D87ECF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7649" w14:textId="77777777" w:rsidR="00A051C2" w:rsidRDefault="00A051C2" w:rsidP="00F538E1">
      <w:pPr>
        <w:spacing w:after="0" w:line="240" w:lineRule="auto"/>
      </w:pPr>
      <w:r>
        <w:separator/>
      </w:r>
    </w:p>
  </w:endnote>
  <w:endnote w:type="continuationSeparator" w:id="0">
    <w:p w14:paraId="4FAA181E" w14:textId="77777777" w:rsidR="00A051C2" w:rsidRDefault="00A051C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9F99C" w14:textId="77777777" w:rsidR="00A051C2" w:rsidRDefault="00A051C2" w:rsidP="00F538E1">
      <w:pPr>
        <w:spacing w:after="0" w:line="240" w:lineRule="auto"/>
      </w:pPr>
      <w:r>
        <w:separator/>
      </w:r>
    </w:p>
  </w:footnote>
  <w:footnote w:type="continuationSeparator" w:id="0">
    <w:p w14:paraId="2C4D35DB" w14:textId="77777777" w:rsidR="00A051C2" w:rsidRDefault="00A051C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3032C"/>
    <w:rsid w:val="00043DED"/>
    <w:rsid w:val="0004658F"/>
    <w:rsid w:val="0007226D"/>
    <w:rsid w:val="000767E7"/>
    <w:rsid w:val="000C18D1"/>
    <w:rsid w:val="000C3C7D"/>
    <w:rsid w:val="000F05F5"/>
    <w:rsid w:val="000F7CE6"/>
    <w:rsid w:val="0011417F"/>
    <w:rsid w:val="00114A5E"/>
    <w:rsid w:val="00124470"/>
    <w:rsid w:val="00130638"/>
    <w:rsid w:val="0013383D"/>
    <w:rsid w:val="001548F2"/>
    <w:rsid w:val="00165728"/>
    <w:rsid w:val="00187A72"/>
    <w:rsid w:val="001A4076"/>
    <w:rsid w:val="001B1770"/>
    <w:rsid w:val="001B2917"/>
    <w:rsid w:val="001C2437"/>
    <w:rsid w:val="00207805"/>
    <w:rsid w:val="002155CA"/>
    <w:rsid w:val="00227083"/>
    <w:rsid w:val="002831EC"/>
    <w:rsid w:val="002A5ACD"/>
    <w:rsid w:val="002C1805"/>
    <w:rsid w:val="002C6A62"/>
    <w:rsid w:val="00316529"/>
    <w:rsid w:val="003275D5"/>
    <w:rsid w:val="00346705"/>
    <w:rsid w:val="00351AA8"/>
    <w:rsid w:val="00352C2C"/>
    <w:rsid w:val="00393523"/>
    <w:rsid w:val="00396729"/>
    <w:rsid w:val="003B170E"/>
    <w:rsid w:val="003B48AB"/>
    <w:rsid w:val="003B4AC8"/>
    <w:rsid w:val="003E43D4"/>
    <w:rsid w:val="00413E64"/>
    <w:rsid w:val="004158B4"/>
    <w:rsid w:val="00420868"/>
    <w:rsid w:val="00431B78"/>
    <w:rsid w:val="004607D7"/>
    <w:rsid w:val="00490E64"/>
    <w:rsid w:val="004A0953"/>
    <w:rsid w:val="004D1503"/>
    <w:rsid w:val="004E3684"/>
    <w:rsid w:val="004E5002"/>
    <w:rsid w:val="004F4E6A"/>
    <w:rsid w:val="005013C5"/>
    <w:rsid w:val="005211CD"/>
    <w:rsid w:val="005360BF"/>
    <w:rsid w:val="00545392"/>
    <w:rsid w:val="0055043E"/>
    <w:rsid w:val="00562D15"/>
    <w:rsid w:val="005A2E8A"/>
    <w:rsid w:val="005B00A8"/>
    <w:rsid w:val="005B21A2"/>
    <w:rsid w:val="005E68D3"/>
    <w:rsid w:val="005F3B7D"/>
    <w:rsid w:val="005F4798"/>
    <w:rsid w:val="006229A6"/>
    <w:rsid w:val="00636F04"/>
    <w:rsid w:val="006509F1"/>
    <w:rsid w:val="00653B00"/>
    <w:rsid w:val="006659AF"/>
    <w:rsid w:val="00680905"/>
    <w:rsid w:val="0068601C"/>
    <w:rsid w:val="006B2E06"/>
    <w:rsid w:val="006E775F"/>
    <w:rsid w:val="00711161"/>
    <w:rsid w:val="00717AFB"/>
    <w:rsid w:val="0072233D"/>
    <w:rsid w:val="00755BD6"/>
    <w:rsid w:val="00784720"/>
    <w:rsid w:val="007A622F"/>
    <w:rsid w:val="007C5952"/>
    <w:rsid w:val="007F076B"/>
    <w:rsid w:val="007F5E49"/>
    <w:rsid w:val="0080417E"/>
    <w:rsid w:val="008041D0"/>
    <w:rsid w:val="00853752"/>
    <w:rsid w:val="00853E3A"/>
    <w:rsid w:val="008B2663"/>
    <w:rsid w:val="008B482C"/>
    <w:rsid w:val="008B6A2E"/>
    <w:rsid w:val="008D3510"/>
    <w:rsid w:val="008F1A4B"/>
    <w:rsid w:val="008F5918"/>
    <w:rsid w:val="00904838"/>
    <w:rsid w:val="00915F98"/>
    <w:rsid w:val="00916C32"/>
    <w:rsid w:val="009570F4"/>
    <w:rsid w:val="00971430"/>
    <w:rsid w:val="0097363F"/>
    <w:rsid w:val="009A7E3F"/>
    <w:rsid w:val="009D0E92"/>
    <w:rsid w:val="00A028FF"/>
    <w:rsid w:val="00A051C2"/>
    <w:rsid w:val="00A1234D"/>
    <w:rsid w:val="00A136AB"/>
    <w:rsid w:val="00A155FF"/>
    <w:rsid w:val="00A306D8"/>
    <w:rsid w:val="00AF2924"/>
    <w:rsid w:val="00B21721"/>
    <w:rsid w:val="00B22396"/>
    <w:rsid w:val="00B53A8A"/>
    <w:rsid w:val="00B72670"/>
    <w:rsid w:val="00B76557"/>
    <w:rsid w:val="00B9055D"/>
    <w:rsid w:val="00B9683F"/>
    <w:rsid w:val="00BA0096"/>
    <w:rsid w:val="00BB2BB4"/>
    <w:rsid w:val="00C71F77"/>
    <w:rsid w:val="00CC398D"/>
    <w:rsid w:val="00CC6CD6"/>
    <w:rsid w:val="00CD729B"/>
    <w:rsid w:val="00D7223C"/>
    <w:rsid w:val="00D75FE7"/>
    <w:rsid w:val="00D87ECF"/>
    <w:rsid w:val="00D97989"/>
    <w:rsid w:val="00DA1DDB"/>
    <w:rsid w:val="00DC39C7"/>
    <w:rsid w:val="00DD2768"/>
    <w:rsid w:val="00E06F72"/>
    <w:rsid w:val="00E13F5F"/>
    <w:rsid w:val="00E268BF"/>
    <w:rsid w:val="00E30727"/>
    <w:rsid w:val="00E33501"/>
    <w:rsid w:val="00E33D94"/>
    <w:rsid w:val="00E42982"/>
    <w:rsid w:val="00E7550F"/>
    <w:rsid w:val="00E8027F"/>
    <w:rsid w:val="00E8151F"/>
    <w:rsid w:val="00E904A2"/>
    <w:rsid w:val="00EA080A"/>
    <w:rsid w:val="00EB6F03"/>
    <w:rsid w:val="00F0553F"/>
    <w:rsid w:val="00F45A35"/>
    <w:rsid w:val="00F529FC"/>
    <w:rsid w:val="00F538E1"/>
    <w:rsid w:val="00F910E5"/>
    <w:rsid w:val="00F9164E"/>
    <w:rsid w:val="00FA0716"/>
    <w:rsid w:val="00FB66B4"/>
    <w:rsid w:val="00FC5833"/>
    <w:rsid w:val="00FD558A"/>
    <w:rsid w:val="00FE3FC3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/biz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3F21-5EDC-4D4E-BFDB-3DD4ED3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7</cp:revision>
  <cp:lastPrinted>2019-10-09T07:46:00Z</cp:lastPrinted>
  <dcterms:created xsi:type="dcterms:W3CDTF">2020-12-14T10:27:00Z</dcterms:created>
  <dcterms:modified xsi:type="dcterms:W3CDTF">2020-12-16T17:20:00Z</dcterms:modified>
</cp:coreProperties>
</file>