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7F2" w14:textId="77777777" w:rsidR="00DC798E" w:rsidRDefault="00DC798E" w:rsidP="00A54A38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</w:p>
    <w:p w14:paraId="307CAEF2" w14:textId="77777777" w:rsidR="00A54A38" w:rsidRPr="00A54A38" w:rsidRDefault="00303C15" w:rsidP="00A54A38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  <w:r w:rsidRPr="00303C15">
        <w:rPr>
          <w:rFonts w:asciiTheme="minorHAnsi" w:hAnsiTheme="minorHAnsi" w:cstheme="minorHAnsi"/>
          <w:b/>
          <w:color w:val="000000"/>
          <w:sz w:val="28"/>
          <w:szCs w:val="27"/>
        </w:rPr>
        <w:t xml:space="preserve">ČSOB przyspiesza cyfrową transformację </w:t>
      </w:r>
      <w:r w:rsidR="00C310A7">
        <w:rPr>
          <w:rFonts w:asciiTheme="minorHAnsi" w:hAnsiTheme="minorHAnsi" w:cstheme="minorHAnsi"/>
          <w:b/>
          <w:color w:val="000000"/>
          <w:sz w:val="28"/>
          <w:szCs w:val="27"/>
        </w:rPr>
        <w:t>w oparciu o polską technologię</w:t>
      </w:r>
    </w:p>
    <w:p w14:paraId="3A503DF3" w14:textId="77777777" w:rsidR="00A54A38" w:rsidRDefault="00DC798E" w:rsidP="00563F9E">
      <w:pPr>
        <w:spacing w:before="240"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Grupa finansowa </w:t>
      </w:r>
      <w:r w:rsidR="00303C15" w:rsidRPr="00303C15">
        <w:rPr>
          <w:b/>
          <w:bCs/>
          <w:lang w:val="pl-PL"/>
        </w:rPr>
        <w:t>ČSOB</w:t>
      </w:r>
      <w:r>
        <w:rPr>
          <w:b/>
          <w:bCs/>
          <w:lang w:val="pl-PL"/>
        </w:rPr>
        <w:t xml:space="preserve">, w skład której wchodzi m.in. </w:t>
      </w:r>
      <w:r w:rsidR="003D566D" w:rsidRPr="009B6C89">
        <w:rPr>
          <w:b/>
          <w:bCs/>
          <w:lang w:val="pl-PL"/>
        </w:rPr>
        <w:t>ČSOB Banka</w:t>
      </w:r>
      <w:r>
        <w:rPr>
          <w:b/>
          <w:bCs/>
          <w:lang w:val="pl-PL"/>
        </w:rPr>
        <w:t xml:space="preserve"> - jeden z największych banków komercyjnych operujących na terenie Słowacji - </w:t>
      </w:r>
      <w:r w:rsidR="00303C15" w:rsidRPr="00303C15">
        <w:rPr>
          <w:b/>
          <w:bCs/>
          <w:lang w:val="pl-PL"/>
        </w:rPr>
        <w:t xml:space="preserve">wzbogaciła swój arsenał </w:t>
      </w:r>
      <w:r w:rsidR="00C310A7">
        <w:rPr>
          <w:b/>
          <w:bCs/>
          <w:lang w:val="pl-PL"/>
        </w:rPr>
        <w:t>narzędzi IT</w:t>
      </w:r>
      <w:r w:rsidR="00C310A7" w:rsidRPr="00303C15">
        <w:rPr>
          <w:b/>
          <w:bCs/>
          <w:lang w:val="pl-PL"/>
        </w:rPr>
        <w:t xml:space="preserve"> </w:t>
      </w:r>
      <w:r w:rsidR="00303C15" w:rsidRPr="00303C15">
        <w:rPr>
          <w:b/>
          <w:bCs/>
          <w:lang w:val="pl-PL"/>
        </w:rPr>
        <w:t xml:space="preserve">o platformę </w:t>
      </w:r>
      <w:r w:rsidR="003D566D" w:rsidRPr="009B6C89">
        <w:rPr>
          <w:b/>
          <w:bCs/>
          <w:i/>
          <w:lang w:val="pl-PL"/>
        </w:rPr>
        <w:t>low-code</w:t>
      </w:r>
      <w:r w:rsidR="00303C15" w:rsidRPr="00303C15">
        <w:rPr>
          <w:b/>
          <w:bCs/>
          <w:lang w:val="pl-PL"/>
        </w:rPr>
        <w:t xml:space="preserve"> polskiego producenta, firmy WEBCON. ČSOB wykorzysta </w:t>
      </w:r>
      <w:r w:rsidR="00C310A7">
        <w:rPr>
          <w:b/>
          <w:bCs/>
          <w:lang w:val="pl-PL"/>
        </w:rPr>
        <w:t xml:space="preserve">to </w:t>
      </w:r>
      <w:r w:rsidR="00303C15" w:rsidRPr="00303C15">
        <w:rPr>
          <w:b/>
          <w:bCs/>
          <w:lang w:val="pl-PL"/>
        </w:rPr>
        <w:t xml:space="preserve">rozwiązanie do </w:t>
      </w:r>
      <w:r w:rsidR="00E26F26">
        <w:rPr>
          <w:b/>
          <w:bCs/>
          <w:lang w:val="pl-PL"/>
        </w:rPr>
        <w:t>rozwoju</w:t>
      </w:r>
      <w:r w:rsidR="00794657" w:rsidRPr="00303C15">
        <w:rPr>
          <w:b/>
          <w:bCs/>
          <w:lang w:val="pl-PL"/>
        </w:rPr>
        <w:t xml:space="preserve"> </w:t>
      </w:r>
      <w:r w:rsidR="00E26F26">
        <w:rPr>
          <w:b/>
          <w:bCs/>
          <w:lang w:val="pl-PL"/>
        </w:rPr>
        <w:t>wewnętrznego centrum kompetencyjnego</w:t>
      </w:r>
      <w:r w:rsidR="00303C15" w:rsidRPr="00303C15">
        <w:rPr>
          <w:b/>
          <w:bCs/>
          <w:lang w:val="pl-PL"/>
        </w:rPr>
        <w:t xml:space="preserve">, które </w:t>
      </w:r>
      <w:r w:rsidR="00E26F26">
        <w:rPr>
          <w:b/>
          <w:bCs/>
          <w:lang w:val="pl-PL"/>
        </w:rPr>
        <w:t>usprawni</w:t>
      </w:r>
      <w:r w:rsidR="00E26F26" w:rsidRPr="00303C15">
        <w:rPr>
          <w:b/>
          <w:bCs/>
          <w:lang w:val="pl-PL"/>
        </w:rPr>
        <w:t xml:space="preserve"> </w:t>
      </w:r>
      <w:r w:rsidR="00303C15" w:rsidRPr="00303C15">
        <w:rPr>
          <w:b/>
          <w:bCs/>
          <w:lang w:val="pl-PL"/>
        </w:rPr>
        <w:t xml:space="preserve">procesy biznesowe i </w:t>
      </w:r>
      <w:r w:rsidR="00E26F26" w:rsidRPr="00303C15">
        <w:rPr>
          <w:b/>
          <w:bCs/>
          <w:lang w:val="pl-PL"/>
        </w:rPr>
        <w:t>pr</w:t>
      </w:r>
      <w:r w:rsidR="00E26F26">
        <w:rPr>
          <w:b/>
          <w:bCs/>
          <w:lang w:val="pl-PL"/>
        </w:rPr>
        <w:t xml:space="preserve">zyspieszy </w:t>
      </w:r>
      <w:r w:rsidR="00303C15">
        <w:rPr>
          <w:b/>
          <w:bCs/>
          <w:lang w:val="pl-PL"/>
        </w:rPr>
        <w:t>cyfrową transformację</w:t>
      </w:r>
      <w:r w:rsidR="00563F9E" w:rsidRPr="00A54A38">
        <w:rPr>
          <w:b/>
          <w:bCs/>
          <w:lang w:val="pl-PL"/>
        </w:rPr>
        <w:t>.</w:t>
      </w:r>
    </w:p>
    <w:p w14:paraId="33656A6C" w14:textId="1D0ED63E" w:rsidR="00303C15" w:rsidRPr="00303C15" w:rsidRDefault="00303C15" w:rsidP="00794657">
      <w:pPr>
        <w:jc w:val="both"/>
        <w:rPr>
          <w:bCs/>
          <w:lang w:val="pl-PL"/>
        </w:rPr>
      </w:pPr>
      <w:r w:rsidRPr="00303C15">
        <w:rPr>
          <w:bCs/>
          <w:lang w:val="pl-PL"/>
        </w:rPr>
        <w:t>ČSOB Financial Group to jedna z najsilniejszych grup finansowych na rynku słowackim.</w:t>
      </w:r>
      <w:r w:rsidR="00DC798E">
        <w:rPr>
          <w:bCs/>
          <w:lang w:val="pl-PL"/>
        </w:rPr>
        <w:t xml:space="preserve"> Jej właścicielem jest KBC Group, wiodąca grupa finansowa w Europie. </w:t>
      </w:r>
      <w:r w:rsidRPr="00303C15">
        <w:rPr>
          <w:bCs/>
          <w:lang w:val="pl-PL"/>
        </w:rPr>
        <w:t xml:space="preserve">Organizacja poszukiwała rozwiązania, które pozwoli </w:t>
      </w:r>
      <w:r w:rsidR="00DC798E">
        <w:rPr>
          <w:bCs/>
          <w:lang w:val="pl-PL"/>
        </w:rPr>
        <w:t>jej</w:t>
      </w:r>
      <w:r w:rsidR="00DC798E" w:rsidRPr="00303C15">
        <w:rPr>
          <w:bCs/>
          <w:lang w:val="pl-PL"/>
        </w:rPr>
        <w:t xml:space="preserve"> </w:t>
      </w:r>
      <w:r w:rsidRPr="00303C15">
        <w:rPr>
          <w:bCs/>
          <w:lang w:val="pl-PL"/>
        </w:rPr>
        <w:t>szybko budować aplikacje dziedzinowe, wspierające digitalizację i automatyzację procesów biznesowych w ramach całej grupy. Po ewaluacji dostępnych na rynku rozwiązań zdecydow</w:t>
      </w:r>
      <w:r w:rsidR="001C3820">
        <w:rPr>
          <w:bCs/>
          <w:lang w:val="pl-PL"/>
        </w:rPr>
        <w:t>ała</w:t>
      </w:r>
      <w:r w:rsidRPr="00303C15">
        <w:rPr>
          <w:bCs/>
          <w:lang w:val="pl-PL"/>
        </w:rPr>
        <w:t xml:space="preserve"> się postawić na </w:t>
      </w:r>
      <w:r w:rsidR="00794657">
        <w:rPr>
          <w:bCs/>
          <w:lang w:val="pl-PL"/>
        </w:rPr>
        <w:t xml:space="preserve">narzędzie wykorzystujące technologię </w:t>
      </w:r>
      <w:r w:rsidR="003D566D" w:rsidRPr="009B6C89">
        <w:rPr>
          <w:bCs/>
          <w:i/>
          <w:lang w:val="pl-PL"/>
        </w:rPr>
        <w:t>low-code</w:t>
      </w:r>
      <w:r w:rsidR="00794657">
        <w:rPr>
          <w:bCs/>
          <w:lang w:val="pl-PL"/>
        </w:rPr>
        <w:t>.</w:t>
      </w:r>
    </w:p>
    <w:p w14:paraId="54B06E3A" w14:textId="5D3DD0E7" w:rsidR="00303C15" w:rsidRDefault="00DC798E" w:rsidP="00303C15">
      <w:pPr>
        <w:jc w:val="both"/>
        <w:rPr>
          <w:bCs/>
          <w:lang w:val="pl-PL"/>
        </w:rPr>
      </w:pPr>
      <w:r>
        <w:rPr>
          <w:bCs/>
          <w:i/>
          <w:lang w:val="pl-PL"/>
        </w:rPr>
        <w:t xml:space="preserve">- </w:t>
      </w:r>
      <w:r w:rsidR="00303C15" w:rsidRPr="00303C15">
        <w:rPr>
          <w:bCs/>
          <w:i/>
          <w:lang w:val="pl-PL"/>
        </w:rPr>
        <w:t>Szukaliśmy rozwiązania, za pomocą którego będziemy mogli efektywnie realizować digitalizację procesów w organizacji. Naszym celem nie jest jedynie ich automatyzacja, ale wdrożenie kompleksowych usprawnień w tym obszarze, dlatego</w:t>
      </w:r>
      <w:r w:rsidR="001C3820">
        <w:rPr>
          <w:bCs/>
          <w:i/>
          <w:lang w:val="pl-PL"/>
        </w:rPr>
        <w:t>,</w:t>
      </w:r>
      <w:r w:rsidR="00303C15" w:rsidRPr="00303C15">
        <w:rPr>
          <w:bCs/>
          <w:i/>
          <w:lang w:val="pl-PL"/>
        </w:rPr>
        <w:t xml:space="preserve"> zamiast dążyć do oddania budowy aplikacji w ręce użytkowników biznesowych, wzmocniliśmy departament IT poprzez utworzenie dedykowanego centrum kompetencyjnego</w:t>
      </w:r>
      <w:r w:rsidR="00794657">
        <w:rPr>
          <w:bCs/>
          <w:i/>
          <w:lang w:val="pl-PL"/>
        </w:rPr>
        <w:t xml:space="preserve"> - mówi </w:t>
      </w:r>
      <w:r w:rsidR="00794657" w:rsidRPr="00303C15">
        <w:rPr>
          <w:bCs/>
          <w:lang w:val="pl-PL"/>
        </w:rPr>
        <w:t xml:space="preserve">Marek </w:t>
      </w:r>
      <w:proofErr w:type="spellStart"/>
      <w:r w:rsidR="00794657" w:rsidRPr="00303C15">
        <w:rPr>
          <w:bCs/>
          <w:lang w:val="pl-PL"/>
        </w:rPr>
        <w:t>Loula</w:t>
      </w:r>
      <w:proofErr w:type="spellEnd"/>
      <w:r w:rsidR="00794657" w:rsidRPr="00303C15">
        <w:rPr>
          <w:bCs/>
          <w:lang w:val="pl-PL"/>
        </w:rPr>
        <w:t>, dyrektor finansowy i członek zarządu odpowiedzialny za IT w ČSOB</w:t>
      </w:r>
      <w:r w:rsidR="00794657">
        <w:rPr>
          <w:bCs/>
          <w:lang w:val="pl-PL"/>
        </w:rPr>
        <w:t>. I dodaje:</w:t>
      </w:r>
      <w:r w:rsidR="00303C15" w:rsidRPr="00303C15">
        <w:rPr>
          <w:bCs/>
          <w:i/>
          <w:lang w:val="pl-PL"/>
        </w:rPr>
        <w:t xml:space="preserve"> Wybraliśmy WEBCON BPS, ponieważ platforma ta</w:t>
      </w:r>
      <w:r w:rsidR="00576075">
        <w:rPr>
          <w:bCs/>
          <w:i/>
          <w:lang w:val="pl-PL"/>
        </w:rPr>
        <w:t>,</w:t>
      </w:r>
      <w:r w:rsidR="00303C15" w:rsidRPr="00303C15">
        <w:rPr>
          <w:bCs/>
          <w:i/>
          <w:lang w:val="pl-PL"/>
        </w:rPr>
        <w:t xml:space="preserve"> oprócz umożliwienia szybkiego tworzenia rozwiązań, kompleksowo adresuje również wymagania korporacyjne, takie jak zarządzanie cyklem życia aplikacji i jej bieżącymi zmianami oraz utrzymaniem</w:t>
      </w:r>
      <w:r w:rsidR="00303C15" w:rsidRPr="00303C15">
        <w:rPr>
          <w:bCs/>
          <w:lang w:val="pl-PL"/>
        </w:rPr>
        <w:t>.</w:t>
      </w:r>
    </w:p>
    <w:p w14:paraId="0F817B5E" w14:textId="27841997" w:rsidR="009B6C89" w:rsidRDefault="00794657" w:rsidP="00303C15">
      <w:pPr>
        <w:jc w:val="both"/>
        <w:rPr>
          <w:bCs/>
          <w:lang w:val="pl-PL"/>
        </w:rPr>
      </w:pPr>
      <w:r>
        <w:rPr>
          <w:bCs/>
          <w:lang w:val="pl-PL"/>
        </w:rPr>
        <w:t xml:space="preserve">To nie pierwszy raz, kiedy prestiżowa instytucja finansowa przeprowadza cyfryzację z wykorzystaniem platformy </w:t>
      </w:r>
      <w:r w:rsidR="003D566D" w:rsidRPr="009B6C89">
        <w:rPr>
          <w:bCs/>
          <w:i/>
          <w:lang w:val="pl-PL"/>
        </w:rPr>
        <w:t>low-code</w:t>
      </w:r>
      <w:r>
        <w:rPr>
          <w:bCs/>
          <w:i/>
          <w:lang w:val="pl-PL"/>
        </w:rPr>
        <w:t xml:space="preserve"> </w:t>
      </w:r>
      <w:r w:rsidR="003D566D" w:rsidRPr="009B6C89">
        <w:rPr>
          <w:bCs/>
          <w:lang w:val="pl-PL"/>
        </w:rPr>
        <w:t>polskiego producenta</w:t>
      </w:r>
      <w:r w:rsidRPr="00794657">
        <w:rPr>
          <w:bCs/>
          <w:lang w:val="pl-PL"/>
        </w:rPr>
        <w:t>.</w:t>
      </w:r>
      <w:r>
        <w:rPr>
          <w:bCs/>
          <w:lang w:val="pl-PL"/>
        </w:rPr>
        <w:t xml:space="preserve"> Wśród klientów WEBCON </w:t>
      </w:r>
      <w:r w:rsidR="009B6C89">
        <w:rPr>
          <w:bCs/>
          <w:lang w:val="pl-PL"/>
        </w:rPr>
        <w:t xml:space="preserve">znajdują się takie firmy jak Siemens Finance, </w:t>
      </w:r>
      <w:proofErr w:type="spellStart"/>
      <w:r w:rsidR="009B6C89">
        <w:rPr>
          <w:bCs/>
          <w:lang w:val="pl-PL"/>
        </w:rPr>
        <w:t>Societe</w:t>
      </w:r>
      <w:proofErr w:type="spellEnd"/>
      <w:r w:rsidR="009B6C89">
        <w:rPr>
          <w:bCs/>
          <w:lang w:val="pl-PL"/>
        </w:rPr>
        <w:t xml:space="preserve"> Generale </w:t>
      </w:r>
      <w:proofErr w:type="spellStart"/>
      <w:r w:rsidR="009B6C89">
        <w:rPr>
          <w:bCs/>
          <w:lang w:val="pl-PL"/>
        </w:rPr>
        <w:t>Equipment</w:t>
      </w:r>
      <w:proofErr w:type="spellEnd"/>
      <w:r w:rsidR="009B6C89">
        <w:rPr>
          <w:bCs/>
          <w:lang w:val="pl-PL"/>
        </w:rPr>
        <w:t xml:space="preserve"> Finance czy </w:t>
      </w:r>
      <w:proofErr w:type="spellStart"/>
      <w:r w:rsidR="009B6C89">
        <w:rPr>
          <w:bCs/>
          <w:lang w:val="pl-PL"/>
        </w:rPr>
        <w:t>Diners</w:t>
      </w:r>
      <w:proofErr w:type="spellEnd"/>
      <w:r w:rsidR="009B6C89">
        <w:rPr>
          <w:bCs/>
          <w:lang w:val="pl-PL"/>
        </w:rPr>
        <w:t xml:space="preserve"> Club. Za pomocą platformy automatyzują procesy biznesowe i przyspieszają ich realizację o nawet 87%.</w:t>
      </w:r>
    </w:p>
    <w:p w14:paraId="792B2CE7" w14:textId="11D6905F" w:rsidR="00303C15" w:rsidRPr="00303C15" w:rsidRDefault="00DC798E" w:rsidP="00303C15">
      <w:pPr>
        <w:jc w:val="both"/>
        <w:rPr>
          <w:bCs/>
          <w:lang w:val="pl-PL"/>
        </w:rPr>
      </w:pPr>
      <w:r>
        <w:rPr>
          <w:bCs/>
          <w:i/>
          <w:lang w:val="pl-PL"/>
        </w:rPr>
        <w:t xml:space="preserve">- </w:t>
      </w:r>
      <w:r w:rsidR="00303C15" w:rsidRPr="00303C15">
        <w:rPr>
          <w:bCs/>
          <w:i/>
          <w:lang w:val="pl-PL"/>
        </w:rPr>
        <w:t>Sektor finansowy to bez wątpienia jedna z najbardziej konkurencyjnych gałęzi gospodarki – dlatego tak ważne jest wdrażanie technologii, które mają potencjał</w:t>
      </w:r>
      <w:r w:rsidR="001C3820">
        <w:rPr>
          <w:bCs/>
          <w:i/>
          <w:lang w:val="pl-PL"/>
        </w:rPr>
        <w:t>,</w:t>
      </w:r>
      <w:r w:rsidR="00303C15" w:rsidRPr="00303C15">
        <w:rPr>
          <w:bCs/>
          <w:i/>
          <w:lang w:val="pl-PL"/>
        </w:rPr>
        <w:t xml:space="preserve"> by przyspieszyć wzrost i pomóc w budowaniu </w:t>
      </w:r>
      <w:r w:rsidR="00576075">
        <w:rPr>
          <w:bCs/>
          <w:i/>
          <w:lang w:val="pl-PL"/>
        </w:rPr>
        <w:t>przewagi konkurencyjnej</w:t>
      </w:r>
      <w:r w:rsidR="00303C15" w:rsidRPr="00303C15">
        <w:rPr>
          <w:bCs/>
          <w:i/>
          <w:lang w:val="pl-PL"/>
        </w:rPr>
        <w:t>. Cyfryzacja i automatyzacja procesów jest niezwykle istotna</w:t>
      </w:r>
      <w:r w:rsidR="00576075">
        <w:rPr>
          <w:bCs/>
          <w:i/>
          <w:lang w:val="pl-PL"/>
        </w:rPr>
        <w:t>,</w:t>
      </w:r>
      <w:r w:rsidR="00303C15" w:rsidRPr="00303C15">
        <w:rPr>
          <w:bCs/>
          <w:i/>
          <w:lang w:val="pl-PL"/>
        </w:rPr>
        <w:t xml:space="preserve"> ponieważ bezpośrednio wpływa na obniżenie ryzyka operacyjnego, pomaga zapewnić </w:t>
      </w:r>
      <w:proofErr w:type="spellStart"/>
      <w:r w:rsidR="00576075">
        <w:rPr>
          <w:bCs/>
          <w:i/>
          <w:lang w:val="pl-PL"/>
        </w:rPr>
        <w:t>audytowalność</w:t>
      </w:r>
      <w:proofErr w:type="spellEnd"/>
      <w:r w:rsidR="00303C15" w:rsidRPr="00303C15">
        <w:rPr>
          <w:bCs/>
          <w:i/>
          <w:lang w:val="pl-PL"/>
        </w:rPr>
        <w:t xml:space="preserve">, usprawnić obsługę klientów i podejmować lepsze decyzje strategiczne. Jesteśmy dumni z tego, że ČSOB zaufało </w:t>
      </w:r>
      <w:r w:rsidR="00A468E0">
        <w:rPr>
          <w:bCs/>
          <w:i/>
          <w:lang w:val="pl-PL"/>
        </w:rPr>
        <w:t>nam</w:t>
      </w:r>
      <w:r w:rsidR="00303C15" w:rsidRPr="00303C15">
        <w:rPr>
          <w:bCs/>
          <w:i/>
          <w:lang w:val="pl-PL"/>
        </w:rPr>
        <w:t xml:space="preserve"> i wybrało nasze narzędzie do osiągnięcia swoich ambitnych celów</w:t>
      </w:r>
      <w:r w:rsidR="00576075">
        <w:rPr>
          <w:bCs/>
          <w:i/>
          <w:lang w:val="pl-PL"/>
        </w:rPr>
        <w:t>.</w:t>
      </w:r>
      <w:r w:rsidR="00303C15" w:rsidRPr="00303C15">
        <w:rPr>
          <w:bCs/>
          <w:lang w:val="pl-PL"/>
        </w:rPr>
        <w:t xml:space="preserve"> –</w:t>
      </w:r>
      <w:r w:rsidR="00576075">
        <w:rPr>
          <w:bCs/>
          <w:lang w:val="pl-PL"/>
        </w:rPr>
        <w:t xml:space="preserve"> mówi</w:t>
      </w:r>
      <w:r w:rsidR="00303C15" w:rsidRPr="00303C15">
        <w:rPr>
          <w:bCs/>
          <w:lang w:val="pl-PL"/>
        </w:rPr>
        <w:t xml:space="preserve"> </w:t>
      </w:r>
      <w:r w:rsidR="00576075" w:rsidRPr="00892744">
        <w:rPr>
          <w:bCs/>
          <w:lang w:val="pl-PL"/>
        </w:rPr>
        <w:t>Łukasz Wróbel, wiceprezes</w:t>
      </w:r>
      <w:r>
        <w:rPr>
          <w:bCs/>
          <w:lang w:val="pl-PL"/>
        </w:rPr>
        <w:t xml:space="preserve"> </w:t>
      </w:r>
      <w:r w:rsidR="00303C15" w:rsidRPr="00303C15">
        <w:rPr>
          <w:bCs/>
          <w:lang w:val="pl-PL"/>
        </w:rPr>
        <w:t>WEBCON</w:t>
      </w:r>
      <w:r w:rsidR="00576075">
        <w:rPr>
          <w:bCs/>
          <w:lang w:val="pl-PL"/>
        </w:rPr>
        <w:t xml:space="preserve"> ds. rozwoju biznesu</w:t>
      </w:r>
      <w:r w:rsidR="00303C15" w:rsidRPr="00303C15">
        <w:rPr>
          <w:bCs/>
          <w:lang w:val="pl-PL"/>
        </w:rPr>
        <w:t>.</w:t>
      </w:r>
    </w:p>
    <w:p w14:paraId="0866993A" w14:textId="5CF4D45E" w:rsidR="00E93DEE" w:rsidRDefault="00303C15" w:rsidP="00303C15">
      <w:pPr>
        <w:jc w:val="both"/>
        <w:rPr>
          <w:lang w:val="pl-PL"/>
        </w:rPr>
      </w:pPr>
      <w:r w:rsidRPr="00303C15">
        <w:rPr>
          <w:b/>
          <w:bCs/>
          <w:lang w:val="pl-PL"/>
        </w:rPr>
        <w:t>ČSOB</w:t>
      </w:r>
      <w:r w:rsidRPr="00303C15">
        <w:rPr>
          <w:bCs/>
          <w:lang w:val="pl-PL"/>
        </w:rPr>
        <w:t xml:space="preserve"> buduje wewnętrzne centrum kompetencyjne, którego celem jest zapewnienie zdolności dostarczania i stałego rozwoju aplikacji biznesowych. Umożliwi to organizacji realizację strategii cyfrowej transformacji poprzez szybkie opracowywanie i wdrażanie nowych rozwiązań z użyciem wewnętrznych zasobów i przy wykorzystaniu ujednoliconej platformy aplikacyjnej. </w:t>
      </w:r>
      <w:r w:rsidR="00794657">
        <w:rPr>
          <w:bCs/>
          <w:lang w:val="pl-PL"/>
        </w:rPr>
        <w:t xml:space="preserve">Za wyborem polskiego narzędzia </w:t>
      </w:r>
      <w:r w:rsidR="00A01FE2">
        <w:rPr>
          <w:bCs/>
          <w:lang w:val="pl-PL"/>
        </w:rPr>
        <w:t>przemówiły takie argumenty, jak</w:t>
      </w:r>
      <w:r w:rsidRPr="00303C15">
        <w:rPr>
          <w:bCs/>
          <w:lang w:val="pl-PL"/>
        </w:rPr>
        <w:t xml:space="preserve"> bardzo szybki czas dostarczania aplikacji, zaawansowane możliwości integracyjne oraz elastyczność platformy w zakresie obsługi zmian, która pozwala na bieżąco dostosowywać zbudowane na platformie rozwiązania do zmieniających się potrzeb firmy.</w:t>
      </w:r>
      <w:r w:rsidR="00E93DEE">
        <w:rPr>
          <w:lang w:val="pl-PL"/>
        </w:rPr>
        <w:t xml:space="preserve"> </w:t>
      </w:r>
    </w:p>
    <w:p w14:paraId="6310EA8F" w14:textId="77777777" w:rsidR="00C854E8" w:rsidRDefault="00C854E8" w:rsidP="00091AB9">
      <w:pPr>
        <w:jc w:val="both"/>
        <w:rPr>
          <w:lang w:val="pl-PL"/>
        </w:rPr>
      </w:pPr>
      <w:r>
        <w:rPr>
          <w:lang w:val="pl-PL"/>
        </w:rPr>
        <w:t>- - - - -</w:t>
      </w:r>
    </w:p>
    <w:p w14:paraId="1B035B66" w14:textId="77777777" w:rsidR="00A46BF3" w:rsidRPr="00A46BF3" w:rsidRDefault="00A46BF3" w:rsidP="00A46BF3">
      <w:pPr>
        <w:spacing w:line="276" w:lineRule="auto"/>
        <w:jc w:val="both"/>
        <w:rPr>
          <w:b/>
          <w:sz w:val="20"/>
          <w:lang w:val="pl-PL"/>
        </w:rPr>
      </w:pPr>
      <w:r w:rsidRPr="00A46BF3">
        <w:rPr>
          <w:b/>
          <w:sz w:val="20"/>
          <w:lang w:val="pl-PL"/>
        </w:rPr>
        <w:lastRenderedPageBreak/>
        <w:t>O WEBCON</w:t>
      </w:r>
    </w:p>
    <w:p w14:paraId="6AD61DA9" w14:textId="77777777" w:rsidR="00303C15" w:rsidRPr="00303C15" w:rsidRDefault="00303C15" w:rsidP="00303C15">
      <w:pPr>
        <w:spacing w:line="240" w:lineRule="auto"/>
        <w:jc w:val="both"/>
        <w:rPr>
          <w:sz w:val="20"/>
          <w:lang w:val="pl-PL"/>
        </w:rPr>
      </w:pPr>
      <w:r w:rsidRPr="00303C15">
        <w:rPr>
          <w:sz w:val="20"/>
          <w:lang w:val="pl-PL"/>
        </w:rPr>
        <w:t>WEBCON jest jednym z wiodących europejskich dostawców platformy typu low-code do tworzenia aplikacji dla przedsiębiorstw. WEBCON BPS pomaga organizacjom we wprowadzaniu automatyzacji przepływu pracy, usprawnianiu zarządzania</w:t>
      </w:r>
      <w:r>
        <w:rPr>
          <w:sz w:val="20"/>
          <w:lang w:val="pl-PL"/>
        </w:rPr>
        <w:t xml:space="preserve"> </w:t>
      </w:r>
      <w:r w:rsidRPr="00303C15">
        <w:rPr>
          <w:sz w:val="20"/>
          <w:lang w:val="pl-PL"/>
        </w:rPr>
        <w:t xml:space="preserve">dokumentami i przeprowadzeniu cyfrowej transformacji. Ponad 650 firm na całym świecie, w tym tacy liderzy rynku jak Siemens Finance, Mitsubishi </w:t>
      </w:r>
      <w:proofErr w:type="spellStart"/>
      <w:r w:rsidRPr="00303C15">
        <w:rPr>
          <w:sz w:val="20"/>
          <w:lang w:val="pl-PL"/>
        </w:rPr>
        <w:t>Electric</w:t>
      </w:r>
      <w:proofErr w:type="spellEnd"/>
      <w:r w:rsidRPr="00303C15">
        <w:rPr>
          <w:sz w:val="20"/>
          <w:lang w:val="pl-PL"/>
        </w:rPr>
        <w:t xml:space="preserve">, </w:t>
      </w:r>
      <w:proofErr w:type="spellStart"/>
      <w:r w:rsidRPr="00303C15">
        <w:rPr>
          <w:sz w:val="20"/>
          <w:lang w:val="pl-PL"/>
        </w:rPr>
        <w:t>Diners</w:t>
      </w:r>
      <w:proofErr w:type="spellEnd"/>
      <w:r w:rsidRPr="00303C15">
        <w:rPr>
          <w:sz w:val="20"/>
          <w:lang w:val="pl-PL"/>
        </w:rPr>
        <w:t xml:space="preserve"> Club, </w:t>
      </w:r>
      <w:proofErr w:type="spellStart"/>
      <w:r w:rsidRPr="00303C15">
        <w:rPr>
          <w:sz w:val="20"/>
          <w:lang w:val="pl-PL"/>
        </w:rPr>
        <w:t>Societe</w:t>
      </w:r>
      <w:proofErr w:type="spellEnd"/>
      <w:r w:rsidRPr="00303C15">
        <w:rPr>
          <w:sz w:val="20"/>
          <w:lang w:val="pl-PL"/>
        </w:rPr>
        <w:t xml:space="preserve"> Generale, </w:t>
      </w:r>
      <w:proofErr w:type="spellStart"/>
      <w:r w:rsidRPr="00303C15">
        <w:rPr>
          <w:sz w:val="20"/>
          <w:lang w:val="pl-PL"/>
        </w:rPr>
        <w:t>Pratt</w:t>
      </w:r>
      <w:proofErr w:type="spellEnd"/>
      <w:r w:rsidRPr="00303C15">
        <w:rPr>
          <w:sz w:val="20"/>
          <w:lang w:val="pl-PL"/>
        </w:rPr>
        <w:t xml:space="preserve"> &amp; Whitney Canada i </w:t>
      </w:r>
      <w:proofErr w:type="spellStart"/>
      <w:r w:rsidRPr="00303C15">
        <w:rPr>
          <w:sz w:val="20"/>
          <w:lang w:val="pl-PL"/>
        </w:rPr>
        <w:t>Haddad</w:t>
      </w:r>
      <w:proofErr w:type="spellEnd"/>
      <w:r w:rsidRPr="00303C15">
        <w:rPr>
          <w:sz w:val="20"/>
          <w:lang w:val="pl-PL"/>
        </w:rPr>
        <w:t xml:space="preserve"> </w:t>
      </w:r>
      <w:proofErr w:type="spellStart"/>
      <w:r w:rsidRPr="00303C15">
        <w:rPr>
          <w:sz w:val="20"/>
          <w:lang w:val="pl-PL"/>
        </w:rPr>
        <w:t>Brands</w:t>
      </w:r>
      <w:proofErr w:type="spellEnd"/>
      <w:r w:rsidRPr="00303C15">
        <w:rPr>
          <w:sz w:val="20"/>
          <w:lang w:val="pl-PL"/>
        </w:rPr>
        <w:t>, wybrali WEBCON BPS, aby usprawnić procesy i napędzać rozwój biznesu.</w:t>
      </w:r>
    </w:p>
    <w:p w14:paraId="333CD2C8" w14:textId="77777777" w:rsidR="00303C15" w:rsidRPr="00303C15" w:rsidRDefault="00303C15" w:rsidP="00303C15">
      <w:pPr>
        <w:spacing w:line="240" w:lineRule="auto"/>
        <w:jc w:val="both"/>
        <w:rPr>
          <w:b/>
          <w:sz w:val="20"/>
          <w:lang w:val="pl-PL"/>
        </w:rPr>
      </w:pPr>
      <w:r w:rsidRPr="00303C15">
        <w:rPr>
          <w:b/>
          <w:sz w:val="20"/>
          <w:lang w:val="pl-PL"/>
        </w:rPr>
        <w:t xml:space="preserve">O ČSOB Financial Group </w:t>
      </w:r>
    </w:p>
    <w:p w14:paraId="3F6F1C32" w14:textId="77777777" w:rsidR="00A46BF3" w:rsidRDefault="00303C15" w:rsidP="00303C15">
      <w:pPr>
        <w:spacing w:line="240" w:lineRule="auto"/>
        <w:jc w:val="both"/>
        <w:rPr>
          <w:sz w:val="20"/>
          <w:lang w:val="pl-PL"/>
        </w:rPr>
      </w:pPr>
      <w:r w:rsidRPr="00303C15">
        <w:rPr>
          <w:sz w:val="20"/>
          <w:lang w:val="pl-PL"/>
        </w:rPr>
        <w:t>ČSOB Financial Group to jedna z najsilniejszych grup finansowych na rynku słowackim. Organizacja oferuje swoim klientom szerokie portfolio usług – w tym kredytów hipotecznych, kon</w:t>
      </w:r>
      <w:r>
        <w:rPr>
          <w:sz w:val="20"/>
          <w:lang w:val="pl-PL"/>
        </w:rPr>
        <w:t>sumenckich, oszczędnościowych i </w:t>
      </w:r>
      <w:r w:rsidRPr="00303C15">
        <w:rPr>
          <w:sz w:val="20"/>
          <w:lang w:val="pl-PL"/>
        </w:rPr>
        <w:t>inwestycyjnych. Właścicielem ČSOB jest KBC Group, wiodąca grupa finansowa w Europie.</w:t>
      </w:r>
    </w:p>
    <w:sectPr w:rsidR="00A46BF3" w:rsidSect="00C90EB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0645" w14:textId="77777777" w:rsidR="0084572B" w:rsidRDefault="0084572B">
      <w:pPr>
        <w:spacing w:after="0" w:line="240" w:lineRule="auto"/>
      </w:pPr>
      <w:r>
        <w:separator/>
      </w:r>
    </w:p>
  </w:endnote>
  <w:endnote w:type="continuationSeparator" w:id="0">
    <w:p w14:paraId="5DCA4F18" w14:textId="77777777" w:rsidR="0084572B" w:rsidRDefault="0084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1250" w14:textId="77777777" w:rsidR="0084572B" w:rsidRDefault="0084572B">
      <w:pPr>
        <w:spacing w:after="0" w:line="240" w:lineRule="auto"/>
      </w:pPr>
      <w:r>
        <w:separator/>
      </w:r>
    </w:p>
  </w:footnote>
  <w:footnote w:type="continuationSeparator" w:id="0">
    <w:p w14:paraId="53A55AF8" w14:textId="77777777" w:rsidR="0084572B" w:rsidRDefault="0084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74C9" w14:textId="77777777" w:rsidR="006B79CA" w:rsidRDefault="1908C922" w:rsidP="00B3249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04D370E" wp14:editId="0D460934">
          <wp:extent cx="1289685" cy="210952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21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725"/>
    <w:multiLevelType w:val="hybridMultilevel"/>
    <w:tmpl w:val="E6004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252"/>
    <w:multiLevelType w:val="hybridMultilevel"/>
    <w:tmpl w:val="A1A8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5DC1"/>
    <w:multiLevelType w:val="hybridMultilevel"/>
    <w:tmpl w:val="7D64C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35B3"/>
    <w:multiLevelType w:val="hybridMultilevel"/>
    <w:tmpl w:val="BD32B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E8"/>
    <w:rsid w:val="000000D9"/>
    <w:rsid w:val="0001063B"/>
    <w:rsid w:val="00015C9A"/>
    <w:rsid w:val="0003150F"/>
    <w:rsid w:val="00035AFF"/>
    <w:rsid w:val="0004686B"/>
    <w:rsid w:val="000506A3"/>
    <w:rsid w:val="00061514"/>
    <w:rsid w:val="00061894"/>
    <w:rsid w:val="00071051"/>
    <w:rsid w:val="00091AB9"/>
    <w:rsid w:val="000A0D94"/>
    <w:rsid w:val="000A158B"/>
    <w:rsid w:val="000A2642"/>
    <w:rsid w:val="000B2A3E"/>
    <w:rsid w:val="000B2ADC"/>
    <w:rsid w:val="000B39EE"/>
    <w:rsid w:val="000D5E6D"/>
    <w:rsid w:val="000D7751"/>
    <w:rsid w:val="000D7A10"/>
    <w:rsid w:val="000E3669"/>
    <w:rsid w:val="000F0B87"/>
    <w:rsid w:val="000F3C48"/>
    <w:rsid w:val="00100070"/>
    <w:rsid w:val="001026FC"/>
    <w:rsid w:val="00110A59"/>
    <w:rsid w:val="0011107C"/>
    <w:rsid w:val="001222FD"/>
    <w:rsid w:val="00127547"/>
    <w:rsid w:val="0013588D"/>
    <w:rsid w:val="00146D6D"/>
    <w:rsid w:val="0015126E"/>
    <w:rsid w:val="00157B85"/>
    <w:rsid w:val="00157F4D"/>
    <w:rsid w:val="00161D0D"/>
    <w:rsid w:val="001755D1"/>
    <w:rsid w:val="001803BB"/>
    <w:rsid w:val="0018099D"/>
    <w:rsid w:val="00187AF1"/>
    <w:rsid w:val="00193CA7"/>
    <w:rsid w:val="00197E96"/>
    <w:rsid w:val="001C20AC"/>
    <w:rsid w:val="001C3820"/>
    <w:rsid w:val="001D592F"/>
    <w:rsid w:val="001D76D6"/>
    <w:rsid w:val="001E6E80"/>
    <w:rsid w:val="00211D1B"/>
    <w:rsid w:val="00212E05"/>
    <w:rsid w:val="00213B30"/>
    <w:rsid w:val="002166E5"/>
    <w:rsid w:val="002221F9"/>
    <w:rsid w:val="00234129"/>
    <w:rsid w:val="00243E50"/>
    <w:rsid w:val="00250B66"/>
    <w:rsid w:val="0025423C"/>
    <w:rsid w:val="00262D65"/>
    <w:rsid w:val="00272058"/>
    <w:rsid w:val="002775EB"/>
    <w:rsid w:val="002849ED"/>
    <w:rsid w:val="00286A66"/>
    <w:rsid w:val="002B7D72"/>
    <w:rsid w:val="002D0746"/>
    <w:rsid w:val="002E0178"/>
    <w:rsid w:val="002E60FF"/>
    <w:rsid w:val="002E6431"/>
    <w:rsid w:val="002E7A43"/>
    <w:rsid w:val="002F34A6"/>
    <w:rsid w:val="002F6968"/>
    <w:rsid w:val="00303019"/>
    <w:rsid w:val="00303C15"/>
    <w:rsid w:val="00310FD9"/>
    <w:rsid w:val="00327797"/>
    <w:rsid w:val="003324DF"/>
    <w:rsid w:val="00340F3A"/>
    <w:rsid w:val="00341C6D"/>
    <w:rsid w:val="0034545C"/>
    <w:rsid w:val="0036324C"/>
    <w:rsid w:val="00367552"/>
    <w:rsid w:val="00370D46"/>
    <w:rsid w:val="00372306"/>
    <w:rsid w:val="00385CA9"/>
    <w:rsid w:val="00391041"/>
    <w:rsid w:val="003A0E89"/>
    <w:rsid w:val="003A13E0"/>
    <w:rsid w:val="003B120E"/>
    <w:rsid w:val="003B4279"/>
    <w:rsid w:val="003C3007"/>
    <w:rsid w:val="003C44D1"/>
    <w:rsid w:val="003C5F41"/>
    <w:rsid w:val="003D566D"/>
    <w:rsid w:val="003E6E5B"/>
    <w:rsid w:val="003F0B8E"/>
    <w:rsid w:val="00421A07"/>
    <w:rsid w:val="00441CC5"/>
    <w:rsid w:val="00442D0F"/>
    <w:rsid w:val="00464F76"/>
    <w:rsid w:val="00471BF6"/>
    <w:rsid w:val="00471DBE"/>
    <w:rsid w:val="00473D20"/>
    <w:rsid w:val="004740F2"/>
    <w:rsid w:val="00481D3B"/>
    <w:rsid w:val="004863EA"/>
    <w:rsid w:val="00497151"/>
    <w:rsid w:val="004B2F14"/>
    <w:rsid w:val="004B466B"/>
    <w:rsid w:val="004C08FE"/>
    <w:rsid w:val="004C15D5"/>
    <w:rsid w:val="004D5652"/>
    <w:rsid w:val="004D6F58"/>
    <w:rsid w:val="004F1A79"/>
    <w:rsid w:val="004F4938"/>
    <w:rsid w:val="004F695A"/>
    <w:rsid w:val="0050474D"/>
    <w:rsid w:val="00513D1D"/>
    <w:rsid w:val="00517352"/>
    <w:rsid w:val="00522407"/>
    <w:rsid w:val="00524FAF"/>
    <w:rsid w:val="005438A7"/>
    <w:rsid w:val="00563C8A"/>
    <w:rsid w:val="00563F9E"/>
    <w:rsid w:val="0056770B"/>
    <w:rsid w:val="00576075"/>
    <w:rsid w:val="0058124B"/>
    <w:rsid w:val="005826B5"/>
    <w:rsid w:val="00586542"/>
    <w:rsid w:val="00592439"/>
    <w:rsid w:val="00593328"/>
    <w:rsid w:val="005A37C9"/>
    <w:rsid w:val="005B0D44"/>
    <w:rsid w:val="005C07BC"/>
    <w:rsid w:val="005C4155"/>
    <w:rsid w:val="005D067C"/>
    <w:rsid w:val="005D2562"/>
    <w:rsid w:val="005F737C"/>
    <w:rsid w:val="005F78F7"/>
    <w:rsid w:val="006031F2"/>
    <w:rsid w:val="00626AD2"/>
    <w:rsid w:val="00631C65"/>
    <w:rsid w:val="0063700B"/>
    <w:rsid w:val="0063789B"/>
    <w:rsid w:val="00655238"/>
    <w:rsid w:val="00660A65"/>
    <w:rsid w:val="00677290"/>
    <w:rsid w:val="0067772C"/>
    <w:rsid w:val="00680FCF"/>
    <w:rsid w:val="006A1C8B"/>
    <w:rsid w:val="006B674D"/>
    <w:rsid w:val="006C0E54"/>
    <w:rsid w:val="006C161E"/>
    <w:rsid w:val="006C1967"/>
    <w:rsid w:val="006C31E6"/>
    <w:rsid w:val="006D1E23"/>
    <w:rsid w:val="006E2B2C"/>
    <w:rsid w:val="007236B9"/>
    <w:rsid w:val="007260E5"/>
    <w:rsid w:val="00736141"/>
    <w:rsid w:val="007367D8"/>
    <w:rsid w:val="007422F4"/>
    <w:rsid w:val="00743F65"/>
    <w:rsid w:val="0074686C"/>
    <w:rsid w:val="00750D17"/>
    <w:rsid w:val="007538E4"/>
    <w:rsid w:val="00760B8C"/>
    <w:rsid w:val="00776428"/>
    <w:rsid w:val="00794289"/>
    <w:rsid w:val="0079429F"/>
    <w:rsid w:val="00794657"/>
    <w:rsid w:val="007A32BB"/>
    <w:rsid w:val="007B6C54"/>
    <w:rsid w:val="007B7019"/>
    <w:rsid w:val="007C04FE"/>
    <w:rsid w:val="007C2546"/>
    <w:rsid w:val="007C3322"/>
    <w:rsid w:val="007C4E5D"/>
    <w:rsid w:val="007C6199"/>
    <w:rsid w:val="007D1755"/>
    <w:rsid w:val="007F2DE9"/>
    <w:rsid w:val="007F6C2B"/>
    <w:rsid w:val="00802D00"/>
    <w:rsid w:val="00811782"/>
    <w:rsid w:val="00816773"/>
    <w:rsid w:val="0081690A"/>
    <w:rsid w:val="00834E9E"/>
    <w:rsid w:val="00837EBC"/>
    <w:rsid w:val="00840AAC"/>
    <w:rsid w:val="0084572B"/>
    <w:rsid w:val="00851FEC"/>
    <w:rsid w:val="008529D9"/>
    <w:rsid w:val="00861C76"/>
    <w:rsid w:val="008739AB"/>
    <w:rsid w:val="008829F7"/>
    <w:rsid w:val="008863F3"/>
    <w:rsid w:val="00892744"/>
    <w:rsid w:val="008B0800"/>
    <w:rsid w:val="008B237A"/>
    <w:rsid w:val="008B761E"/>
    <w:rsid w:val="008C60B3"/>
    <w:rsid w:val="008D04B9"/>
    <w:rsid w:val="008D04D9"/>
    <w:rsid w:val="008E005A"/>
    <w:rsid w:val="008E1E14"/>
    <w:rsid w:val="008E508C"/>
    <w:rsid w:val="008F1A46"/>
    <w:rsid w:val="008F7A5B"/>
    <w:rsid w:val="0090489F"/>
    <w:rsid w:val="00905F24"/>
    <w:rsid w:val="00920927"/>
    <w:rsid w:val="009353F9"/>
    <w:rsid w:val="00950F1A"/>
    <w:rsid w:val="00954CFA"/>
    <w:rsid w:val="00970E8F"/>
    <w:rsid w:val="00981AA5"/>
    <w:rsid w:val="009920B4"/>
    <w:rsid w:val="009A099A"/>
    <w:rsid w:val="009A34E6"/>
    <w:rsid w:val="009B6C89"/>
    <w:rsid w:val="009C25A8"/>
    <w:rsid w:val="009C4D58"/>
    <w:rsid w:val="009D12AE"/>
    <w:rsid w:val="00A01FE2"/>
    <w:rsid w:val="00A042E4"/>
    <w:rsid w:val="00A07B52"/>
    <w:rsid w:val="00A128FF"/>
    <w:rsid w:val="00A16FC8"/>
    <w:rsid w:val="00A22CF7"/>
    <w:rsid w:val="00A335FF"/>
    <w:rsid w:val="00A35D58"/>
    <w:rsid w:val="00A418F7"/>
    <w:rsid w:val="00A42244"/>
    <w:rsid w:val="00A468E0"/>
    <w:rsid w:val="00A46BF3"/>
    <w:rsid w:val="00A5465E"/>
    <w:rsid w:val="00A54A38"/>
    <w:rsid w:val="00A61AF8"/>
    <w:rsid w:val="00A627C9"/>
    <w:rsid w:val="00A670D7"/>
    <w:rsid w:val="00A675A9"/>
    <w:rsid w:val="00A86D27"/>
    <w:rsid w:val="00A92B9F"/>
    <w:rsid w:val="00AB6E61"/>
    <w:rsid w:val="00AE310E"/>
    <w:rsid w:val="00B00534"/>
    <w:rsid w:val="00B11535"/>
    <w:rsid w:val="00B214B3"/>
    <w:rsid w:val="00B34B8D"/>
    <w:rsid w:val="00B35075"/>
    <w:rsid w:val="00B35E27"/>
    <w:rsid w:val="00B64A9A"/>
    <w:rsid w:val="00B65A05"/>
    <w:rsid w:val="00B70B3C"/>
    <w:rsid w:val="00B82256"/>
    <w:rsid w:val="00B82431"/>
    <w:rsid w:val="00B920F2"/>
    <w:rsid w:val="00B955B0"/>
    <w:rsid w:val="00BA6EEE"/>
    <w:rsid w:val="00BB1CCE"/>
    <w:rsid w:val="00BB2900"/>
    <w:rsid w:val="00BC3AD9"/>
    <w:rsid w:val="00BF64B9"/>
    <w:rsid w:val="00C05B93"/>
    <w:rsid w:val="00C23097"/>
    <w:rsid w:val="00C24621"/>
    <w:rsid w:val="00C25762"/>
    <w:rsid w:val="00C262A4"/>
    <w:rsid w:val="00C310A7"/>
    <w:rsid w:val="00C36787"/>
    <w:rsid w:val="00C43B5C"/>
    <w:rsid w:val="00C455A0"/>
    <w:rsid w:val="00C46D76"/>
    <w:rsid w:val="00C47DCF"/>
    <w:rsid w:val="00C55CC3"/>
    <w:rsid w:val="00C723D8"/>
    <w:rsid w:val="00C81F9D"/>
    <w:rsid w:val="00C854E8"/>
    <w:rsid w:val="00C90C36"/>
    <w:rsid w:val="00C916C5"/>
    <w:rsid w:val="00C929F1"/>
    <w:rsid w:val="00CB7A0D"/>
    <w:rsid w:val="00CC0911"/>
    <w:rsid w:val="00CC5437"/>
    <w:rsid w:val="00CD28ED"/>
    <w:rsid w:val="00CE0257"/>
    <w:rsid w:val="00CE66BA"/>
    <w:rsid w:val="00D00B2A"/>
    <w:rsid w:val="00D016E6"/>
    <w:rsid w:val="00D03883"/>
    <w:rsid w:val="00D03EF7"/>
    <w:rsid w:val="00D20BCA"/>
    <w:rsid w:val="00D27669"/>
    <w:rsid w:val="00D43366"/>
    <w:rsid w:val="00D53B96"/>
    <w:rsid w:val="00D669E6"/>
    <w:rsid w:val="00D70A81"/>
    <w:rsid w:val="00D775AD"/>
    <w:rsid w:val="00D77F9C"/>
    <w:rsid w:val="00D82D4C"/>
    <w:rsid w:val="00DA22DA"/>
    <w:rsid w:val="00DB60A4"/>
    <w:rsid w:val="00DC0203"/>
    <w:rsid w:val="00DC798E"/>
    <w:rsid w:val="00DD40C0"/>
    <w:rsid w:val="00DE70D6"/>
    <w:rsid w:val="00DF5DBE"/>
    <w:rsid w:val="00E12111"/>
    <w:rsid w:val="00E20995"/>
    <w:rsid w:val="00E211AC"/>
    <w:rsid w:val="00E231E0"/>
    <w:rsid w:val="00E267D5"/>
    <w:rsid w:val="00E26F26"/>
    <w:rsid w:val="00E30EB2"/>
    <w:rsid w:val="00E318F1"/>
    <w:rsid w:val="00E331AE"/>
    <w:rsid w:val="00E36BB7"/>
    <w:rsid w:val="00E6271B"/>
    <w:rsid w:val="00E62882"/>
    <w:rsid w:val="00E64068"/>
    <w:rsid w:val="00E844C8"/>
    <w:rsid w:val="00E84F8A"/>
    <w:rsid w:val="00E924E6"/>
    <w:rsid w:val="00E93DEE"/>
    <w:rsid w:val="00E955EF"/>
    <w:rsid w:val="00E962D9"/>
    <w:rsid w:val="00E96D40"/>
    <w:rsid w:val="00EA2AA4"/>
    <w:rsid w:val="00EA4A6C"/>
    <w:rsid w:val="00EA7F51"/>
    <w:rsid w:val="00EC157E"/>
    <w:rsid w:val="00EC231D"/>
    <w:rsid w:val="00EC63DB"/>
    <w:rsid w:val="00EC7075"/>
    <w:rsid w:val="00ED3AB4"/>
    <w:rsid w:val="00ED7B27"/>
    <w:rsid w:val="00EE0C89"/>
    <w:rsid w:val="00EE7773"/>
    <w:rsid w:val="00F05B03"/>
    <w:rsid w:val="00F109B7"/>
    <w:rsid w:val="00F2718D"/>
    <w:rsid w:val="00F3338E"/>
    <w:rsid w:val="00F42C13"/>
    <w:rsid w:val="00F72605"/>
    <w:rsid w:val="00F82B00"/>
    <w:rsid w:val="00F84589"/>
    <w:rsid w:val="00F84703"/>
    <w:rsid w:val="00F85721"/>
    <w:rsid w:val="00F87597"/>
    <w:rsid w:val="00F91009"/>
    <w:rsid w:val="00F95FC0"/>
    <w:rsid w:val="00F960F1"/>
    <w:rsid w:val="00FA00BE"/>
    <w:rsid w:val="00FA0A8B"/>
    <w:rsid w:val="00FA37E9"/>
    <w:rsid w:val="00FB5337"/>
    <w:rsid w:val="00FB7F7A"/>
    <w:rsid w:val="00FC4CE7"/>
    <w:rsid w:val="00FD1EA6"/>
    <w:rsid w:val="00FE09D8"/>
    <w:rsid w:val="00FE0F30"/>
    <w:rsid w:val="00FE7B02"/>
    <w:rsid w:val="00FF2109"/>
    <w:rsid w:val="00FF2C72"/>
    <w:rsid w:val="00FF7F4E"/>
    <w:rsid w:val="0161FA3E"/>
    <w:rsid w:val="027F4EB6"/>
    <w:rsid w:val="0492D236"/>
    <w:rsid w:val="0514548E"/>
    <w:rsid w:val="0595CE06"/>
    <w:rsid w:val="06EBEDA4"/>
    <w:rsid w:val="07E35BE9"/>
    <w:rsid w:val="07FC6C6F"/>
    <w:rsid w:val="08C5105E"/>
    <w:rsid w:val="08FA91CD"/>
    <w:rsid w:val="098166C5"/>
    <w:rsid w:val="0AA3590B"/>
    <w:rsid w:val="0BD1A9B0"/>
    <w:rsid w:val="0C3A3075"/>
    <w:rsid w:val="0C752C29"/>
    <w:rsid w:val="0DBF6875"/>
    <w:rsid w:val="0F36B0DD"/>
    <w:rsid w:val="10A52797"/>
    <w:rsid w:val="11633BB9"/>
    <w:rsid w:val="12289C49"/>
    <w:rsid w:val="12535ABE"/>
    <w:rsid w:val="12F977FE"/>
    <w:rsid w:val="136C9B90"/>
    <w:rsid w:val="13FA07AD"/>
    <w:rsid w:val="163118C0"/>
    <w:rsid w:val="19070464"/>
    <w:rsid w:val="1908C922"/>
    <w:rsid w:val="1B84CD21"/>
    <w:rsid w:val="1BD0244F"/>
    <w:rsid w:val="1BF84CD6"/>
    <w:rsid w:val="1DBB4EE3"/>
    <w:rsid w:val="1EB0E5BE"/>
    <w:rsid w:val="1F6472FE"/>
    <w:rsid w:val="22665B74"/>
    <w:rsid w:val="243493DA"/>
    <w:rsid w:val="24A6BC82"/>
    <w:rsid w:val="24BF1A23"/>
    <w:rsid w:val="24E8473B"/>
    <w:rsid w:val="251D8E29"/>
    <w:rsid w:val="262B20F2"/>
    <w:rsid w:val="27D4A3D6"/>
    <w:rsid w:val="29052F48"/>
    <w:rsid w:val="2A69115F"/>
    <w:rsid w:val="2AB4BF85"/>
    <w:rsid w:val="2B675FD1"/>
    <w:rsid w:val="2BB98C9F"/>
    <w:rsid w:val="2BD0BD6B"/>
    <w:rsid w:val="2D4252B8"/>
    <w:rsid w:val="2DAFD802"/>
    <w:rsid w:val="2DB6926E"/>
    <w:rsid w:val="352D2A61"/>
    <w:rsid w:val="354BBA15"/>
    <w:rsid w:val="36314949"/>
    <w:rsid w:val="368C9924"/>
    <w:rsid w:val="36FE0865"/>
    <w:rsid w:val="384A77E3"/>
    <w:rsid w:val="3893F421"/>
    <w:rsid w:val="38A026FC"/>
    <w:rsid w:val="39AA1AB3"/>
    <w:rsid w:val="3AADDB69"/>
    <w:rsid w:val="3B108255"/>
    <w:rsid w:val="3B251934"/>
    <w:rsid w:val="3D0F3CB8"/>
    <w:rsid w:val="3D5B87E4"/>
    <w:rsid w:val="3D6C8486"/>
    <w:rsid w:val="3DB601F8"/>
    <w:rsid w:val="3E8F5ED4"/>
    <w:rsid w:val="3F84D331"/>
    <w:rsid w:val="3FC8C16B"/>
    <w:rsid w:val="40945509"/>
    <w:rsid w:val="42285B77"/>
    <w:rsid w:val="42829B17"/>
    <w:rsid w:val="4287B107"/>
    <w:rsid w:val="434B7E7E"/>
    <w:rsid w:val="43ECC0C8"/>
    <w:rsid w:val="4565C770"/>
    <w:rsid w:val="47B6A36A"/>
    <w:rsid w:val="47C0A28D"/>
    <w:rsid w:val="47F3D508"/>
    <w:rsid w:val="47FE1049"/>
    <w:rsid w:val="48688510"/>
    <w:rsid w:val="4AE69698"/>
    <w:rsid w:val="4AEAF357"/>
    <w:rsid w:val="4BA51521"/>
    <w:rsid w:val="4BCB9707"/>
    <w:rsid w:val="4C32A4B3"/>
    <w:rsid w:val="4C52C42D"/>
    <w:rsid w:val="4CA15CBC"/>
    <w:rsid w:val="4CA5B9A0"/>
    <w:rsid w:val="4D6B8867"/>
    <w:rsid w:val="4DD0F9F8"/>
    <w:rsid w:val="4DE0C314"/>
    <w:rsid w:val="4E7FA040"/>
    <w:rsid w:val="4EF6E97A"/>
    <w:rsid w:val="4FA50D1B"/>
    <w:rsid w:val="4FECF2C9"/>
    <w:rsid w:val="5188ED88"/>
    <w:rsid w:val="51AA8CCD"/>
    <w:rsid w:val="53ABB10A"/>
    <w:rsid w:val="54048B0F"/>
    <w:rsid w:val="56073E41"/>
    <w:rsid w:val="57D9B5BC"/>
    <w:rsid w:val="593BED44"/>
    <w:rsid w:val="59D75EC3"/>
    <w:rsid w:val="5A5695D6"/>
    <w:rsid w:val="5AEEC922"/>
    <w:rsid w:val="5B686B55"/>
    <w:rsid w:val="5BB2C174"/>
    <w:rsid w:val="5C24D94C"/>
    <w:rsid w:val="5DCA6170"/>
    <w:rsid w:val="5E95C5DF"/>
    <w:rsid w:val="5EBF595B"/>
    <w:rsid w:val="60A77A79"/>
    <w:rsid w:val="61F60901"/>
    <w:rsid w:val="63A5AE9E"/>
    <w:rsid w:val="63CDB27E"/>
    <w:rsid w:val="64C02F62"/>
    <w:rsid w:val="65F06287"/>
    <w:rsid w:val="663569BD"/>
    <w:rsid w:val="6793CCEF"/>
    <w:rsid w:val="67D7B9B9"/>
    <w:rsid w:val="6A0C4502"/>
    <w:rsid w:val="6EDC967F"/>
    <w:rsid w:val="6FF45D85"/>
    <w:rsid w:val="7185FE37"/>
    <w:rsid w:val="728BCE5B"/>
    <w:rsid w:val="7298C6EF"/>
    <w:rsid w:val="749BF07B"/>
    <w:rsid w:val="77DDC7DB"/>
    <w:rsid w:val="7874CEDB"/>
    <w:rsid w:val="78CD8ECE"/>
    <w:rsid w:val="791BE6C9"/>
    <w:rsid w:val="79F2EF47"/>
    <w:rsid w:val="7A7A7CFD"/>
    <w:rsid w:val="7D26DF92"/>
    <w:rsid w:val="7D4E2F78"/>
    <w:rsid w:val="7E022AAF"/>
    <w:rsid w:val="7E0FFAD9"/>
    <w:rsid w:val="7E1B9EB8"/>
    <w:rsid w:val="7F14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E528"/>
  <w15:docId w15:val="{C0FD93F1-433B-4EC4-9039-4A480BFB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4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54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4E8"/>
  </w:style>
  <w:style w:type="character" w:styleId="Uwydatnienie">
    <w:name w:val="Emphasis"/>
    <w:basedOn w:val="Domylnaczcionkaakapitu"/>
    <w:uiPriority w:val="20"/>
    <w:qFormat/>
    <w:rsid w:val="00C854E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4E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8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7669"/>
    <w:pPr>
      <w:spacing w:after="0" w:line="240" w:lineRule="auto"/>
      <w:ind w:left="720"/>
      <w:contextualSpacing/>
    </w:pPr>
    <w:rPr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5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F696B94B5F947AE65D4CADEB2BB74" ma:contentTypeVersion="8" ma:contentTypeDescription="Utwórz nowy dokument." ma:contentTypeScope="" ma:versionID="b982760f3fafd34e932c3763813be779">
  <xsd:schema xmlns:xsd="http://www.w3.org/2001/XMLSchema" xmlns:xs="http://www.w3.org/2001/XMLSchema" xmlns:p="http://schemas.microsoft.com/office/2006/metadata/properties" xmlns:ns2="735a8e08-97bf-45cb-8ee6-ecbda810e1bd" targetNamespace="http://schemas.microsoft.com/office/2006/metadata/properties" ma:root="true" ma:fieldsID="739f83e1a76674809bf89902e3887bcc" ns2:_="">
    <xsd:import namespace="735a8e08-97bf-45cb-8ee6-ecbda810e1bd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8e08-97bf-45cb-8ee6-ecbda810e1bd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ID xmlns="735a8e08-97bf-45cb-8ee6-ecbda810e1bd">144818</ATT_ID>
    <PortalAddress xmlns="735a8e08-97bf-45cb-8ee6-ecbda810e1bd">https://intranet.webcon.pl/WEBCONBPS</PortalAddress>
    <EditMethod xmlns="735a8e08-97bf-45cb-8ee6-ecbda810e1bd">CSOM</EditMethod>
    <WebId xmlns="735a8e08-97bf-45cb-8ee6-ecbda810e1bd">68618188-f785-417a-885f-d90c4ee409e3</WebId>
    <DBID xmlns="735a8e08-97bf-45cb-8ee6-ecbda810e1bd">1</DBID>
    <ATT_Version xmlns="735a8e08-97bf-45cb-8ee6-ecbda810e1bd">2</ATT_Version>
    <DatabaseId xmlns="735a8e08-97bf-45cb-8ee6-ecbda810e1bd">Server=sps2010;Database=webcon_CRM;</DatabaseId>
    <SiteId xmlns="735a8e08-97bf-45cb-8ee6-ecbda810e1bd">a75d023a-bdd2-42f2-95ae-a76a6a9b4c44</SiteId>
  </documentManagement>
</p:properties>
</file>

<file path=customXml/itemProps1.xml><?xml version="1.0" encoding="utf-8"?>
<ds:datastoreItem xmlns:ds="http://schemas.openxmlformats.org/officeDocument/2006/customXml" ds:itemID="{CE52B948-1916-4FD6-8687-5FAEF5EA8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a8e08-97bf-45cb-8ee6-ecbda810e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8F13A-6574-43C8-BD21-E750DBCB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D285C-8E00-4159-AE25-C2C81E13FD1D}">
  <ds:schemaRefs>
    <ds:schemaRef ds:uri="http://schemas.microsoft.com/office/2006/metadata/properties"/>
    <ds:schemaRef ds:uri="http://schemas.microsoft.com/office/infopath/2007/PartnerControls"/>
    <ds:schemaRef ds:uri="735a8e08-97bf-45cb-8ee6-ecbda810e1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Banachowicz</dc:creator>
  <cp:lastModifiedBy>Katarzyna Matczuk</cp:lastModifiedBy>
  <cp:revision>2</cp:revision>
  <cp:lastPrinted>2019-07-04T14:21:00Z</cp:lastPrinted>
  <dcterms:created xsi:type="dcterms:W3CDTF">2021-11-02T09:48:00Z</dcterms:created>
  <dcterms:modified xsi:type="dcterms:W3CDTF">2021-11-02T09:48:00Z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0x0101004D9F696B94B5F947AE65D4CADEB2BB74</vt:lpwstr>
  </property>
  <property fmtid="{D5CDD505-2E9C-101B-9397-08002B2CF9AE}" pid="3" name="WFD_ID">
    <vt:lpwstr>294567</vt:lpwstr>
  </property>
</Properties>
</file>