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8EF4" w14:textId="29190E5E" w:rsidR="00793133" w:rsidRPr="00725D3E" w:rsidRDefault="002038F8" w:rsidP="004E70CC">
      <w:pPr>
        <w:ind w:left="5664"/>
        <w:jc w:val="right"/>
      </w:pPr>
      <w:r w:rsidRPr="00725D3E">
        <w:t>Gdańsk</w:t>
      </w:r>
      <w:r w:rsidR="00C434C4" w:rsidRPr="00725D3E">
        <w:t>,</w:t>
      </w:r>
      <w:r w:rsidR="008F24E3" w:rsidRPr="00725D3E">
        <w:t xml:space="preserve"> </w:t>
      </w:r>
      <w:r w:rsidR="00FE0ADC">
        <w:t>23</w:t>
      </w:r>
      <w:r w:rsidR="00405BE8" w:rsidRPr="00725D3E">
        <w:t xml:space="preserve"> </w:t>
      </w:r>
      <w:r w:rsidR="00F1290E">
        <w:t xml:space="preserve">stycznia </w:t>
      </w:r>
      <w:r w:rsidR="00793133" w:rsidRPr="00725D3E">
        <w:t>20</w:t>
      </w:r>
      <w:r w:rsidR="007E55D6" w:rsidRPr="00725D3E">
        <w:t>2</w:t>
      </w:r>
      <w:r w:rsidR="00F1290E">
        <w:t>3 r.</w:t>
      </w:r>
    </w:p>
    <w:p w14:paraId="54927387" w14:textId="61B773C1" w:rsidR="004E01A2" w:rsidRDefault="00793133" w:rsidP="004E01A2">
      <w:pPr>
        <w:spacing w:after="0"/>
        <w:rPr>
          <w:u w:val="single"/>
        </w:rPr>
      </w:pPr>
      <w:r w:rsidRPr="008B7ED2">
        <w:rPr>
          <w:u w:val="single"/>
        </w:rPr>
        <w:t>Informacja prasowa</w:t>
      </w:r>
    </w:p>
    <w:p w14:paraId="55E09887" w14:textId="77777777" w:rsidR="004E01A2" w:rsidRDefault="004E01A2" w:rsidP="004E01A2">
      <w:pPr>
        <w:spacing w:after="0"/>
        <w:rPr>
          <w:u w:val="single"/>
        </w:rPr>
      </w:pPr>
    </w:p>
    <w:p w14:paraId="5A21D8BE" w14:textId="217F21AB" w:rsidR="006A5356" w:rsidRDefault="006A5356" w:rsidP="005011C2">
      <w:pPr>
        <w:spacing w:after="0"/>
        <w:jc w:val="center"/>
        <w:rPr>
          <w:rFonts w:cstheme="minorHAnsi"/>
          <w:b/>
          <w:sz w:val="28"/>
          <w:szCs w:val="28"/>
        </w:rPr>
      </w:pPr>
      <w:r w:rsidRPr="003D750B">
        <w:rPr>
          <w:rFonts w:cstheme="minorHAnsi"/>
          <w:b/>
          <w:sz w:val="28"/>
          <w:szCs w:val="28"/>
        </w:rPr>
        <w:t xml:space="preserve">Great </w:t>
      </w:r>
      <w:proofErr w:type="spellStart"/>
      <w:r w:rsidRPr="003D750B">
        <w:rPr>
          <w:rFonts w:cstheme="minorHAnsi"/>
          <w:b/>
          <w:sz w:val="28"/>
          <w:szCs w:val="28"/>
        </w:rPr>
        <w:t>fashion</w:t>
      </w:r>
      <w:proofErr w:type="spellEnd"/>
      <w:r w:rsidRPr="003D750B">
        <w:rPr>
          <w:rFonts w:cstheme="minorHAnsi"/>
          <w:b/>
          <w:sz w:val="28"/>
          <w:szCs w:val="28"/>
        </w:rPr>
        <w:t xml:space="preserve">, </w:t>
      </w:r>
      <w:proofErr w:type="spellStart"/>
      <w:r w:rsidRPr="003D750B">
        <w:rPr>
          <w:rFonts w:cstheme="minorHAnsi"/>
          <w:b/>
          <w:sz w:val="28"/>
          <w:szCs w:val="28"/>
        </w:rPr>
        <w:t>great</w:t>
      </w:r>
      <w:proofErr w:type="spellEnd"/>
      <w:r w:rsidRPr="003D750B">
        <w:rPr>
          <w:rFonts w:cstheme="minorHAnsi"/>
          <w:b/>
          <w:sz w:val="28"/>
          <w:szCs w:val="28"/>
        </w:rPr>
        <w:t xml:space="preserve"> </w:t>
      </w:r>
      <w:proofErr w:type="spellStart"/>
      <w:r w:rsidRPr="003D750B">
        <w:rPr>
          <w:rFonts w:cstheme="minorHAnsi"/>
          <w:b/>
          <w:sz w:val="28"/>
          <w:szCs w:val="28"/>
        </w:rPr>
        <w:t>prices</w:t>
      </w:r>
      <w:proofErr w:type="spellEnd"/>
      <w:r w:rsidRPr="003D750B">
        <w:rPr>
          <w:rFonts w:cstheme="minorHAnsi"/>
          <w:b/>
          <w:sz w:val="28"/>
          <w:szCs w:val="28"/>
        </w:rPr>
        <w:t xml:space="preserve"> –</w:t>
      </w:r>
      <w:r w:rsidR="003D750B" w:rsidRPr="003D750B">
        <w:rPr>
          <w:rFonts w:cstheme="minorHAnsi"/>
          <w:b/>
          <w:sz w:val="28"/>
          <w:szCs w:val="28"/>
        </w:rPr>
        <w:t xml:space="preserve"> </w:t>
      </w:r>
      <w:r w:rsidRPr="003D750B">
        <w:rPr>
          <w:rFonts w:cstheme="minorHAnsi"/>
          <w:b/>
          <w:sz w:val="28"/>
          <w:szCs w:val="28"/>
        </w:rPr>
        <w:t xml:space="preserve">w </w:t>
      </w:r>
      <w:r w:rsidR="003D750B" w:rsidRPr="003D750B">
        <w:rPr>
          <w:rFonts w:cstheme="minorHAnsi"/>
          <w:b/>
          <w:sz w:val="28"/>
          <w:szCs w:val="28"/>
        </w:rPr>
        <w:t xml:space="preserve">Galerii </w:t>
      </w:r>
      <w:r w:rsidRPr="003D750B">
        <w:rPr>
          <w:rFonts w:cstheme="minorHAnsi"/>
          <w:b/>
          <w:sz w:val="28"/>
          <w:szCs w:val="28"/>
        </w:rPr>
        <w:t>Zasp</w:t>
      </w:r>
      <w:r w:rsidR="003D750B" w:rsidRPr="003D750B">
        <w:rPr>
          <w:rFonts w:cstheme="minorHAnsi"/>
          <w:b/>
          <w:sz w:val="28"/>
          <w:szCs w:val="28"/>
        </w:rPr>
        <w:t>a</w:t>
      </w:r>
      <w:r w:rsidRPr="003D750B">
        <w:rPr>
          <w:rFonts w:cstheme="minorHAnsi"/>
          <w:b/>
          <w:sz w:val="28"/>
          <w:szCs w:val="28"/>
        </w:rPr>
        <w:t xml:space="preserve"> </w:t>
      </w:r>
      <w:r w:rsidR="003D750B" w:rsidRPr="003D750B">
        <w:rPr>
          <w:rFonts w:cstheme="minorHAnsi"/>
          <w:b/>
          <w:sz w:val="28"/>
          <w:szCs w:val="28"/>
        </w:rPr>
        <w:t>otworzył się sklep</w:t>
      </w:r>
      <w:r w:rsidR="003D750B">
        <w:rPr>
          <w:rFonts w:cstheme="minorHAnsi"/>
          <w:b/>
          <w:sz w:val="28"/>
          <w:szCs w:val="28"/>
        </w:rPr>
        <w:t xml:space="preserve"> </w:t>
      </w:r>
      <w:proofErr w:type="spellStart"/>
      <w:r w:rsidR="003D750B">
        <w:rPr>
          <w:rFonts w:cstheme="minorHAnsi"/>
          <w:b/>
          <w:sz w:val="28"/>
          <w:szCs w:val="28"/>
        </w:rPr>
        <w:t>Sinsay</w:t>
      </w:r>
      <w:proofErr w:type="spellEnd"/>
    </w:p>
    <w:p w14:paraId="06BCD4A1" w14:textId="77777777" w:rsidR="004E01A2" w:rsidRPr="003D750B" w:rsidRDefault="004E01A2" w:rsidP="004E01A2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5A1290E6" w14:textId="7213B248" w:rsidR="005A4C9D" w:rsidRDefault="006A5356" w:rsidP="004E01A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Galeri</w:t>
      </w:r>
      <w:r w:rsidR="001B252D">
        <w:rPr>
          <w:rFonts w:cstheme="minorHAnsi"/>
          <w:b/>
          <w:sz w:val="24"/>
          <w:szCs w:val="24"/>
        </w:rPr>
        <w:t>a</w:t>
      </w:r>
      <w:r w:rsidR="005A4C9D">
        <w:rPr>
          <w:rFonts w:cstheme="minorHAnsi"/>
          <w:b/>
          <w:sz w:val="24"/>
          <w:szCs w:val="24"/>
        </w:rPr>
        <w:t xml:space="preserve"> Zaspa należąc</w:t>
      </w:r>
      <w:r w:rsidR="001B252D">
        <w:rPr>
          <w:rFonts w:cstheme="minorHAnsi"/>
          <w:b/>
          <w:sz w:val="24"/>
          <w:szCs w:val="24"/>
        </w:rPr>
        <w:t xml:space="preserve">a </w:t>
      </w:r>
      <w:r w:rsidR="005A4C9D">
        <w:rPr>
          <w:rFonts w:cstheme="minorHAnsi"/>
          <w:b/>
          <w:sz w:val="24"/>
          <w:szCs w:val="24"/>
        </w:rPr>
        <w:t xml:space="preserve">do Grupy Capital Park </w:t>
      </w:r>
      <w:r w:rsidR="001B252D">
        <w:rPr>
          <w:rFonts w:cstheme="minorHAnsi"/>
          <w:b/>
          <w:sz w:val="24"/>
          <w:szCs w:val="24"/>
        </w:rPr>
        <w:t xml:space="preserve">zyskała </w:t>
      </w:r>
      <w:r w:rsidR="005A4C9D">
        <w:rPr>
          <w:rFonts w:cstheme="minorHAnsi"/>
          <w:b/>
          <w:sz w:val="24"/>
          <w:szCs w:val="24"/>
        </w:rPr>
        <w:t>now</w:t>
      </w:r>
      <w:r w:rsidR="001B252D">
        <w:rPr>
          <w:rFonts w:cstheme="minorHAnsi"/>
          <w:b/>
          <w:sz w:val="24"/>
          <w:szCs w:val="24"/>
        </w:rPr>
        <w:t>ego</w:t>
      </w:r>
      <w:r w:rsidR="005A4C9D">
        <w:rPr>
          <w:rFonts w:cstheme="minorHAnsi"/>
          <w:b/>
          <w:sz w:val="24"/>
          <w:szCs w:val="24"/>
        </w:rPr>
        <w:t xml:space="preserve"> najemc</w:t>
      </w:r>
      <w:r w:rsidR="001B252D">
        <w:rPr>
          <w:rFonts w:cstheme="minorHAnsi"/>
          <w:b/>
          <w:sz w:val="24"/>
          <w:szCs w:val="24"/>
        </w:rPr>
        <w:t>ę</w:t>
      </w:r>
      <w:r w:rsidR="005A4C9D">
        <w:rPr>
          <w:rFonts w:cstheme="minorHAnsi"/>
          <w:b/>
          <w:sz w:val="24"/>
          <w:szCs w:val="24"/>
        </w:rPr>
        <w:t xml:space="preserve">. </w:t>
      </w:r>
      <w:proofErr w:type="spellStart"/>
      <w:r w:rsidR="005A4C9D">
        <w:rPr>
          <w:rFonts w:cstheme="minorHAnsi"/>
          <w:b/>
          <w:sz w:val="24"/>
          <w:szCs w:val="24"/>
        </w:rPr>
        <w:t>Sinsay</w:t>
      </w:r>
      <w:proofErr w:type="spellEnd"/>
      <w:r w:rsidR="001B252D">
        <w:rPr>
          <w:rFonts w:cstheme="minorHAnsi"/>
          <w:b/>
          <w:sz w:val="24"/>
          <w:szCs w:val="24"/>
        </w:rPr>
        <w:t xml:space="preserve"> – bo </w:t>
      </w:r>
      <w:r w:rsidR="005011C2">
        <w:rPr>
          <w:rFonts w:cstheme="minorHAnsi"/>
          <w:b/>
          <w:sz w:val="24"/>
          <w:szCs w:val="24"/>
        </w:rPr>
        <w:t xml:space="preserve">o </w:t>
      </w:r>
      <w:r w:rsidR="001B252D">
        <w:rPr>
          <w:rFonts w:cstheme="minorHAnsi"/>
          <w:b/>
          <w:sz w:val="24"/>
          <w:szCs w:val="24"/>
        </w:rPr>
        <w:t>tej marce mowa -</w:t>
      </w:r>
      <w:r w:rsidR="005A4C9D">
        <w:rPr>
          <w:rFonts w:cstheme="minorHAnsi"/>
          <w:b/>
          <w:sz w:val="24"/>
          <w:szCs w:val="24"/>
        </w:rPr>
        <w:t xml:space="preserve"> to kolejn</w:t>
      </w:r>
      <w:r w:rsidR="001B252D">
        <w:rPr>
          <w:rFonts w:cstheme="minorHAnsi"/>
          <w:b/>
          <w:sz w:val="24"/>
          <w:szCs w:val="24"/>
        </w:rPr>
        <w:t>y</w:t>
      </w:r>
      <w:r w:rsidR="005A4C9D">
        <w:rPr>
          <w:rFonts w:cstheme="minorHAnsi"/>
          <w:b/>
          <w:sz w:val="24"/>
          <w:szCs w:val="24"/>
        </w:rPr>
        <w:t xml:space="preserve"> polsk</w:t>
      </w:r>
      <w:r w:rsidR="001B252D">
        <w:rPr>
          <w:rFonts w:cstheme="minorHAnsi"/>
          <w:b/>
          <w:sz w:val="24"/>
          <w:szCs w:val="24"/>
        </w:rPr>
        <w:t xml:space="preserve">i </w:t>
      </w:r>
      <w:proofErr w:type="spellStart"/>
      <w:r w:rsidR="001B252D">
        <w:rPr>
          <w:rFonts w:cstheme="minorHAnsi"/>
          <w:b/>
          <w:sz w:val="24"/>
          <w:szCs w:val="24"/>
        </w:rPr>
        <w:t>brand</w:t>
      </w:r>
      <w:proofErr w:type="spellEnd"/>
      <w:r w:rsidR="001B252D">
        <w:rPr>
          <w:rFonts w:cstheme="minorHAnsi"/>
          <w:b/>
          <w:sz w:val="24"/>
          <w:szCs w:val="24"/>
        </w:rPr>
        <w:t xml:space="preserve"> modowy</w:t>
      </w:r>
      <w:r w:rsidR="005A4C9D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któr</w:t>
      </w:r>
      <w:r w:rsidR="001B252D">
        <w:rPr>
          <w:rFonts w:cstheme="minorHAnsi"/>
          <w:b/>
          <w:sz w:val="24"/>
          <w:szCs w:val="24"/>
        </w:rPr>
        <w:t>y</w:t>
      </w:r>
      <w:r>
        <w:rPr>
          <w:rFonts w:cstheme="minorHAnsi"/>
          <w:b/>
          <w:sz w:val="24"/>
          <w:szCs w:val="24"/>
        </w:rPr>
        <w:t xml:space="preserve"> otworzy</w:t>
      </w:r>
      <w:r w:rsidR="001B252D">
        <w:rPr>
          <w:rFonts w:cstheme="minorHAnsi"/>
          <w:b/>
          <w:sz w:val="24"/>
          <w:szCs w:val="24"/>
        </w:rPr>
        <w:t>ł</w:t>
      </w:r>
      <w:r>
        <w:rPr>
          <w:rFonts w:cstheme="minorHAnsi"/>
          <w:b/>
          <w:sz w:val="24"/>
          <w:szCs w:val="24"/>
        </w:rPr>
        <w:t xml:space="preserve"> swój sklep w gdańskim centrum handlowym. Nowy </w:t>
      </w:r>
      <w:r w:rsidR="001B252D">
        <w:rPr>
          <w:rFonts w:cstheme="minorHAnsi"/>
          <w:b/>
          <w:sz w:val="24"/>
          <w:szCs w:val="24"/>
        </w:rPr>
        <w:t xml:space="preserve">najemca </w:t>
      </w:r>
      <w:r>
        <w:rPr>
          <w:rFonts w:cstheme="minorHAnsi"/>
          <w:b/>
          <w:sz w:val="24"/>
          <w:szCs w:val="24"/>
        </w:rPr>
        <w:t>zaj</w:t>
      </w:r>
      <w:r w:rsidR="001B252D">
        <w:rPr>
          <w:rFonts w:cstheme="minorHAnsi"/>
          <w:b/>
          <w:sz w:val="24"/>
          <w:szCs w:val="24"/>
        </w:rPr>
        <w:t>ął</w:t>
      </w:r>
      <w:r>
        <w:rPr>
          <w:rFonts w:cstheme="minorHAnsi"/>
          <w:b/>
          <w:sz w:val="24"/>
          <w:szCs w:val="24"/>
        </w:rPr>
        <w:t xml:space="preserve"> blisko 600 m</w:t>
      </w:r>
      <w:r w:rsidR="001B252D">
        <w:rPr>
          <w:rFonts w:cstheme="minorHAnsi"/>
          <w:b/>
          <w:sz w:val="24"/>
          <w:szCs w:val="24"/>
        </w:rPr>
        <w:t>kw.</w:t>
      </w:r>
      <w:r>
        <w:rPr>
          <w:rFonts w:cstheme="minorHAnsi"/>
          <w:b/>
          <w:sz w:val="24"/>
          <w:szCs w:val="24"/>
        </w:rPr>
        <w:t xml:space="preserve"> </w:t>
      </w:r>
      <w:r w:rsidR="006524C6">
        <w:rPr>
          <w:rFonts w:cstheme="minorHAnsi"/>
          <w:b/>
          <w:sz w:val="24"/>
          <w:szCs w:val="24"/>
        </w:rPr>
        <w:t>powierzchni</w:t>
      </w:r>
      <w:r>
        <w:rPr>
          <w:rFonts w:cstheme="minorHAnsi"/>
          <w:b/>
          <w:sz w:val="24"/>
          <w:szCs w:val="24"/>
        </w:rPr>
        <w:t xml:space="preserve">. </w:t>
      </w:r>
    </w:p>
    <w:p w14:paraId="46F528CB" w14:textId="77777777" w:rsidR="004E01A2" w:rsidRDefault="004E01A2" w:rsidP="004E01A2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8EA72C5" w14:textId="3F459EA9" w:rsidR="006A5356" w:rsidRDefault="006A5356" w:rsidP="004E01A2">
      <w:pPr>
        <w:spacing w:after="0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Sinsay</w:t>
      </w:r>
      <w:proofErr w:type="spellEnd"/>
      <w:r>
        <w:rPr>
          <w:rFonts w:cstheme="minorHAnsi"/>
          <w:bCs/>
          <w:sz w:val="24"/>
          <w:szCs w:val="24"/>
        </w:rPr>
        <w:t xml:space="preserve"> jest polską siecią sklepów, należącą do polskiego przedsiębiorstwa odzieżowego LPP. Marka powstała w 2013 roku i przez niespełna dekadę podbiła niemal całą Europę. </w:t>
      </w:r>
      <w:r w:rsidR="005011C2">
        <w:rPr>
          <w:rFonts w:cstheme="minorHAnsi"/>
          <w:bCs/>
          <w:sz w:val="24"/>
          <w:szCs w:val="24"/>
        </w:rPr>
        <w:t>Obecnie w</w:t>
      </w:r>
      <w:r>
        <w:rPr>
          <w:rFonts w:cstheme="minorHAnsi"/>
          <w:bCs/>
          <w:sz w:val="24"/>
          <w:szCs w:val="24"/>
        </w:rPr>
        <w:t xml:space="preserve"> 18 krajach działa ponad 740 sklepów, z czego w Polsce – 281 sklepów stacjonarnych i </w:t>
      </w:r>
      <w:r w:rsidR="001B252D">
        <w:rPr>
          <w:rFonts w:cstheme="minorHAnsi"/>
          <w:bCs/>
          <w:sz w:val="24"/>
          <w:szCs w:val="24"/>
        </w:rPr>
        <w:t xml:space="preserve">sklep </w:t>
      </w:r>
      <w:r>
        <w:rPr>
          <w:rFonts w:cstheme="minorHAnsi"/>
          <w:bCs/>
          <w:sz w:val="24"/>
          <w:szCs w:val="24"/>
        </w:rPr>
        <w:t xml:space="preserve">internetowy. Zarówno w sklepach, jak i </w:t>
      </w:r>
      <w:r w:rsidR="001B252D">
        <w:rPr>
          <w:rFonts w:cstheme="minorHAnsi"/>
          <w:bCs/>
          <w:sz w:val="24"/>
          <w:szCs w:val="24"/>
        </w:rPr>
        <w:t xml:space="preserve">w </w:t>
      </w:r>
      <w:r>
        <w:rPr>
          <w:rFonts w:cstheme="minorHAnsi"/>
          <w:bCs/>
          <w:sz w:val="24"/>
          <w:szCs w:val="24"/>
        </w:rPr>
        <w:t>centrali sieci zatrudnionych jest 11</w:t>
      </w:r>
      <w:r w:rsidR="001B252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000 osób.</w:t>
      </w:r>
    </w:p>
    <w:p w14:paraId="70AE013A" w14:textId="77777777" w:rsidR="004E01A2" w:rsidRDefault="004E01A2" w:rsidP="004E01A2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6021AF85" w14:textId="5AC62D21" w:rsidR="006A5356" w:rsidRDefault="006524C6" w:rsidP="004E01A2">
      <w:pPr>
        <w:spacing w:after="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</w:rPr>
        <w:t>Nowy najemca to firma</w:t>
      </w:r>
      <w:r w:rsidR="006A5356">
        <w:rPr>
          <w:rFonts w:cstheme="minorHAnsi"/>
          <w:bCs/>
          <w:sz w:val="24"/>
          <w:szCs w:val="24"/>
        </w:rPr>
        <w:t xml:space="preserve"> specjalizuj</w:t>
      </w:r>
      <w:r>
        <w:rPr>
          <w:rFonts w:cstheme="minorHAnsi"/>
          <w:bCs/>
          <w:sz w:val="24"/>
          <w:szCs w:val="24"/>
        </w:rPr>
        <w:t>ąca</w:t>
      </w:r>
      <w:r w:rsidR="006A5356">
        <w:rPr>
          <w:rFonts w:cstheme="minorHAnsi"/>
          <w:bCs/>
          <w:sz w:val="24"/>
          <w:szCs w:val="24"/>
        </w:rPr>
        <w:t xml:space="preserve"> się w modzie ulicznej. 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W</w:t>
      </w:r>
      <w:r w:rsidR="006A5356" w:rsidRP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 swojej ofercie posiada linie dla nastolat</w:t>
      </w:r>
      <w:r>
        <w:rPr>
          <w:rFonts w:cstheme="minorHAnsi"/>
          <w:color w:val="202122"/>
          <w:sz w:val="24"/>
          <w:szCs w:val="24"/>
          <w:shd w:val="clear" w:color="auto" w:fill="FFFFFF"/>
        </w:rPr>
        <w:t>ków</w:t>
      </w:r>
      <w:r w:rsidR="006A5356" w:rsidRPr="006A5356">
        <w:rPr>
          <w:rFonts w:cstheme="minorHAnsi"/>
          <w:color w:val="202122"/>
          <w:sz w:val="24"/>
          <w:szCs w:val="24"/>
          <w:shd w:val="clear" w:color="auto" w:fill="FFFFFF"/>
        </w:rPr>
        <w:t>, młodych kobiet, mężczyzn, a także ubrania ciążowe oraz produkty i akcesoria dla dzieci. Propozycje marki uzupełniają elementy wyposażenia wnętrz oraz linia kosmetyków do makijażu i pielęgnacji</w:t>
      </w:r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. Od stycznia </w:t>
      </w:r>
      <w:r w:rsidR="001B252D">
        <w:rPr>
          <w:rFonts w:cstheme="minorHAnsi"/>
          <w:color w:val="202122"/>
          <w:sz w:val="24"/>
          <w:szCs w:val="24"/>
          <w:shd w:val="clear" w:color="auto" w:fill="FFFFFF"/>
        </w:rPr>
        <w:t xml:space="preserve">oferta </w:t>
      </w:r>
      <w:proofErr w:type="spellStart"/>
      <w:r w:rsidR="001B252D">
        <w:rPr>
          <w:rFonts w:cstheme="minorHAnsi"/>
          <w:color w:val="202122"/>
          <w:sz w:val="24"/>
          <w:szCs w:val="24"/>
          <w:shd w:val="clear" w:color="auto" w:fill="FFFFFF"/>
        </w:rPr>
        <w:t>Sinsay</w:t>
      </w:r>
      <w:proofErr w:type="spellEnd"/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 dostępn</w:t>
      </w:r>
      <w:r w:rsidR="001B252D">
        <w:rPr>
          <w:rFonts w:cstheme="minorHAnsi"/>
          <w:color w:val="202122"/>
          <w:sz w:val="24"/>
          <w:szCs w:val="24"/>
          <w:shd w:val="clear" w:color="auto" w:fill="FFFFFF"/>
        </w:rPr>
        <w:t>a</w:t>
      </w:r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B252D">
        <w:rPr>
          <w:rFonts w:cstheme="minorHAnsi"/>
          <w:color w:val="202122"/>
          <w:sz w:val="24"/>
          <w:szCs w:val="24"/>
          <w:shd w:val="clear" w:color="auto" w:fill="FFFFFF"/>
        </w:rPr>
        <w:t xml:space="preserve">jest także </w:t>
      </w:r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dla </w:t>
      </w:r>
      <w:r w:rsidR="001B252D">
        <w:rPr>
          <w:rFonts w:cstheme="minorHAnsi"/>
          <w:color w:val="202122"/>
          <w:sz w:val="24"/>
          <w:szCs w:val="24"/>
          <w:shd w:val="clear" w:color="auto" w:fill="FFFFFF"/>
        </w:rPr>
        <w:t xml:space="preserve">klientów Galerii </w:t>
      </w:r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>Zasp</w:t>
      </w:r>
      <w:r w:rsidR="001B252D">
        <w:rPr>
          <w:rFonts w:cstheme="minorHAnsi"/>
          <w:color w:val="202122"/>
          <w:sz w:val="24"/>
          <w:szCs w:val="24"/>
          <w:shd w:val="clear" w:color="auto" w:fill="FFFFFF"/>
        </w:rPr>
        <w:t>a.</w:t>
      </w:r>
    </w:p>
    <w:p w14:paraId="7FBE2280" w14:textId="77777777" w:rsidR="004E01A2" w:rsidRDefault="004E01A2" w:rsidP="004E01A2">
      <w:pPr>
        <w:spacing w:after="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542B9107" w14:textId="1CB13266" w:rsidR="006A5356" w:rsidRDefault="00DB23DD" w:rsidP="004E01A2">
      <w:pPr>
        <w:spacing w:after="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- </w:t>
      </w:r>
      <w:r w:rsidR="008B7F71" w:rsidRPr="004E01A2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 xml:space="preserve">Galeria Zaspa jest miejscem pierwszego wyboru dla lokalnej społeczności Zaspy, chcemy zatem by oferta naszego centrum handlowego </w:t>
      </w:r>
      <w:r w:rsidR="004E01A2" w:rsidRPr="004E01A2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 xml:space="preserve">odpowiadała na ich potrzeby i </w:t>
      </w:r>
      <w:r w:rsidR="008B7F71" w:rsidRPr="004E01A2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cały czas rozwijała się oferując klientom sklepy z różnorodnym asortymentem</w:t>
      </w:r>
      <w:r w:rsidR="004E01A2" w:rsidRPr="004E01A2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 xml:space="preserve">. Cieszymy się, że </w:t>
      </w:r>
      <w:proofErr w:type="spellStart"/>
      <w:r w:rsidR="004E01A2" w:rsidRPr="004E01A2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Sinsay</w:t>
      </w:r>
      <w:proofErr w:type="spellEnd"/>
      <w:r w:rsidR="005011C2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>,</w:t>
      </w:r>
      <w:r w:rsidR="004E01A2" w:rsidRPr="004E01A2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 xml:space="preserve"> niezwykle popularna marka odzieżowa, dołączyła do grona naszych najemców uzupełniając tym samym ofertę modową galerii</w:t>
      </w:r>
      <w:r w:rsidR="005011C2">
        <w:rPr>
          <w:rFonts w:cstheme="minorHAnsi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r w:rsidR="004E01A2">
        <w:rPr>
          <w:rFonts w:cstheme="minorHAnsi"/>
          <w:color w:val="202122"/>
          <w:sz w:val="24"/>
          <w:szCs w:val="24"/>
          <w:shd w:val="clear" w:color="auto" w:fill="FFFFFF"/>
        </w:rPr>
        <w:t xml:space="preserve">– </w:t>
      </w:r>
      <w:r w:rsidR="004E01A2" w:rsidRPr="00FE0ADC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 xml:space="preserve">mówi </w:t>
      </w:r>
      <w:r w:rsidR="00FE0ADC" w:rsidRPr="00FE0ADC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 xml:space="preserve">Joanna </w:t>
      </w:r>
      <w:proofErr w:type="spellStart"/>
      <w:r w:rsidR="00FE0ADC" w:rsidRPr="00FE0ADC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Szar</w:t>
      </w:r>
      <w:proofErr w:type="spellEnd"/>
      <w:r w:rsidR="004055D2">
        <w:rPr>
          <w:rFonts w:cstheme="minorHAnsi"/>
          <w:b/>
          <w:bCs/>
          <w:color w:val="202122"/>
          <w:sz w:val="24"/>
          <w:szCs w:val="24"/>
          <w:shd w:val="clear" w:color="auto" w:fill="FFFFFF"/>
        </w:rPr>
        <w:t>, marketing manager w Galerii Zaspa.</w:t>
      </w:r>
    </w:p>
    <w:p w14:paraId="621500A2" w14:textId="77777777" w:rsidR="004E01A2" w:rsidRDefault="004E01A2" w:rsidP="004E01A2">
      <w:pPr>
        <w:spacing w:after="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6DF0FB02" w14:textId="69C98BDD" w:rsidR="006A5356" w:rsidRDefault="005011C2" w:rsidP="004E01A2">
      <w:pPr>
        <w:spacing w:after="0"/>
        <w:jc w:val="both"/>
        <w:rPr>
          <w:rFonts w:cstheme="minorHAnsi"/>
          <w:color w:val="202122"/>
          <w:sz w:val="24"/>
          <w:szCs w:val="24"/>
          <w:shd w:val="clear" w:color="auto" w:fill="FFFFFF"/>
        </w:rPr>
      </w:pPr>
      <w:r>
        <w:rPr>
          <w:rFonts w:cstheme="minorHAnsi"/>
          <w:color w:val="202122"/>
          <w:sz w:val="24"/>
          <w:szCs w:val="24"/>
          <w:shd w:val="clear" w:color="auto" w:fill="FFFFFF"/>
        </w:rPr>
        <w:t xml:space="preserve">Sklep </w:t>
      </w:r>
      <w:proofErr w:type="spellStart"/>
      <w:r w:rsidR="006524C6">
        <w:rPr>
          <w:rFonts w:cstheme="minorHAnsi"/>
          <w:color w:val="202122"/>
          <w:sz w:val="24"/>
          <w:szCs w:val="24"/>
          <w:shd w:val="clear" w:color="auto" w:fill="FFFFFF"/>
        </w:rPr>
        <w:t>Sinsay</w:t>
      </w:r>
      <w:proofErr w:type="spellEnd"/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DB23DD">
        <w:rPr>
          <w:rFonts w:cstheme="minorHAnsi"/>
          <w:color w:val="202122"/>
          <w:sz w:val="24"/>
          <w:szCs w:val="24"/>
          <w:shd w:val="clear" w:color="auto" w:fill="FFFFFF"/>
        </w:rPr>
        <w:t xml:space="preserve">zlokalizowany jest na </w:t>
      </w:r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>pierwszym piętrze</w:t>
      </w:r>
      <w:r w:rsidR="00DB23DD">
        <w:rPr>
          <w:rFonts w:cstheme="minorHAnsi"/>
          <w:color w:val="202122"/>
          <w:sz w:val="24"/>
          <w:szCs w:val="24"/>
          <w:shd w:val="clear" w:color="auto" w:fill="FFFFFF"/>
        </w:rPr>
        <w:t xml:space="preserve"> centrum handlowego</w:t>
      </w:r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>. Znaj</w:t>
      </w:r>
      <w:r w:rsidR="00DB23DD">
        <w:rPr>
          <w:rFonts w:cstheme="minorHAnsi"/>
          <w:color w:val="202122"/>
          <w:sz w:val="24"/>
          <w:szCs w:val="24"/>
          <w:shd w:val="clear" w:color="auto" w:fill="FFFFFF"/>
        </w:rPr>
        <w:t>duje</w:t>
      </w:r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 się pomiędzy sklepami Euro RTV AGD i KIK, w dawnej lokalizacji </w:t>
      </w:r>
      <w:proofErr w:type="spellStart"/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>Exxelent</w:t>
      </w:r>
      <w:proofErr w:type="spellEnd"/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. Ten ostatni </w:t>
      </w:r>
      <w:r w:rsidR="00DB23DD">
        <w:rPr>
          <w:rFonts w:cstheme="minorHAnsi"/>
          <w:color w:val="202122"/>
          <w:sz w:val="24"/>
          <w:szCs w:val="24"/>
          <w:shd w:val="clear" w:color="auto" w:fill="FFFFFF"/>
        </w:rPr>
        <w:t xml:space="preserve">został </w:t>
      </w:r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>przeniesi</w:t>
      </w:r>
      <w:r w:rsidR="00DB23DD">
        <w:rPr>
          <w:rFonts w:cstheme="minorHAnsi"/>
          <w:color w:val="202122"/>
          <w:sz w:val="24"/>
          <w:szCs w:val="24"/>
          <w:shd w:val="clear" w:color="auto" w:fill="FFFFFF"/>
        </w:rPr>
        <w:t>ony</w:t>
      </w:r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DB23DD">
        <w:rPr>
          <w:rFonts w:cstheme="minorHAnsi"/>
          <w:color w:val="202122"/>
          <w:sz w:val="24"/>
          <w:szCs w:val="24"/>
          <w:shd w:val="clear" w:color="auto" w:fill="FFFFFF"/>
        </w:rPr>
        <w:t xml:space="preserve">do lokalu </w:t>
      </w:r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obok </w:t>
      </w:r>
      <w:proofErr w:type="spellStart"/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>Pepco</w:t>
      </w:r>
      <w:proofErr w:type="spellEnd"/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 i Ekspresu Krawieckiego.  </w:t>
      </w:r>
      <w:proofErr w:type="spellStart"/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>Sinsay</w:t>
      </w:r>
      <w:proofErr w:type="spellEnd"/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 xml:space="preserve"> jako marka LPP realizuje cele zrównoważonego rozwoju i wprowadza na rynek coraz więcej produktów z linii Eco </w:t>
      </w:r>
      <w:proofErr w:type="spellStart"/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>Aware</w:t>
      </w:r>
      <w:proofErr w:type="spellEnd"/>
      <w:r w:rsidR="006A5356">
        <w:rPr>
          <w:rFonts w:cstheme="minorHAnsi"/>
          <w:color w:val="202122"/>
          <w:sz w:val="24"/>
          <w:szCs w:val="24"/>
          <w:shd w:val="clear" w:color="auto" w:fill="FFFFFF"/>
        </w:rPr>
        <w:t>, tworzonych z myślą o środowisku. W ramach Fundacji LPP udziela też pomocy osobom w trudnej sytuacji życiowej oraz aktywizuje zawodowo młodzież zagrożoną wykluczeniem społecznym.</w:t>
      </w:r>
    </w:p>
    <w:p w14:paraId="5312197D" w14:textId="6B59EA2F" w:rsidR="00363BB2" w:rsidRDefault="00363BB2" w:rsidP="00372357">
      <w:pPr>
        <w:spacing w:after="0"/>
        <w:jc w:val="both"/>
        <w:rPr>
          <w:b/>
          <w:bCs/>
          <w:sz w:val="24"/>
          <w:szCs w:val="24"/>
        </w:rPr>
      </w:pPr>
    </w:p>
    <w:p w14:paraId="737A0B1A" w14:textId="2B6DA9AC" w:rsidR="006524C6" w:rsidRDefault="006524C6" w:rsidP="00372357">
      <w:pPr>
        <w:spacing w:after="0"/>
        <w:jc w:val="both"/>
        <w:rPr>
          <w:b/>
          <w:bCs/>
          <w:sz w:val="24"/>
          <w:szCs w:val="24"/>
        </w:rPr>
      </w:pPr>
    </w:p>
    <w:p w14:paraId="773759DB" w14:textId="77777777" w:rsidR="005011C2" w:rsidRDefault="005011C2" w:rsidP="0079313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1AC7ED6" w14:textId="2A4D6C10" w:rsidR="00793133" w:rsidRPr="00E16F78" w:rsidRDefault="00793133" w:rsidP="00793133">
      <w:pPr>
        <w:spacing w:after="0" w:line="240" w:lineRule="auto"/>
        <w:jc w:val="both"/>
        <w:rPr>
          <w:b/>
          <w:sz w:val="21"/>
          <w:szCs w:val="21"/>
        </w:rPr>
      </w:pPr>
      <w:r w:rsidRPr="00E16F78">
        <w:rPr>
          <w:b/>
          <w:sz w:val="21"/>
          <w:szCs w:val="21"/>
        </w:rPr>
        <w:lastRenderedPageBreak/>
        <w:t>Dodatkowe informacje:</w:t>
      </w:r>
    </w:p>
    <w:p w14:paraId="2AF7A208" w14:textId="57D622F4" w:rsidR="00501FC2" w:rsidRDefault="00501FC2" w:rsidP="00793133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Aleksandra Kaczorowska</w:t>
      </w:r>
    </w:p>
    <w:p w14:paraId="5C98632B" w14:textId="45C829C7" w:rsidR="00793133" w:rsidRPr="00E16F78" w:rsidRDefault="00793133" w:rsidP="00793133">
      <w:pPr>
        <w:spacing w:after="0" w:line="240" w:lineRule="auto"/>
        <w:jc w:val="both"/>
        <w:rPr>
          <w:sz w:val="21"/>
          <w:szCs w:val="21"/>
        </w:rPr>
      </w:pPr>
      <w:r w:rsidRPr="00E16F78">
        <w:rPr>
          <w:sz w:val="21"/>
          <w:szCs w:val="21"/>
        </w:rPr>
        <w:t>Biuro prasowe Galeria Zaspa</w:t>
      </w:r>
    </w:p>
    <w:p w14:paraId="237DD1EC" w14:textId="78D4CA1A" w:rsidR="002038F8" w:rsidRPr="00E16F78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>tel. +48</w:t>
      </w:r>
      <w:r w:rsidR="00501FC2">
        <w:rPr>
          <w:sz w:val="21"/>
          <w:szCs w:val="21"/>
          <w:lang w:val="en-US"/>
        </w:rPr>
        <w:t> 504 907 388</w:t>
      </w:r>
      <w:r w:rsidRPr="00E16F78">
        <w:rPr>
          <w:sz w:val="21"/>
          <w:szCs w:val="21"/>
          <w:lang w:val="en-US"/>
        </w:rPr>
        <w:t xml:space="preserve"> </w:t>
      </w:r>
    </w:p>
    <w:p w14:paraId="100C611D" w14:textId="09FA2836" w:rsidR="0099364E" w:rsidRDefault="002038F8" w:rsidP="002038F8">
      <w:pPr>
        <w:spacing w:after="0"/>
        <w:jc w:val="both"/>
        <w:rPr>
          <w:sz w:val="21"/>
          <w:szCs w:val="21"/>
          <w:lang w:val="en-US"/>
        </w:rPr>
      </w:pPr>
      <w:r w:rsidRPr="00E16F78">
        <w:rPr>
          <w:sz w:val="21"/>
          <w:szCs w:val="21"/>
          <w:lang w:val="en-US"/>
        </w:rPr>
        <w:t xml:space="preserve">e-mail: </w:t>
      </w:r>
      <w:hyperlink r:id="rId7" w:history="1">
        <w:r w:rsidR="0099364E" w:rsidRPr="004E4268">
          <w:rPr>
            <w:rStyle w:val="Hipercze"/>
            <w:sz w:val="21"/>
            <w:szCs w:val="21"/>
            <w:lang w:val="en-US"/>
          </w:rPr>
          <w:t>a.kaczorowska@bepr.pl</w:t>
        </w:r>
      </w:hyperlink>
    </w:p>
    <w:p w14:paraId="152AC074" w14:textId="77777777" w:rsidR="0099364E" w:rsidRPr="00E16F78" w:rsidRDefault="0099364E" w:rsidP="002038F8">
      <w:pPr>
        <w:spacing w:after="0"/>
        <w:jc w:val="both"/>
        <w:rPr>
          <w:sz w:val="21"/>
          <w:szCs w:val="21"/>
          <w:lang w:val="en-GB"/>
        </w:rPr>
      </w:pPr>
    </w:p>
    <w:p w14:paraId="080C08F1" w14:textId="77777777" w:rsidR="00793133" w:rsidRPr="00E16F78" w:rsidRDefault="00793133" w:rsidP="00793133">
      <w:pPr>
        <w:jc w:val="center"/>
        <w:rPr>
          <w:sz w:val="21"/>
          <w:szCs w:val="21"/>
        </w:rPr>
      </w:pPr>
      <w:r w:rsidRPr="00E16F78">
        <w:rPr>
          <w:sz w:val="21"/>
          <w:szCs w:val="21"/>
        </w:rPr>
        <w:t>***</w:t>
      </w:r>
    </w:p>
    <w:p w14:paraId="517A1787" w14:textId="592D1E3E" w:rsidR="00E97AE8" w:rsidRPr="00E97AE8" w:rsidRDefault="00793133" w:rsidP="00E97AE8">
      <w:pPr>
        <w:spacing w:line="240" w:lineRule="auto"/>
        <w:jc w:val="both"/>
        <w:rPr>
          <w:sz w:val="21"/>
          <w:szCs w:val="21"/>
        </w:rPr>
      </w:pPr>
      <w:r w:rsidRPr="00E16F78">
        <w:rPr>
          <w:b/>
          <w:sz w:val="21"/>
          <w:szCs w:val="21"/>
        </w:rPr>
        <w:t xml:space="preserve">Galeria Zaspa </w:t>
      </w:r>
      <w:r w:rsidRPr="00E16F78">
        <w:rPr>
          <w:sz w:val="21"/>
          <w:szCs w:val="21"/>
        </w:rPr>
        <w:t xml:space="preserve">(dawne ETC </w:t>
      </w:r>
      <w:r w:rsidR="00E97AE8" w:rsidRPr="00E16F78">
        <w:rPr>
          <w:sz w:val="21"/>
          <w:szCs w:val="21"/>
        </w:rPr>
        <w:t xml:space="preserve">Gdańsk) </w:t>
      </w:r>
      <w:r w:rsidR="00E97AE8" w:rsidRPr="00E97AE8">
        <w:rPr>
          <w:sz w:val="21"/>
          <w:szCs w:val="21"/>
        </w:rPr>
        <w:t>to miejsce codziennych, wygodnych zakupów zlokalizowane w gdańskiej dzielnicy Zaspa. To najstarsze centrum handlowe w Trójmieście znajdujące się na terenie dawnego lotniska we Wrzeszczu, którego początki sięgają lat 20-tych XIX w. Dzięki modernizacji Klienci Galerii Zaspa mogą komfortowo robić codzienne zakupy, a odpowiedni dobór markowych sklepów i punktów usługowych umożliwia załatwienie wszystkich spraw w jednym miejscu. Na dwóch piętrach Galerii Zaspa znajduje się 30 lokali handlowo-usługowych oraz jedn</w:t>
      </w:r>
      <w:r w:rsidR="00E97AE8">
        <w:rPr>
          <w:sz w:val="21"/>
          <w:szCs w:val="21"/>
        </w:rPr>
        <w:t>a</w:t>
      </w:r>
      <w:r w:rsidR="00E97AE8" w:rsidRPr="00E97AE8">
        <w:rPr>
          <w:sz w:val="21"/>
          <w:szCs w:val="21"/>
        </w:rPr>
        <w:t xml:space="preserve"> wysp</w:t>
      </w:r>
      <w:r w:rsidR="00E97AE8">
        <w:rPr>
          <w:sz w:val="21"/>
          <w:szCs w:val="21"/>
        </w:rPr>
        <w:t>a</w:t>
      </w:r>
      <w:r w:rsidR="00E97AE8" w:rsidRPr="00E97AE8">
        <w:rPr>
          <w:sz w:val="21"/>
          <w:szCs w:val="21"/>
        </w:rPr>
        <w:t xml:space="preserve"> na parterze budynku</w:t>
      </w:r>
      <w:r w:rsidR="00A55A5F">
        <w:rPr>
          <w:sz w:val="21"/>
          <w:szCs w:val="21"/>
        </w:rPr>
        <w:t xml:space="preserve">. </w:t>
      </w:r>
      <w:r w:rsidR="00E97AE8" w:rsidRPr="00E97AE8">
        <w:rPr>
          <w:sz w:val="21"/>
          <w:szCs w:val="21"/>
        </w:rPr>
        <w:t xml:space="preserve">W częściach wspólnych dostępne są miejsca wypoczynku z kanapami. W Galerii Zaspa można także zadbać o kondycję w nowoczesnym klubie fitness Calypso oraz skorzystać z usług medycznych, które oferuje Centrum Diagnostyczne </w:t>
      </w:r>
      <w:proofErr w:type="spellStart"/>
      <w:r w:rsidR="00E97AE8" w:rsidRPr="00E97AE8">
        <w:rPr>
          <w:sz w:val="21"/>
          <w:szCs w:val="21"/>
        </w:rPr>
        <w:t>Synevo</w:t>
      </w:r>
      <w:proofErr w:type="spellEnd"/>
      <w:r w:rsidR="00E97AE8" w:rsidRPr="00E97AE8">
        <w:rPr>
          <w:sz w:val="21"/>
          <w:szCs w:val="21"/>
        </w:rPr>
        <w:t>. Do dyspozycji Klientów jest 185 naziemnych miejsc p</w:t>
      </w:r>
      <w:r w:rsidR="00A55A5F">
        <w:rPr>
          <w:sz w:val="21"/>
          <w:szCs w:val="21"/>
        </w:rPr>
        <w:t xml:space="preserve">arkingowych </w:t>
      </w:r>
      <w:r w:rsidR="00E97AE8" w:rsidRPr="00E97AE8">
        <w:rPr>
          <w:sz w:val="21"/>
          <w:szCs w:val="21"/>
        </w:rPr>
        <w:t xml:space="preserve">oraz stojaki rowerowe. </w:t>
      </w:r>
    </w:p>
    <w:p w14:paraId="4FAEA2E8" w14:textId="2E6B6C0E" w:rsidR="00E97AE8" w:rsidRPr="00E16F78" w:rsidRDefault="00E97AE8" w:rsidP="00E97AE8">
      <w:pPr>
        <w:rPr>
          <w:sz w:val="21"/>
          <w:szCs w:val="21"/>
        </w:rPr>
      </w:pPr>
      <w:r w:rsidRPr="00E97AE8">
        <w:rPr>
          <w:sz w:val="21"/>
          <w:szCs w:val="21"/>
        </w:rPr>
        <w:t xml:space="preserve"> </w:t>
      </w:r>
      <w:r w:rsidRPr="00E16F78">
        <w:rPr>
          <w:sz w:val="21"/>
          <w:szCs w:val="21"/>
        </w:rPr>
        <w:t xml:space="preserve">Więcej informacji: </w:t>
      </w:r>
      <w:hyperlink r:id="rId8" w:history="1">
        <w:r w:rsidRPr="00E16F78">
          <w:rPr>
            <w:rStyle w:val="Hipercze"/>
            <w:sz w:val="21"/>
            <w:szCs w:val="21"/>
          </w:rPr>
          <w:t>www.galeriazaspa.pl</w:t>
        </w:r>
      </w:hyperlink>
    </w:p>
    <w:sectPr w:rsidR="00E97AE8" w:rsidRPr="00E16F78" w:rsidSect="000866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11FD" w14:textId="77777777" w:rsidR="00474990" w:rsidRDefault="00474990" w:rsidP="004E66B4">
      <w:pPr>
        <w:spacing w:after="0" w:line="240" w:lineRule="auto"/>
      </w:pPr>
      <w:r>
        <w:separator/>
      </w:r>
    </w:p>
  </w:endnote>
  <w:endnote w:type="continuationSeparator" w:id="0">
    <w:p w14:paraId="6A62CED5" w14:textId="77777777" w:rsidR="00474990" w:rsidRDefault="00474990" w:rsidP="004E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7FB1" w14:textId="77777777" w:rsidR="004E66B4" w:rsidRDefault="004E66B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9E28EE" wp14:editId="2E950CE7">
          <wp:simplePos x="0" y="0"/>
          <wp:positionH relativeFrom="column">
            <wp:posOffset>-899795</wp:posOffset>
          </wp:positionH>
          <wp:positionV relativeFrom="paragraph">
            <wp:posOffset>-246380</wp:posOffset>
          </wp:positionV>
          <wp:extent cx="7599680" cy="866775"/>
          <wp:effectExtent l="0" t="0" r="1270" b="9525"/>
          <wp:wrapTight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ight>
          <wp:docPr id="2" name="Obraz 2" descr="G:\MAGDA\papier-zaspa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AGDA\papier-zaspa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6E20" w14:textId="77777777" w:rsidR="00474990" w:rsidRDefault="00474990" w:rsidP="004E66B4">
      <w:pPr>
        <w:spacing w:after="0" w:line="240" w:lineRule="auto"/>
      </w:pPr>
      <w:r>
        <w:separator/>
      </w:r>
    </w:p>
  </w:footnote>
  <w:footnote w:type="continuationSeparator" w:id="0">
    <w:p w14:paraId="0A7DD2AC" w14:textId="77777777" w:rsidR="00474990" w:rsidRDefault="00474990" w:rsidP="004E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3A8C" w14:textId="77777777" w:rsidR="004E66B4" w:rsidRDefault="004E66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C693E80" wp14:editId="6C8FB84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5" cy="1228725"/>
          <wp:effectExtent l="0" t="0" r="0" b="9525"/>
          <wp:wrapTight wrapText="bothSides">
            <wp:wrapPolygon edited="0">
              <wp:start x="0" y="0"/>
              <wp:lineTo x="0" y="21433"/>
              <wp:lineTo x="21537" y="21433"/>
              <wp:lineTo x="21537" y="0"/>
              <wp:lineTo x="0" y="0"/>
            </wp:wrapPolygon>
          </wp:wrapTight>
          <wp:docPr id="1" name="Obraz 1" descr="G:\MAGDA\papier-zaspa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GDA\papier-zaspa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B4"/>
    <w:rsid w:val="00025860"/>
    <w:rsid w:val="000401E4"/>
    <w:rsid w:val="00046AEC"/>
    <w:rsid w:val="000473CA"/>
    <w:rsid w:val="000562B7"/>
    <w:rsid w:val="0007257B"/>
    <w:rsid w:val="000753C3"/>
    <w:rsid w:val="00081262"/>
    <w:rsid w:val="000866BC"/>
    <w:rsid w:val="000867D6"/>
    <w:rsid w:val="00087DB0"/>
    <w:rsid w:val="000A0A3D"/>
    <w:rsid w:val="000C234F"/>
    <w:rsid w:val="000C59F8"/>
    <w:rsid w:val="000D51CA"/>
    <w:rsid w:val="000D7808"/>
    <w:rsid w:val="000E6AAE"/>
    <w:rsid w:val="00105627"/>
    <w:rsid w:val="00112338"/>
    <w:rsid w:val="001217F4"/>
    <w:rsid w:val="00124BF9"/>
    <w:rsid w:val="00130AFA"/>
    <w:rsid w:val="0013786A"/>
    <w:rsid w:val="0014794F"/>
    <w:rsid w:val="001503D9"/>
    <w:rsid w:val="00162818"/>
    <w:rsid w:val="00170075"/>
    <w:rsid w:val="00193FB2"/>
    <w:rsid w:val="001B252D"/>
    <w:rsid w:val="001E071E"/>
    <w:rsid w:val="001E56B4"/>
    <w:rsid w:val="001F5ADB"/>
    <w:rsid w:val="00200246"/>
    <w:rsid w:val="0020043D"/>
    <w:rsid w:val="00200B2D"/>
    <w:rsid w:val="002038F8"/>
    <w:rsid w:val="00206410"/>
    <w:rsid w:val="002073BA"/>
    <w:rsid w:val="00216B7E"/>
    <w:rsid w:val="002446A2"/>
    <w:rsid w:val="00255CAE"/>
    <w:rsid w:val="002567BD"/>
    <w:rsid w:val="0026274F"/>
    <w:rsid w:val="0026334D"/>
    <w:rsid w:val="0027550E"/>
    <w:rsid w:val="00280E38"/>
    <w:rsid w:val="002829F6"/>
    <w:rsid w:val="0028683C"/>
    <w:rsid w:val="00293DEF"/>
    <w:rsid w:val="002A450B"/>
    <w:rsid w:val="002B23ED"/>
    <w:rsid w:val="002D4C81"/>
    <w:rsid w:val="002D556E"/>
    <w:rsid w:val="00302A67"/>
    <w:rsid w:val="00303E30"/>
    <w:rsid w:val="00322542"/>
    <w:rsid w:val="00322C00"/>
    <w:rsid w:val="003301C9"/>
    <w:rsid w:val="003344EB"/>
    <w:rsid w:val="00335B65"/>
    <w:rsid w:val="0034013F"/>
    <w:rsid w:val="003420B7"/>
    <w:rsid w:val="00355E9C"/>
    <w:rsid w:val="00363BB2"/>
    <w:rsid w:val="00364F04"/>
    <w:rsid w:val="00372357"/>
    <w:rsid w:val="00384A8D"/>
    <w:rsid w:val="00387FC5"/>
    <w:rsid w:val="00392A49"/>
    <w:rsid w:val="00395390"/>
    <w:rsid w:val="00397AB1"/>
    <w:rsid w:val="003A414D"/>
    <w:rsid w:val="003B19F1"/>
    <w:rsid w:val="003B5B30"/>
    <w:rsid w:val="003D10B2"/>
    <w:rsid w:val="003D750B"/>
    <w:rsid w:val="004034D4"/>
    <w:rsid w:val="004055D2"/>
    <w:rsid w:val="00405BE8"/>
    <w:rsid w:val="00415343"/>
    <w:rsid w:val="00425CC2"/>
    <w:rsid w:val="00425F31"/>
    <w:rsid w:val="00426C0E"/>
    <w:rsid w:val="0042797F"/>
    <w:rsid w:val="00447891"/>
    <w:rsid w:val="00450878"/>
    <w:rsid w:val="00453D0F"/>
    <w:rsid w:val="0046484D"/>
    <w:rsid w:val="00471CDE"/>
    <w:rsid w:val="004745AE"/>
    <w:rsid w:val="00474990"/>
    <w:rsid w:val="004A1726"/>
    <w:rsid w:val="004A30EF"/>
    <w:rsid w:val="004A6B77"/>
    <w:rsid w:val="004B5435"/>
    <w:rsid w:val="004B69E5"/>
    <w:rsid w:val="004D3421"/>
    <w:rsid w:val="004D6C1A"/>
    <w:rsid w:val="004E01A2"/>
    <w:rsid w:val="004E66B4"/>
    <w:rsid w:val="004E70CC"/>
    <w:rsid w:val="004F3261"/>
    <w:rsid w:val="004F49E8"/>
    <w:rsid w:val="005011C2"/>
    <w:rsid w:val="00501FC2"/>
    <w:rsid w:val="00512564"/>
    <w:rsid w:val="00540E5D"/>
    <w:rsid w:val="005417E9"/>
    <w:rsid w:val="00541E4E"/>
    <w:rsid w:val="00550C8F"/>
    <w:rsid w:val="00552F63"/>
    <w:rsid w:val="00554A09"/>
    <w:rsid w:val="005628D6"/>
    <w:rsid w:val="005A4C9D"/>
    <w:rsid w:val="005A687A"/>
    <w:rsid w:val="005B3B13"/>
    <w:rsid w:val="005B5180"/>
    <w:rsid w:val="005C3D9B"/>
    <w:rsid w:val="005D74B2"/>
    <w:rsid w:val="005D778F"/>
    <w:rsid w:val="006143F8"/>
    <w:rsid w:val="00627036"/>
    <w:rsid w:val="006524C6"/>
    <w:rsid w:val="00653DBA"/>
    <w:rsid w:val="006779FC"/>
    <w:rsid w:val="0068524E"/>
    <w:rsid w:val="00690CBE"/>
    <w:rsid w:val="0069653E"/>
    <w:rsid w:val="006A38C5"/>
    <w:rsid w:val="006A5356"/>
    <w:rsid w:val="006A7014"/>
    <w:rsid w:val="006B000A"/>
    <w:rsid w:val="006B1C34"/>
    <w:rsid w:val="006B205F"/>
    <w:rsid w:val="006B3F19"/>
    <w:rsid w:val="006C68C3"/>
    <w:rsid w:val="006D7F51"/>
    <w:rsid w:val="006F2BC6"/>
    <w:rsid w:val="006F7223"/>
    <w:rsid w:val="007030A7"/>
    <w:rsid w:val="00717B44"/>
    <w:rsid w:val="007201A4"/>
    <w:rsid w:val="00720668"/>
    <w:rsid w:val="00725636"/>
    <w:rsid w:val="00725D3E"/>
    <w:rsid w:val="00732296"/>
    <w:rsid w:val="00776FD8"/>
    <w:rsid w:val="0077735E"/>
    <w:rsid w:val="00785DC5"/>
    <w:rsid w:val="00792F41"/>
    <w:rsid w:val="00793133"/>
    <w:rsid w:val="00795168"/>
    <w:rsid w:val="007A6F4A"/>
    <w:rsid w:val="007B2BA2"/>
    <w:rsid w:val="007B5AF0"/>
    <w:rsid w:val="007D21F2"/>
    <w:rsid w:val="007D7DD6"/>
    <w:rsid w:val="007E077D"/>
    <w:rsid w:val="007E2BCB"/>
    <w:rsid w:val="007E55D6"/>
    <w:rsid w:val="007E76D0"/>
    <w:rsid w:val="007F3031"/>
    <w:rsid w:val="00851E0B"/>
    <w:rsid w:val="00853706"/>
    <w:rsid w:val="008558D3"/>
    <w:rsid w:val="00864861"/>
    <w:rsid w:val="00871B9B"/>
    <w:rsid w:val="00872F99"/>
    <w:rsid w:val="0088224F"/>
    <w:rsid w:val="008B21CD"/>
    <w:rsid w:val="008B7ED2"/>
    <w:rsid w:val="008B7F71"/>
    <w:rsid w:val="008D16AD"/>
    <w:rsid w:val="008D3025"/>
    <w:rsid w:val="008D6614"/>
    <w:rsid w:val="008E000E"/>
    <w:rsid w:val="008F1B01"/>
    <w:rsid w:val="008F24E3"/>
    <w:rsid w:val="009050B8"/>
    <w:rsid w:val="009148FD"/>
    <w:rsid w:val="00953153"/>
    <w:rsid w:val="00954EF3"/>
    <w:rsid w:val="009724FD"/>
    <w:rsid w:val="00990E63"/>
    <w:rsid w:val="0099364E"/>
    <w:rsid w:val="009A3C0B"/>
    <w:rsid w:val="009A7B14"/>
    <w:rsid w:val="009B12E7"/>
    <w:rsid w:val="009B1F20"/>
    <w:rsid w:val="009C3AD0"/>
    <w:rsid w:val="009C5291"/>
    <w:rsid w:val="009D18AA"/>
    <w:rsid w:val="009E6BB0"/>
    <w:rsid w:val="009F12E5"/>
    <w:rsid w:val="009F3E59"/>
    <w:rsid w:val="009F6A80"/>
    <w:rsid w:val="00A02E25"/>
    <w:rsid w:val="00A05280"/>
    <w:rsid w:val="00A1685F"/>
    <w:rsid w:val="00A16DDF"/>
    <w:rsid w:val="00A24E0C"/>
    <w:rsid w:val="00A24EFE"/>
    <w:rsid w:val="00A26F1C"/>
    <w:rsid w:val="00A322B5"/>
    <w:rsid w:val="00A504FC"/>
    <w:rsid w:val="00A52EF6"/>
    <w:rsid w:val="00A55A5F"/>
    <w:rsid w:val="00A90F58"/>
    <w:rsid w:val="00A95623"/>
    <w:rsid w:val="00AB0B92"/>
    <w:rsid w:val="00AC6E3D"/>
    <w:rsid w:val="00AD0C00"/>
    <w:rsid w:val="00AD0D35"/>
    <w:rsid w:val="00AD7446"/>
    <w:rsid w:val="00AF289B"/>
    <w:rsid w:val="00AF2C56"/>
    <w:rsid w:val="00AF415D"/>
    <w:rsid w:val="00AF55D8"/>
    <w:rsid w:val="00B02CBA"/>
    <w:rsid w:val="00B0639E"/>
    <w:rsid w:val="00B23A01"/>
    <w:rsid w:val="00B27B14"/>
    <w:rsid w:val="00B608EE"/>
    <w:rsid w:val="00B60EBB"/>
    <w:rsid w:val="00B77C6F"/>
    <w:rsid w:val="00B86A50"/>
    <w:rsid w:val="00B94FDA"/>
    <w:rsid w:val="00BC5776"/>
    <w:rsid w:val="00BD0F2E"/>
    <w:rsid w:val="00BD4401"/>
    <w:rsid w:val="00BD6972"/>
    <w:rsid w:val="00BD7A17"/>
    <w:rsid w:val="00BE0622"/>
    <w:rsid w:val="00BE19B7"/>
    <w:rsid w:val="00C314ED"/>
    <w:rsid w:val="00C31ABC"/>
    <w:rsid w:val="00C33EAD"/>
    <w:rsid w:val="00C3568A"/>
    <w:rsid w:val="00C434C4"/>
    <w:rsid w:val="00C434FA"/>
    <w:rsid w:val="00C47D23"/>
    <w:rsid w:val="00C75AC3"/>
    <w:rsid w:val="00C81B76"/>
    <w:rsid w:val="00C837F7"/>
    <w:rsid w:val="00C978C9"/>
    <w:rsid w:val="00CA42B0"/>
    <w:rsid w:val="00CB07BB"/>
    <w:rsid w:val="00CB0BCF"/>
    <w:rsid w:val="00CB56E1"/>
    <w:rsid w:val="00CB59DC"/>
    <w:rsid w:val="00CD48C5"/>
    <w:rsid w:val="00CE2B10"/>
    <w:rsid w:val="00CF307A"/>
    <w:rsid w:val="00D0019D"/>
    <w:rsid w:val="00D03DD2"/>
    <w:rsid w:val="00D05A01"/>
    <w:rsid w:val="00D23BBA"/>
    <w:rsid w:val="00D24332"/>
    <w:rsid w:val="00D27005"/>
    <w:rsid w:val="00D5688A"/>
    <w:rsid w:val="00D56CC1"/>
    <w:rsid w:val="00D601F2"/>
    <w:rsid w:val="00D65B70"/>
    <w:rsid w:val="00D6681D"/>
    <w:rsid w:val="00D75F92"/>
    <w:rsid w:val="00D87B56"/>
    <w:rsid w:val="00D87DEC"/>
    <w:rsid w:val="00DA11F8"/>
    <w:rsid w:val="00DB23DD"/>
    <w:rsid w:val="00DC0779"/>
    <w:rsid w:val="00DC285D"/>
    <w:rsid w:val="00DC5F2D"/>
    <w:rsid w:val="00DC72FD"/>
    <w:rsid w:val="00DD1C02"/>
    <w:rsid w:val="00DD7E17"/>
    <w:rsid w:val="00DE06ED"/>
    <w:rsid w:val="00DE1756"/>
    <w:rsid w:val="00DE26C0"/>
    <w:rsid w:val="00DE7E92"/>
    <w:rsid w:val="00E136BE"/>
    <w:rsid w:val="00E16F78"/>
    <w:rsid w:val="00E219F8"/>
    <w:rsid w:val="00E21AE1"/>
    <w:rsid w:val="00E26BEE"/>
    <w:rsid w:val="00E34F05"/>
    <w:rsid w:val="00E47CEF"/>
    <w:rsid w:val="00E5044A"/>
    <w:rsid w:val="00E52188"/>
    <w:rsid w:val="00E53469"/>
    <w:rsid w:val="00E53F0E"/>
    <w:rsid w:val="00E83E67"/>
    <w:rsid w:val="00E97AE8"/>
    <w:rsid w:val="00EA19ED"/>
    <w:rsid w:val="00EA727A"/>
    <w:rsid w:val="00EC44E2"/>
    <w:rsid w:val="00EC6C07"/>
    <w:rsid w:val="00ED0E8C"/>
    <w:rsid w:val="00EE2C39"/>
    <w:rsid w:val="00EE7275"/>
    <w:rsid w:val="00EF072F"/>
    <w:rsid w:val="00EF4FA6"/>
    <w:rsid w:val="00EF7A50"/>
    <w:rsid w:val="00F03D5A"/>
    <w:rsid w:val="00F1290E"/>
    <w:rsid w:val="00F1306D"/>
    <w:rsid w:val="00F153AB"/>
    <w:rsid w:val="00F233EA"/>
    <w:rsid w:val="00F258D3"/>
    <w:rsid w:val="00F3317D"/>
    <w:rsid w:val="00F34106"/>
    <w:rsid w:val="00F4222B"/>
    <w:rsid w:val="00F55C9C"/>
    <w:rsid w:val="00F56313"/>
    <w:rsid w:val="00F56AA1"/>
    <w:rsid w:val="00F57766"/>
    <w:rsid w:val="00F750E7"/>
    <w:rsid w:val="00F777B8"/>
    <w:rsid w:val="00F83EA8"/>
    <w:rsid w:val="00F916B9"/>
    <w:rsid w:val="00F92AFB"/>
    <w:rsid w:val="00FA36B1"/>
    <w:rsid w:val="00FA5254"/>
    <w:rsid w:val="00FB0B59"/>
    <w:rsid w:val="00FC5225"/>
    <w:rsid w:val="00FD3C56"/>
    <w:rsid w:val="00FE0603"/>
    <w:rsid w:val="00FE0ADC"/>
    <w:rsid w:val="00FE179A"/>
    <w:rsid w:val="00FE1D68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65D76"/>
  <w15:docId w15:val="{B118D2B0-4DA2-4EEF-8D9C-A545E3D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6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9313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1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13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1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401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4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1">
    <w:name w:val="p1"/>
    <w:basedOn w:val="Normalny"/>
    <w:rsid w:val="00A1685F"/>
    <w:pPr>
      <w:spacing w:after="0" w:line="240" w:lineRule="auto"/>
    </w:pPr>
    <w:rPr>
      <w:rFonts w:ascii="Arial" w:hAnsi="Arial" w:cs="Arial"/>
      <w:sz w:val="12"/>
      <w:szCs w:val="12"/>
      <w:lang w:eastAsia="pl-PL"/>
    </w:rPr>
  </w:style>
  <w:style w:type="character" w:customStyle="1" w:styleId="s1">
    <w:name w:val="s1"/>
    <w:basedOn w:val="Domylnaczcionkaakapitu"/>
    <w:rsid w:val="00A1685F"/>
  </w:style>
  <w:style w:type="paragraph" w:styleId="NormalnyWeb">
    <w:name w:val="Normal (Web)"/>
    <w:basedOn w:val="Normalny"/>
    <w:uiPriority w:val="99"/>
    <w:semiHidden/>
    <w:unhideWhenUsed/>
    <w:rsid w:val="00B2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A01"/>
    <w:rPr>
      <w:b/>
      <w:bCs/>
    </w:rPr>
  </w:style>
  <w:style w:type="character" w:customStyle="1" w:styleId="apple-converted-space">
    <w:name w:val="apple-converted-space"/>
    <w:basedOn w:val="Domylnaczcionkaakapitu"/>
    <w:rsid w:val="00087DB0"/>
  </w:style>
  <w:style w:type="character" w:styleId="Nierozpoznanawzmianka">
    <w:name w:val="Unresolved Mention"/>
    <w:basedOn w:val="Domylnaczcionkaakapitu"/>
    <w:uiPriority w:val="99"/>
    <w:rsid w:val="00776F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6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12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36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1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7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2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41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2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7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60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93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47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94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8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88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8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3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0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72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9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1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zasp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4120-C7B0-9C4F-B4E6-1AE1D4C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S351BASE15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Goczoł</dc:creator>
  <cp:lastModifiedBy>Aleksandra Kaczorowska</cp:lastModifiedBy>
  <cp:revision>3</cp:revision>
  <dcterms:created xsi:type="dcterms:W3CDTF">2023-01-23T14:15:00Z</dcterms:created>
  <dcterms:modified xsi:type="dcterms:W3CDTF">2023-01-23T14:20:00Z</dcterms:modified>
</cp:coreProperties>
</file>