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320" w14:textId="0C8BAE4D" w:rsidR="00B76405" w:rsidRDefault="00B76405" w:rsidP="00FA6160">
      <w:pPr>
        <w:shd w:val="clear" w:color="auto" w:fill="FFFFFF"/>
        <w:spacing w:after="24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Anna Hofman </w:t>
      </w:r>
      <w:r w:rsidR="00A67C87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z awansem</w:t>
      </w:r>
      <w:r w:rsidR="009D5417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FE203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w</w:t>
      </w:r>
      <w:r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Luxoft Poland</w:t>
      </w:r>
    </w:p>
    <w:p w14:paraId="712B5432" w14:textId="3EE41751" w:rsidR="63A25819" w:rsidRDefault="00B76405" w:rsidP="63A25819">
      <w:pPr>
        <w:pStyle w:val="xcontentpasted0"/>
        <w:spacing w:line="276" w:lineRule="auto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Anna </w:t>
      </w:r>
      <w:r w:rsidR="00F84C8C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Hofman </w:t>
      </w:r>
      <w:r w:rsidR="00ED5F43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w październiku </w:t>
      </w:r>
      <w:r w:rsidR="00F84C8C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obj</w:t>
      </w:r>
      <w:r w:rsidR="009D5417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ęła stanowisko Global Lead of Mobility Hub Organization</w:t>
      </w:r>
      <w:r w:rsidR="00837F80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w firmie Luxoft </w:t>
      </w:r>
      <w:r w:rsidR="00ED5F43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Poland. Dotychczas pracowała jako</w:t>
      </w:r>
      <w:r w:rsidR="00BF319A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Regional Head of Internal Mobility na </w:t>
      </w:r>
      <w:r w:rsidR="6C5471E5" w:rsidRPr="305D8AB6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Europ</w:t>
      </w:r>
      <w:r w:rsidR="1764D4BE" w:rsidRPr="305D8AB6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ę</w:t>
      </w:r>
      <w:r w:rsidR="7EF410B2" w:rsidRPr="305D8AB6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7EF410B2" w:rsidRPr="19C2EE82">
        <w:rPr>
          <w:rFonts w:asciiTheme="minorHAnsi" w:hAnsiTheme="minorHAnsi" w:cstheme="minorBidi"/>
          <w:b/>
          <w:bCs/>
          <w:color w:val="000000" w:themeColor="text1"/>
        </w:rPr>
        <w:t>Zachodnią</w:t>
      </w:r>
      <w:r w:rsidR="00B322DC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oraz regiony Azji i Pacyfiku. </w:t>
      </w:r>
      <w:r w:rsidR="00557530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Dzięki awansowi będzie odpowiedzialna za zarządzanie i rozwój </w:t>
      </w:r>
      <w:r w:rsidR="007D106D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dwóch</w:t>
      </w:r>
      <w:r w:rsidR="0029606E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organizacji</w:t>
      </w:r>
      <w:r w:rsidR="007D106D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</w:t>
      </w:r>
      <w:r w:rsidR="523678F4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skupionych na</w:t>
      </w:r>
      <w:r w:rsidR="00D37122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</w:t>
      </w:r>
      <w:r w:rsidR="1838D458" w:rsidRPr="63A25819">
        <w:rPr>
          <w:rFonts w:asciiTheme="minorHAnsi" w:hAnsiTheme="minorHAnsi" w:cstheme="minorBidi"/>
          <w:b/>
          <w:bCs/>
          <w:color w:val="000000" w:themeColor="text1"/>
        </w:rPr>
        <w:t xml:space="preserve">wewnętrznej </w:t>
      </w:r>
      <w:r w:rsidR="00D37122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rekrutacj</w:t>
      </w:r>
      <w:r w:rsidR="0E26CC86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i </w:t>
      </w:r>
      <w:r w:rsidR="00A9776B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pracowników</w:t>
      </w:r>
      <w:r w:rsidR="00C67347" w:rsidRPr="63A25819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</w:t>
      </w:r>
      <w:r w:rsidR="69CEDE89" w:rsidRPr="105AC062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>na</w:t>
      </w:r>
      <w:r w:rsidR="007C14FC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całym</w:t>
      </w:r>
      <w:r w:rsidR="69CEDE89" w:rsidRPr="105AC062">
        <w:rPr>
          <w:rFonts w:asciiTheme="minorHAnsi" w:hAnsiTheme="minorHAnsi" w:cstheme="minorBidi"/>
          <w:b/>
          <w:bCs/>
          <w:color w:val="000000" w:themeColor="text1"/>
          <w:shd w:val="clear" w:color="auto" w:fill="FFFFFF"/>
        </w:rPr>
        <w:t xml:space="preserve"> świecie.</w:t>
      </w:r>
    </w:p>
    <w:p w14:paraId="29146855" w14:textId="7611E34E" w:rsidR="00024476" w:rsidRPr="000A4CA1" w:rsidRDefault="00DE0578" w:rsidP="00FA6160">
      <w:pPr>
        <w:shd w:val="clear" w:color="auto" w:fill="FFFFFF" w:themeFill="background1"/>
        <w:spacing w:after="240" w:line="276" w:lineRule="auto"/>
        <w:jc w:val="both"/>
        <w:rPr>
          <w:rFonts w:eastAsia="Times New Roman"/>
          <w:color w:val="000000" w:themeColor="text1"/>
          <w:kern w:val="0"/>
          <w:lang w:eastAsia="pl-PL"/>
          <w14:ligatures w14:val="none"/>
        </w:rPr>
      </w:pPr>
      <w:r>
        <w:rPr>
          <w:rFonts w:eastAsia="Times New Roman"/>
          <w:color w:val="000000" w:themeColor="text1"/>
          <w:kern w:val="0"/>
          <w:lang w:eastAsia="pl-PL"/>
          <w14:ligatures w14:val="none"/>
        </w:rPr>
        <w:t>N</w:t>
      </w:r>
      <w:r w:rsidR="000A4CA1" w:rsidRPr="000A4CA1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owa Global Lead of Mobility Hub Organization </w:t>
      </w:r>
      <w:r w:rsidR="000A4CA1">
        <w:rPr>
          <w:rFonts w:eastAsia="Times New Roman"/>
          <w:color w:val="000000" w:themeColor="text1"/>
          <w:kern w:val="0"/>
          <w:lang w:eastAsia="pl-PL"/>
          <w14:ligatures w14:val="none"/>
        </w:rPr>
        <w:t>jest związana z firmą od blisko ośmiu lat</w:t>
      </w:r>
      <w:r w:rsidR="7A04FA23">
        <w:rPr>
          <w:rFonts w:eastAsia="Times New Roman"/>
          <w:color w:val="000000" w:themeColor="text1"/>
          <w:kern w:val="0"/>
          <w:lang w:eastAsia="pl-PL"/>
          <w14:ligatures w14:val="none"/>
        </w:rPr>
        <w:t>. R</w:t>
      </w:r>
      <w:r w:rsidR="000A4CA1" w:rsidRPr="000A4CA1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ozpoczęła karierę w </w:t>
      </w:r>
      <w:r w:rsidR="00F41518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Luxoft Poland w </w:t>
      </w:r>
      <w:r w:rsidR="000A4CA1" w:rsidRPr="000A4CA1">
        <w:rPr>
          <w:rFonts w:eastAsia="Times New Roman"/>
          <w:color w:val="000000" w:themeColor="text1"/>
          <w:kern w:val="0"/>
          <w:lang w:eastAsia="pl-PL"/>
          <w14:ligatures w14:val="none"/>
        </w:rPr>
        <w:t>2015 ro</w:t>
      </w:r>
      <w:r w:rsidR="000A4CA1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ku na stanowisku </w:t>
      </w:r>
      <w:r w:rsidR="00F41518">
        <w:rPr>
          <w:rFonts w:eastAsia="Times New Roman"/>
          <w:color w:val="000000" w:themeColor="text1"/>
          <w:kern w:val="0"/>
          <w:lang w:eastAsia="pl-PL"/>
          <w14:ligatures w14:val="none"/>
        </w:rPr>
        <w:t>IT Rec</w:t>
      </w:r>
      <w:r w:rsidR="00165404">
        <w:rPr>
          <w:rFonts w:eastAsia="Times New Roman"/>
          <w:color w:val="000000" w:themeColor="text1"/>
          <w:kern w:val="0"/>
          <w:lang w:eastAsia="pl-PL"/>
          <w14:ligatures w14:val="none"/>
        </w:rPr>
        <w:t>rutirer</w:t>
      </w:r>
      <w:r w:rsidR="00012C06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. </w:t>
      </w:r>
      <w:r w:rsidR="0042236F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Od 2016 roku </w:t>
      </w:r>
      <w:r w:rsidR="00457C77">
        <w:rPr>
          <w:rFonts w:eastAsia="Times New Roman"/>
          <w:color w:val="000000" w:themeColor="text1"/>
          <w:kern w:val="0"/>
          <w:lang w:eastAsia="pl-PL"/>
          <w14:ligatures w14:val="none"/>
        </w:rPr>
        <w:t>pracuje w</w:t>
      </w:r>
      <w:r w:rsidR="0042236F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dzia</w:t>
      </w:r>
      <w:r w:rsidR="00457C77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le </w:t>
      </w:r>
      <w:r w:rsidR="006362A9">
        <w:rPr>
          <w:rFonts w:eastAsia="Times New Roman"/>
          <w:color w:val="000000" w:themeColor="text1"/>
          <w:kern w:val="0"/>
          <w:lang w:eastAsia="pl-PL"/>
          <w14:ligatures w14:val="none"/>
        </w:rPr>
        <w:t>Internal Mobility, któr</w:t>
      </w:r>
      <w:r w:rsidR="008365A0">
        <w:rPr>
          <w:rFonts w:eastAsia="Times New Roman"/>
          <w:color w:val="000000" w:themeColor="text1"/>
          <w:kern w:val="0"/>
          <w:lang w:eastAsia="pl-PL"/>
          <w14:ligatures w14:val="none"/>
        </w:rPr>
        <w:t>ego zadaniem jest koordynacja i zarządzanie wewnętrznymi rekrutacjami</w:t>
      </w:r>
      <w:r w:rsidR="006C7830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. </w:t>
      </w:r>
      <w:r w:rsidR="001E0DA7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Od kwietnia 2021 roku Hofman </w:t>
      </w:r>
      <w:r w:rsidR="006811BB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pełniła rolę </w:t>
      </w:r>
      <w:r w:rsidR="006811BB" w:rsidRPr="006811BB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Regional Head of Internal Mobility na Europę </w:t>
      </w:r>
      <w:r w:rsidR="69362EB6" w:rsidRPr="006811BB">
        <w:rPr>
          <w:rFonts w:eastAsia="Times New Roman"/>
          <w:color w:val="000000" w:themeColor="text1"/>
          <w:kern w:val="0"/>
          <w:lang w:eastAsia="pl-PL"/>
          <w14:ligatures w14:val="none"/>
        </w:rPr>
        <w:t>Zachodnią</w:t>
      </w:r>
      <w:r w:rsidR="08E244B6" w:rsidRPr="006811BB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6811BB" w:rsidRPr="006811BB">
        <w:rPr>
          <w:rFonts w:eastAsia="Times New Roman"/>
          <w:color w:val="000000" w:themeColor="text1"/>
          <w:kern w:val="0"/>
          <w:lang w:eastAsia="pl-PL"/>
          <w14:ligatures w14:val="none"/>
        </w:rPr>
        <w:t>oraz regiony Azji i</w:t>
      </w:r>
      <w:r w:rsidR="00120C51">
        <w:rPr>
          <w:rFonts w:eastAsia="Times New Roman"/>
          <w:color w:val="000000" w:themeColor="text1"/>
          <w:kern w:val="0"/>
          <w:lang w:eastAsia="pl-PL"/>
          <w14:ligatures w14:val="none"/>
        </w:rPr>
        <w:t> </w:t>
      </w:r>
      <w:r w:rsidR="006811BB" w:rsidRPr="006811BB">
        <w:rPr>
          <w:rFonts w:eastAsia="Times New Roman"/>
          <w:color w:val="000000" w:themeColor="text1"/>
          <w:kern w:val="0"/>
          <w:lang w:eastAsia="pl-PL"/>
          <w14:ligatures w14:val="none"/>
        </w:rPr>
        <w:t>Pacyfiku</w:t>
      </w:r>
      <w:r w:rsidR="00120C51">
        <w:rPr>
          <w:rFonts w:eastAsia="Times New Roman"/>
          <w:color w:val="000000" w:themeColor="text1"/>
          <w:kern w:val="0"/>
          <w:lang w:eastAsia="pl-PL"/>
          <w14:ligatures w14:val="none"/>
        </w:rPr>
        <w:t>.</w:t>
      </w:r>
    </w:p>
    <w:p w14:paraId="25496682" w14:textId="1C805FCB" w:rsidR="00C13F6E" w:rsidRPr="00C13F6E" w:rsidRDefault="00DE0578" w:rsidP="00FA6160">
      <w:pPr>
        <w:shd w:val="clear" w:color="auto" w:fill="FFFFFF" w:themeFill="background1"/>
        <w:spacing w:after="240" w:line="276" w:lineRule="auto"/>
        <w:jc w:val="both"/>
        <w:rPr>
          <w:rFonts w:eastAsia="Times New Roman"/>
          <w:color w:val="000000" w:themeColor="text1"/>
          <w:kern w:val="0"/>
          <w:lang w:eastAsia="pl-PL"/>
          <w14:ligatures w14:val="none"/>
        </w:rPr>
      </w:pPr>
      <w:r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Anna Hofman </w:t>
      </w:r>
      <w:r w:rsidR="00C76895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na nowym stanowisku będzie </w:t>
      </w:r>
      <w:r w:rsidR="008E04B4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kierować działem Mobility Hub Organization. Jej zadaniem będzie </w:t>
      </w:r>
      <w:r w:rsidR="009C3E15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zarządzanie i wpieranie </w:t>
      </w:r>
      <w:r w:rsidR="00C13F6E" w:rsidRPr="00C13F6E">
        <w:rPr>
          <w:rFonts w:eastAsia="Times New Roman"/>
          <w:color w:val="000000" w:themeColor="text1"/>
          <w:kern w:val="0"/>
          <w:lang w:eastAsia="pl-PL"/>
          <w14:ligatures w14:val="none"/>
        </w:rPr>
        <w:t>globaln</w:t>
      </w:r>
      <w:r w:rsidR="009C3E15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ych </w:t>
      </w:r>
      <w:r w:rsidR="00C13F6E" w:rsidRPr="00C13F6E">
        <w:rPr>
          <w:rFonts w:eastAsia="Times New Roman"/>
          <w:color w:val="000000" w:themeColor="text1"/>
          <w:kern w:val="0"/>
          <w:lang w:eastAsia="pl-PL"/>
          <w14:ligatures w14:val="none"/>
        </w:rPr>
        <w:t>inicjatyw</w:t>
      </w:r>
      <w:r w:rsidR="009C3E15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C13F6E" w:rsidRPr="00C13F6E">
        <w:rPr>
          <w:rFonts w:eastAsia="Times New Roman"/>
          <w:color w:val="000000" w:themeColor="text1"/>
          <w:kern w:val="0"/>
          <w:lang w:eastAsia="pl-PL"/>
          <w14:ligatures w14:val="none"/>
        </w:rPr>
        <w:t>prowadzon</w:t>
      </w:r>
      <w:r w:rsidR="009C3E15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ych </w:t>
      </w:r>
      <w:r w:rsidR="00C13F6E" w:rsidRPr="00C13F6E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przez </w:t>
      </w:r>
      <w:r w:rsidR="008E22C7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Luxoft w ramach </w:t>
      </w:r>
      <w:r w:rsidR="00C13F6E" w:rsidRPr="00C13F6E">
        <w:rPr>
          <w:rFonts w:eastAsia="Times New Roman"/>
          <w:color w:val="000000" w:themeColor="text1"/>
          <w:kern w:val="0"/>
          <w:lang w:eastAsia="pl-PL"/>
          <w14:ligatures w14:val="none"/>
        </w:rPr>
        <w:t>Career Hub i Internal Mobility.</w:t>
      </w:r>
      <w:r w:rsidR="008E22C7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210098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Te dwie organizacje </w:t>
      </w:r>
      <w:r w:rsidR="00F3189F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skupiają się na </w:t>
      </w:r>
      <w:r w:rsidR="002A6119">
        <w:rPr>
          <w:rFonts w:eastAsia="Times New Roman"/>
          <w:color w:val="000000" w:themeColor="text1"/>
          <w:kern w:val="0"/>
          <w:lang w:eastAsia="pl-PL"/>
          <w14:ligatures w14:val="none"/>
        </w:rPr>
        <w:t>pr</w:t>
      </w:r>
      <w:r w:rsidR="00DB0965">
        <w:rPr>
          <w:rFonts w:eastAsia="Times New Roman"/>
          <w:color w:val="000000" w:themeColor="text1"/>
          <w:kern w:val="0"/>
          <w:lang w:eastAsia="pl-PL"/>
          <w14:ligatures w14:val="none"/>
        </w:rPr>
        <w:t>zeprowadza</w:t>
      </w:r>
      <w:r w:rsidR="005D7744">
        <w:rPr>
          <w:rFonts w:eastAsia="Times New Roman"/>
          <w:color w:val="000000" w:themeColor="text1"/>
          <w:kern w:val="0"/>
          <w:lang w:eastAsia="pl-PL"/>
          <w14:ligatures w14:val="none"/>
        </w:rPr>
        <w:t>ni</w:t>
      </w:r>
      <w:r w:rsidR="00F3189F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u </w:t>
      </w:r>
      <w:r w:rsidR="002A6119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wewnętrznych </w:t>
      </w:r>
      <w:r w:rsidR="00E36529">
        <w:rPr>
          <w:rFonts w:eastAsia="Times New Roman"/>
          <w:color w:val="000000" w:themeColor="text1"/>
          <w:kern w:val="0"/>
          <w:lang w:eastAsia="pl-PL"/>
          <w14:ligatures w14:val="none"/>
        </w:rPr>
        <w:t>zmian</w:t>
      </w:r>
      <w:r w:rsidR="005F6A08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kadrowych</w:t>
      </w:r>
      <w:r w:rsidR="00E36529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w strukturze firmy</w:t>
      </w:r>
      <w:r w:rsidR="00F3189F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. </w:t>
      </w:r>
      <w:r w:rsidR="008C4956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Rotacja </w:t>
      </w:r>
      <w:r w:rsidR="405DF64D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wewnętrzna </w:t>
      </w:r>
      <w:r w:rsidR="008C4956">
        <w:rPr>
          <w:rFonts w:eastAsia="Times New Roman"/>
          <w:color w:val="000000" w:themeColor="text1"/>
          <w:kern w:val="0"/>
          <w:lang w:eastAsia="pl-PL"/>
          <w14:ligatures w14:val="none"/>
        </w:rPr>
        <w:t>pracowników ma na celu jak</w:t>
      </w:r>
      <w:r w:rsidR="00A106C3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najlep</w:t>
      </w:r>
      <w:r w:rsidR="008C4956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sze </w:t>
      </w:r>
      <w:r w:rsidR="00A106C3">
        <w:rPr>
          <w:rFonts w:eastAsia="Times New Roman"/>
          <w:color w:val="000000" w:themeColor="text1"/>
          <w:kern w:val="0"/>
          <w:lang w:eastAsia="pl-PL"/>
          <w14:ligatures w14:val="none"/>
        </w:rPr>
        <w:t>wykorzystywa</w:t>
      </w:r>
      <w:r w:rsidR="008C4956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nie </w:t>
      </w:r>
      <w:r w:rsidR="00A106C3">
        <w:rPr>
          <w:rFonts w:eastAsia="Times New Roman"/>
          <w:color w:val="000000" w:themeColor="text1"/>
          <w:kern w:val="0"/>
          <w:lang w:eastAsia="pl-PL"/>
          <w14:ligatures w14:val="none"/>
        </w:rPr>
        <w:t>potencjał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>u osób w</w:t>
      </w:r>
      <w:r w:rsidR="00A106C3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zespołach </w:t>
      </w:r>
      <w:r w:rsidR="00A106C3">
        <w:rPr>
          <w:rFonts w:eastAsia="Times New Roman"/>
          <w:color w:val="000000" w:themeColor="text1"/>
          <w:kern w:val="0"/>
          <w:lang w:eastAsia="pl-PL"/>
          <w14:ligatures w14:val="none"/>
        </w:rPr>
        <w:t>i umożliwi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aniu im </w:t>
      </w:r>
      <w:r w:rsidR="006E4E3B">
        <w:rPr>
          <w:rFonts w:eastAsia="Times New Roman"/>
          <w:color w:val="000000" w:themeColor="text1"/>
          <w:kern w:val="0"/>
          <w:lang w:eastAsia="pl-PL"/>
          <w14:ligatures w14:val="none"/>
        </w:rPr>
        <w:t>ciągł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ego </w:t>
      </w:r>
      <w:r w:rsidR="006E4E3B">
        <w:rPr>
          <w:rFonts w:eastAsia="Times New Roman"/>
          <w:color w:val="000000" w:themeColor="text1"/>
          <w:kern w:val="0"/>
          <w:lang w:eastAsia="pl-PL"/>
          <w14:ligatures w14:val="none"/>
        </w:rPr>
        <w:t>rozw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oju </w:t>
      </w:r>
      <w:r w:rsidR="00BB00B6">
        <w:rPr>
          <w:rFonts w:eastAsia="Times New Roman"/>
          <w:color w:val="000000" w:themeColor="text1"/>
          <w:kern w:val="0"/>
          <w:lang w:eastAsia="pl-PL"/>
          <w14:ligatures w14:val="none"/>
        </w:rPr>
        <w:t>zgodn</w:t>
      </w:r>
      <w:r w:rsidR="009301BC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ego </w:t>
      </w:r>
      <w:r w:rsidR="00BB00B6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z ich </w:t>
      </w:r>
      <w:r w:rsidR="0056315B">
        <w:rPr>
          <w:rFonts w:eastAsia="Times New Roman"/>
          <w:color w:val="000000" w:themeColor="text1"/>
          <w:kern w:val="0"/>
          <w:lang w:eastAsia="pl-PL"/>
          <w14:ligatures w14:val="none"/>
        </w:rPr>
        <w:t>kompetencjami i zainteresowaniami.</w:t>
      </w:r>
      <w:r w:rsidR="00E36540">
        <w:rPr>
          <w:rFonts w:eastAsia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6465CF4C" w14:textId="455E7F6C" w:rsidR="2B107174" w:rsidRDefault="2B107174" w:rsidP="44A855E9">
      <w:pPr>
        <w:spacing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107C27B8">
        <w:rPr>
          <w:rFonts w:ascii="Arial" w:eastAsia="Arial" w:hAnsi="Arial" w:cs="Arial"/>
          <w:color w:val="4D5156"/>
          <w:sz w:val="21"/>
          <w:szCs w:val="21"/>
        </w:rPr>
        <w:t>–</w:t>
      </w:r>
      <w:r w:rsidR="1C1849ED" w:rsidRPr="107C27B8">
        <w:rPr>
          <w:i/>
          <w:iCs/>
          <w:color w:val="000000" w:themeColor="text1"/>
        </w:rPr>
        <w:t xml:space="preserve"> </w:t>
      </w:r>
      <w:r w:rsidR="1BCA8CC5" w:rsidRPr="107C27B8">
        <w:rPr>
          <w:i/>
          <w:iCs/>
          <w:color w:val="000000" w:themeColor="text1"/>
        </w:rPr>
        <w:t>Dzięki doświadczeniu</w:t>
      </w:r>
      <w:r w:rsidR="165E218B" w:rsidRPr="107C27B8">
        <w:rPr>
          <w:i/>
          <w:iCs/>
          <w:color w:val="000000" w:themeColor="text1"/>
        </w:rPr>
        <w:t xml:space="preserve">, które zdobyłam </w:t>
      </w:r>
      <w:r w:rsidR="145EFE3C" w:rsidRPr="107C27B8">
        <w:rPr>
          <w:i/>
          <w:iCs/>
          <w:color w:val="000000" w:themeColor="text1"/>
        </w:rPr>
        <w:t>na poprzednim stanowisku nabyła</w:t>
      </w:r>
      <w:r w:rsidR="007B6ECA">
        <w:rPr>
          <w:i/>
          <w:iCs/>
          <w:color w:val="000000" w:themeColor="text1"/>
        </w:rPr>
        <w:t>m</w:t>
      </w:r>
      <w:r w:rsidR="145EFE3C" w:rsidRPr="107C27B8">
        <w:rPr>
          <w:i/>
          <w:iCs/>
          <w:color w:val="000000" w:themeColor="text1"/>
        </w:rPr>
        <w:t xml:space="preserve"> niezbędne kompetencje</w:t>
      </w:r>
      <w:r w:rsidR="007B6ECA">
        <w:rPr>
          <w:i/>
          <w:iCs/>
          <w:color w:val="000000" w:themeColor="text1"/>
        </w:rPr>
        <w:t>,</w:t>
      </w:r>
      <w:r w:rsidR="145EFE3C" w:rsidRPr="107C27B8">
        <w:rPr>
          <w:i/>
          <w:iCs/>
          <w:color w:val="000000" w:themeColor="text1"/>
        </w:rPr>
        <w:t xml:space="preserve"> by teraz zarządzać zespołem</w:t>
      </w:r>
      <w:r w:rsidR="19145728" w:rsidRPr="107C27B8">
        <w:rPr>
          <w:i/>
          <w:iCs/>
          <w:color w:val="000000" w:themeColor="text1"/>
        </w:rPr>
        <w:t xml:space="preserve"> odpowiedzialnym za zmiany kadro</w:t>
      </w:r>
      <w:r w:rsidR="57B93C59" w:rsidRPr="107C27B8">
        <w:rPr>
          <w:i/>
          <w:iCs/>
          <w:color w:val="000000" w:themeColor="text1"/>
        </w:rPr>
        <w:t xml:space="preserve">we w oddziałach </w:t>
      </w:r>
      <w:r w:rsidR="19145728" w:rsidRPr="107C27B8">
        <w:rPr>
          <w:i/>
          <w:iCs/>
          <w:color w:val="000000" w:themeColor="text1"/>
        </w:rPr>
        <w:t>na całym świecie</w:t>
      </w:r>
      <w:r w:rsidR="5FAC839D" w:rsidRPr="107C27B8">
        <w:rPr>
          <w:i/>
          <w:iCs/>
          <w:color w:val="000000" w:themeColor="text1"/>
        </w:rPr>
        <w:t>.</w:t>
      </w:r>
      <w:r w:rsidR="19145728" w:rsidRPr="107C27B8">
        <w:rPr>
          <w:i/>
          <w:iCs/>
          <w:color w:val="000000" w:themeColor="text1"/>
        </w:rPr>
        <w:t xml:space="preserve"> </w:t>
      </w:r>
      <w:r w:rsidR="32BA4152" w:rsidRPr="107C27B8">
        <w:rPr>
          <w:i/>
          <w:iCs/>
          <w:color w:val="000000" w:themeColor="text1"/>
        </w:rPr>
        <w:t>Je</w:t>
      </w:r>
      <w:r w:rsidR="7198D4CB" w:rsidRPr="107C27B8">
        <w:rPr>
          <w:i/>
          <w:iCs/>
          <w:color w:val="000000" w:themeColor="text1"/>
        </w:rPr>
        <w:t>stem dumna, że reprezentuję Luxoft</w:t>
      </w:r>
      <w:r w:rsidR="4DDB2347" w:rsidRPr="107C27B8">
        <w:rPr>
          <w:i/>
          <w:iCs/>
          <w:color w:val="000000" w:themeColor="text1"/>
        </w:rPr>
        <w:t>, ponieważ bliska jest mi filozofia firmy wspierającej</w:t>
      </w:r>
      <w:r w:rsidR="32BA4152" w:rsidRPr="107C27B8">
        <w:rPr>
          <w:i/>
          <w:iCs/>
          <w:color w:val="000000" w:themeColor="text1"/>
        </w:rPr>
        <w:t xml:space="preserve"> swoich pracowników w znalezieniu optymalnego stanowiska</w:t>
      </w:r>
      <w:r w:rsidR="089455F5" w:rsidRPr="107C27B8">
        <w:rPr>
          <w:i/>
          <w:iCs/>
          <w:color w:val="000000" w:themeColor="text1"/>
        </w:rPr>
        <w:t xml:space="preserve">, między innymi poprzez </w:t>
      </w:r>
      <w:r w:rsidR="0DF09E86" w:rsidRPr="107C27B8">
        <w:rPr>
          <w:i/>
          <w:iCs/>
          <w:color w:val="000000" w:themeColor="text1"/>
        </w:rPr>
        <w:t xml:space="preserve">umożliwienie im </w:t>
      </w:r>
      <w:r w:rsidR="32BA4152" w:rsidRPr="107C27B8">
        <w:rPr>
          <w:i/>
          <w:iCs/>
          <w:color w:val="000000" w:themeColor="text1"/>
        </w:rPr>
        <w:t>wewnętrzn</w:t>
      </w:r>
      <w:r w:rsidR="2FB7D4AD" w:rsidRPr="107C27B8">
        <w:rPr>
          <w:i/>
          <w:iCs/>
          <w:color w:val="000000" w:themeColor="text1"/>
        </w:rPr>
        <w:t xml:space="preserve">ych </w:t>
      </w:r>
      <w:r w:rsidR="32BA4152" w:rsidRPr="107C27B8">
        <w:rPr>
          <w:i/>
          <w:iCs/>
          <w:color w:val="000000" w:themeColor="text1"/>
        </w:rPr>
        <w:t>rekrutacj</w:t>
      </w:r>
      <w:r w:rsidR="76E75802" w:rsidRPr="107C27B8">
        <w:rPr>
          <w:i/>
          <w:iCs/>
          <w:color w:val="000000" w:themeColor="text1"/>
        </w:rPr>
        <w:t>i</w:t>
      </w:r>
      <w:r w:rsidR="25ED5C7B" w:rsidRPr="107C27B8">
        <w:rPr>
          <w:i/>
          <w:iCs/>
          <w:color w:val="000000" w:themeColor="text1"/>
        </w:rPr>
        <w:t>.</w:t>
      </w:r>
      <w:r w:rsidR="32BA4152" w:rsidRPr="107C27B8">
        <w:rPr>
          <w:i/>
          <w:iCs/>
          <w:color w:val="000000" w:themeColor="text1"/>
        </w:rPr>
        <w:t xml:space="preserve"> </w:t>
      </w:r>
      <w:r w:rsidR="595547D1" w:rsidRPr="107C27B8">
        <w:rPr>
          <w:rFonts w:ascii="Arial" w:eastAsia="Arial" w:hAnsi="Arial" w:cs="Arial"/>
          <w:color w:val="4D5156"/>
          <w:sz w:val="21"/>
          <w:szCs w:val="21"/>
        </w:rPr>
        <w:t>–</w:t>
      </w:r>
      <w:r w:rsidR="1F0FB6D9" w:rsidRPr="107C27B8">
        <w:rPr>
          <w:rFonts w:eastAsia="Times New Roman"/>
          <w:color w:val="000000" w:themeColor="text1"/>
          <w:lang w:eastAsia="pl-PL"/>
        </w:rPr>
        <w:t xml:space="preserve"> </w:t>
      </w:r>
      <w:r w:rsidR="1C1849ED" w:rsidRPr="107C27B8">
        <w:rPr>
          <w:rFonts w:eastAsia="Times New Roman"/>
          <w:color w:val="000000" w:themeColor="text1"/>
          <w:lang w:eastAsia="pl-PL"/>
        </w:rPr>
        <w:t>podkreśla Anna Hofman, Global Lead of Mobility Hub Organization</w:t>
      </w:r>
      <w:r w:rsidR="0FF78B27" w:rsidRPr="107C27B8">
        <w:rPr>
          <w:rFonts w:eastAsia="Times New Roman"/>
          <w:color w:val="000000" w:themeColor="text1"/>
          <w:lang w:eastAsia="pl-PL"/>
        </w:rPr>
        <w:t>.</w:t>
      </w:r>
    </w:p>
    <w:p w14:paraId="76CD7372" w14:textId="5F3F8675" w:rsidR="004F6744" w:rsidRDefault="004F6744" w:rsidP="44A855E9">
      <w:pPr>
        <w:spacing w:line="276" w:lineRule="auto"/>
        <w:jc w:val="both"/>
        <w:rPr>
          <w:rFonts w:eastAsia="Times New Roman"/>
          <w:color w:val="000000" w:themeColor="text1"/>
          <w:lang w:eastAsia="pl-PL"/>
        </w:rPr>
      </w:pPr>
    </w:p>
    <w:p w14:paraId="1CBA617C" w14:textId="2CC1C355" w:rsidR="00792ABB" w:rsidRDefault="00F860C6" w:rsidP="1F1A8C07">
      <w:pPr>
        <w:spacing w:line="276" w:lineRule="auto"/>
        <w:jc w:val="both"/>
        <w:rPr>
          <w:color w:val="000000" w:themeColor="text1"/>
        </w:rPr>
      </w:pPr>
      <w:r w:rsidRPr="1F1A8C07">
        <w:rPr>
          <w:color w:val="000000" w:themeColor="text1"/>
        </w:rPr>
        <w:t xml:space="preserve">Hofman </w:t>
      </w:r>
      <w:r w:rsidR="00857669" w:rsidRPr="1F1A8C07">
        <w:rPr>
          <w:color w:val="000000" w:themeColor="text1"/>
        </w:rPr>
        <w:t>pracuje w</w:t>
      </w:r>
      <w:r w:rsidRPr="1F1A8C07">
        <w:rPr>
          <w:color w:val="000000" w:themeColor="text1"/>
        </w:rPr>
        <w:t xml:space="preserve"> branż</w:t>
      </w:r>
      <w:r w:rsidR="00857669" w:rsidRPr="1F1A8C07">
        <w:rPr>
          <w:color w:val="000000" w:themeColor="text1"/>
        </w:rPr>
        <w:t xml:space="preserve">y </w:t>
      </w:r>
      <w:r w:rsidRPr="1F1A8C07">
        <w:rPr>
          <w:color w:val="000000" w:themeColor="text1"/>
        </w:rPr>
        <w:t xml:space="preserve">HR </w:t>
      </w:r>
      <w:r w:rsidR="00C100A1" w:rsidRPr="1F1A8C07">
        <w:rPr>
          <w:color w:val="000000" w:themeColor="text1"/>
        </w:rPr>
        <w:t>od ponad dziesięciu lat. Do tej pory</w:t>
      </w:r>
      <w:r w:rsidR="00857669" w:rsidRPr="1F1A8C07">
        <w:rPr>
          <w:color w:val="000000" w:themeColor="text1"/>
        </w:rPr>
        <w:t xml:space="preserve"> była związana z</w:t>
      </w:r>
      <w:r w:rsidR="00C100A1" w:rsidRPr="1F1A8C07">
        <w:rPr>
          <w:color w:val="000000" w:themeColor="text1"/>
        </w:rPr>
        <w:t xml:space="preserve"> firm</w:t>
      </w:r>
      <w:r w:rsidR="00857669" w:rsidRPr="1F1A8C07">
        <w:rPr>
          <w:color w:val="000000" w:themeColor="text1"/>
        </w:rPr>
        <w:t>ami</w:t>
      </w:r>
      <w:r w:rsidR="00C100A1" w:rsidRPr="1F1A8C07">
        <w:rPr>
          <w:color w:val="000000" w:themeColor="text1"/>
        </w:rPr>
        <w:t xml:space="preserve"> taki</w:t>
      </w:r>
      <w:r w:rsidR="00C97F48" w:rsidRPr="1F1A8C07">
        <w:rPr>
          <w:color w:val="000000" w:themeColor="text1"/>
        </w:rPr>
        <w:t>mi</w:t>
      </w:r>
      <w:r w:rsidR="00C100A1" w:rsidRPr="1F1A8C07">
        <w:rPr>
          <w:color w:val="000000" w:themeColor="text1"/>
        </w:rPr>
        <w:t xml:space="preserve"> jak Serco Global Services, Comarch czy Maersk</w:t>
      </w:r>
      <w:r w:rsidR="0045797F" w:rsidRPr="1F1A8C07">
        <w:rPr>
          <w:color w:val="000000" w:themeColor="text1"/>
        </w:rPr>
        <w:t xml:space="preserve"> Line.</w:t>
      </w:r>
      <w:r w:rsidR="00133844" w:rsidRPr="1F1A8C07">
        <w:rPr>
          <w:color w:val="000000" w:themeColor="text1"/>
        </w:rPr>
        <w:t xml:space="preserve"> </w:t>
      </w:r>
      <w:r w:rsidR="5D56B8C9" w:rsidRPr="1F1A8C07">
        <w:rPr>
          <w:color w:val="000000" w:themeColor="text1"/>
        </w:rPr>
        <w:t>Jest</w:t>
      </w:r>
      <w:r w:rsidR="00133844" w:rsidRPr="1F1A8C07">
        <w:rPr>
          <w:color w:val="000000" w:themeColor="text1"/>
        </w:rPr>
        <w:t xml:space="preserve"> </w:t>
      </w:r>
      <w:r w:rsidR="6F98F7B3" w:rsidRPr="1F1A8C07">
        <w:rPr>
          <w:color w:val="000000" w:themeColor="text1"/>
        </w:rPr>
        <w:t xml:space="preserve">absolwentką </w:t>
      </w:r>
      <w:r w:rsidR="0AB4A134" w:rsidRPr="1F1A8C07">
        <w:rPr>
          <w:color w:val="000000" w:themeColor="text1"/>
        </w:rPr>
        <w:t>Ekonomii o specjalności</w:t>
      </w:r>
      <w:r w:rsidR="6F98F7B3" w:rsidRPr="1F1A8C07">
        <w:rPr>
          <w:color w:val="000000" w:themeColor="text1"/>
        </w:rPr>
        <w:t xml:space="preserve"> </w:t>
      </w:r>
      <w:r w:rsidR="00BE1EE9" w:rsidRPr="1F1A8C07">
        <w:rPr>
          <w:color w:val="000000" w:themeColor="text1"/>
        </w:rPr>
        <w:t>Z</w:t>
      </w:r>
      <w:r w:rsidR="00FD76AB" w:rsidRPr="1F1A8C07">
        <w:rPr>
          <w:color w:val="000000" w:themeColor="text1"/>
        </w:rPr>
        <w:t>arządzan</w:t>
      </w:r>
      <w:r w:rsidR="63594688" w:rsidRPr="1F1A8C07">
        <w:rPr>
          <w:color w:val="000000" w:themeColor="text1"/>
        </w:rPr>
        <w:t xml:space="preserve">ie </w:t>
      </w:r>
      <w:r w:rsidR="00FD76AB" w:rsidRPr="1F1A8C07">
        <w:rPr>
          <w:color w:val="000000" w:themeColor="text1"/>
        </w:rPr>
        <w:t>i</w:t>
      </w:r>
      <w:r w:rsidR="3E104D57" w:rsidRPr="1F1A8C07">
        <w:rPr>
          <w:color w:val="000000" w:themeColor="text1"/>
        </w:rPr>
        <w:t xml:space="preserve"> </w:t>
      </w:r>
      <w:r w:rsidR="00BE1EE9" w:rsidRPr="1F1A8C07">
        <w:rPr>
          <w:color w:val="000000" w:themeColor="text1"/>
        </w:rPr>
        <w:t>Doradztw</w:t>
      </w:r>
      <w:r w:rsidR="5D018BE5" w:rsidRPr="1F1A8C07">
        <w:rPr>
          <w:color w:val="000000" w:themeColor="text1"/>
        </w:rPr>
        <w:t>o</w:t>
      </w:r>
      <w:r w:rsidR="00BE1EE9" w:rsidRPr="1F1A8C07">
        <w:rPr>
          <w:color w:val="000000" w:themeColor="text1"/>
        </w:rPr>
        <w:t xml:space="preserve"> Personaln</w:t>
      </w:r>
      <w:r w:rsidR="1ECD745A" w:rsidRPr="1F1A8C07">
        <w:rPr>
          <w:color w:val="000000" w:themeColor="text1"/>
        </w:rPr>
        <w:t>e</w:t>
      </w:r>
      <w:r w:rsidR="00297AEF" w:rsidRPr="1F1A8C07">
        <w:rPr>
          <w:color w:val="000000" w:themeColor="text1"/>
        </w:rPr>
        <w:t xml:space="preserve"> w</w:t>
      </w:r>
      <w:r w:rsidR="1ECD745A" w:rsidRPr="1F1A8C07">
        <w:rPr>
          <w:color w:val="000000" w:themeColor="text1"/>
        </w:rPr>
        <w:t xml:space="preserve"> </w:t>
      </w:r>
      <w:r w:rsidR="5D72BADE" w:rsidRPr="1F1A8C07">
        <w:rPr>
          <w:color w:val="000000" w:themeColor="text1"/>
        </w:rPr>
        <w:t xml:space="preserve">kolegium Ekonomii, Finansów i Prawa </w:t>
      </w:r>
      <w:r w:rsidR="00A73CAA" w:rsidRPr="1F1A8C07">
        <w:rPr>
          <w:color w:val="000000" w:themeColor="text1"/>
        </w:rPr>
        <w:t>Uniwersyte</w:t>
      </w:r>
      <w:r w:rsidR="2C95FDFD" w:rsidRPr="1F1A8C07">
        <w:rPr>
          <w:color w:val="000000" w:themeColor="text1"/>
        </w:rPr>
        <w:t xml:space="preserve">tu </w:t>
      </w:r>
      <w:r w:rsidR="00A73CAA" w:rsidRPr="1F1A8C07">
        <w:rPr>
          <w:color w:val="000000" w:themeColor="text1"/>
        </w:rPr>
        <w:t>Ekonomiczn</w:t>
      </w:r>
      <w:r w:rsidR="0880D37B" w:rsidRPr="1F1A8C07">
        <w:rPr>
          <w:color w:val="000000" w:themeColor="text1"/>
        </w:rPr>
        <w:t xml:space="preserve">ego </w:t>
      </w:r>
      <w:r w:rsidR="00A73CAA" w:rsidRPr="1F1A8C07">
        <w:rPr>
          <w:color w:val="000000" w:themeColor="text1"/>
        </w:rPr>
        <w:t xml:space="preserve">w Krakowie. </w:t>
      </w:r>
    </w:p>
    <w:sectPr w:rsidR="0079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4E"/>
    <w:rsid w:val="00012C06"/>
    <w:rsid w:val="00024476"/>
    <w:rsid w:val="00045335"/>
    <w:rsid w:val="00093D6D"/>
    <w:rsid w:val="000A4CA1"/>
    <w:rsid w:val="000F55A8"/>
    <w:rsid w:val="00106706"/>
    <w:rsid w:val="00120C51"/>
    <w:rsid w:val="00133844"/>
    <w:rsid w:val="00133FF1"/>
    <w:rsid w:val="00150028"/>
    <w:rsid w:val="00165404"/>
    <w:rsid w:val="001A1F9A"/>
    <w:rsid w:val="001A3B2E"/>
    <w:rsid w:val="001E0DA7"/>
    <w:rsid w:val="001F38F9"/>
    <w:rsid w:val="00210098"/>
    <w:rsid w:val="0025214E"/>
    <w:rsid w:val="002575EB"/>
    <w:rsid w:val="00292BF1"/>
    <w:rsid w:val="0029606E"/>
    <w:rsid w:val="00297AEF"/>
    <w:rsid w:val="002A6119"/>
    <w:rsid w:val="002B72EE"/>
    <w:rsid w:val="002C6C59"/>
    <w:rsid w:val="002D1420"/>
    <w:rsid w:val="002D4332"/>
    <w:rsid w:val="00313E81"/>
    <w:rsid w:val="00315ED2"/>
    <w:rsid w:val="0042236F"/>
    <w:rsid w:val="00452A6E"/>
    <w:rsid w:val="0045797F"/>
    <w:rsid w:val="00457C77"/>
    <w:rsid w:val="004B7F3C"/>
    <w:rsid w:val="004C2E55"/>
    <w:rsid w:val="004D494E"/>
    <w:rsid w:val="004F6744"/>
    <w:rsid w:val="00527DAF"/>
    <w:rsid w:val="005320B3"/>
    <w:rsid w:val="00557530"/>
    <w:rsid w:val="00560A70"/>
    <w:rsid w:val="0056315B"/>
    <w:rsid w:val="005B1A7C"/>
    <w:rsid w:val="005C40AF"/>
    <w:rsid w:val="005D50D9"/>
    <w:rsid w:val="005D7744"/>
    <w:rsid w:val="005F6A08"/>
    <w:rsid w:val="00610341"/>
    <w:rsid w:val="006309D3"/>
    <w:rsid w:val="006362A9"/>
    <w:rsid w:val="006425BC"/>
    <w:rsid w:val="00642FF9"/>
    <w:rsid w:val="006811BB"/>
    <w:rsid w:val="0069479C"/>
    <w:rsid w:val="006C5BDD"/>
    <w:rsid w:val="006C7830"/>
    <w:rsid w:val="006E4E3B"/>
    <w:rsid w:val="00752E50"/>
    <w:rsid w:val="007656CE"/>
    <w:rsid w:val="00779F7A"/>
    <w:rsid w:val="00792ABB"/>
    <w:rsid w:val="007A0AD4"/>
    <w:rsid w:val="007B6ECA"/>
    <w:rsid w:val="007C14FC"/>
    <w:rsid w:val="007D106D"/>
    <w:rsid w:val="007D4B26"/>
    <w:rsid w:val="00835142"/>
    <w:rsid w:val="008365A0"/>
    <w:rsid w:val="00837715"/>
    <w:rsid w:val="00837F80"/>
    <w:rsid w:val="00841C44"/>
    <w:rsid w:val="00857669"/>
    <w:rsid w:val="00857949"/>
    <w:rsid w:val="008B2F16"/>
    <w:rsid w:val="008C1971"/>
    <w:rsid w:val="008C4956"/>
    <w:rsid w:val="008E04B4"/>
    <w:rsid w:val="008E22C7"/>
    <w:rsid w:val="00921D3F"/>
    <w:rsid w:val="009301BC"/>
    <w:rsid w:val="00932D8F"/>
    <w:rsid w:val="00947441"/>
    <w:rsid w:val="00965B17"/>
    <w:rsid w:val="00970563"/>
    <w:rsid w:val="0097561F"/>
    <w:rsid w:val="00987BC2"/>
    <w:rsid w:val="00987F36"/>
    <w:rsid w:val="009A1B65"/>
    <w:rsid w:val="009B4840"/>
    <w:rsid w:val="009B5449"/>
    <w:rsid w:val="009C28FA"/>
    <w:rsid w:val="009C3E15"/>
    <w:rsid w:val="009D5417"/>
    <w:rsid w:val="009D60D1"/>
    <w:rsid w:val="009E0002"/>
    <w:rsid w:val="009E005E"/>
    <w:rsid w:val="009E4708"/>
    <w:rsid w:val="009F7475"/>
    <w:rsid w:val="00A106C3"/>
    <w:rsid w:val="00A34453"/>
    <w:rsid w:val="00A66EE9"/>
    <w:rsid w:val="00A67C87"/>
    <w:rsid w:val="00A73CAA"/>
    <w:rsid w:val="00A9776B"/>
    <w:rsid w:val="00AA47D0"/>
    <w:rsid w:val="00AC1BDF"/>
    <w:rsid w:val="00B27683"/>
    <w:rsid w:val="00B322DC"/>
    <w:rsid w:val="00B76405"/>
    <w:rsid w:val="00BB00B6"/>
    <w:rsid w:val="00BE1EE9"/>
    <w:rsid w:val="00BF1092"/>
    <w:rsid w:val="00BF319A"/>
    <w:rsid w:val="00C100A1"/>
    <w:rsid w:val="00C13F6E"/>
    <w:rsid w:val="00C17974"/>
    <w:rsid w:val="00C67347"/>
    <w:rsid w:val="00C70C28"/>
    <w:rsid w:val="00C76895"/>
    <w:rsid w:val="00C76A95"/>
    <w:rsid w:val="00C9041A"/>
    <w:rsid w:val="00C97F48"/>
    <w:rsid w:val="00CA69FC"/>
    <w:rsid w:val="00CF56FC"/>
    <w:rsid w:val="00CF588E"/>
    <w:rsid w:val="00D37122"/>
    <w:rsid w:val="00D63BFD"/>
    <w:rsid w:val="00DB0965"/>
    <w:rsid w:val="00DB0E8F"/>
    <w:rsid w:val="00DB5E6F"/>
    <w:rsid w:val="00DC60AB"/>
    <w:rsid w:val="00DD2841"/>
    <w:rsid w:val="00DD787E"/>
    <w:rsid w:val="00DE0578"/>
    <w:rsid w:val="00E36529"/>
    <w:rsid w:val="00E36540"/>
    <w:rsid w:val="00E67619"/>
    <w:rsid w:val="00EA6B71"/>
    <w:rsid w:val="00EB315E"/>
    <w:rsid w:val="00ED5F43"/>
    <w:rsid w:val="00ED6C38"/>
    <w:rsid w:val="00F01CE5"/>
    <w:rsid w:val="00F30240"/>
    <w:rsid w:val="00F3189F"/>
    <w:rsid w:val="00F41518"/>
    <w:rsid w:val="00F47322"/>
    <w:rsid w:val="00F678C5"/>
    <w:rsid w:val="00F84C8C"/>
    <w:rsid w:val="00F860C6"/>
    <w:rsid w:val="00FA6160"/>
    <w:rsid w:val="00FD76AB"/>
    <w:rsid w:val="00FE203B"/>
    <w:rsid w:val="00FF7EBE"/>
    <w:rsid w:val="016AAE7A"/>
    <w:rsid w:val="03AF403C"/>
    <w:rsid w:val="04E9F84B"/>
    <w:rsid w:val="061433EE"/>
    <w:rsid w:val="08234355"/>
    <w:rsid w:val="0880D37B"/>
    <w:rsid w:val="089455F5"/>
    <w:rsid w:val="08B439C5"/>
    <w:rsid w:val="08D32AF7"/>
    <w:rsid w:val="08E244B6"/>
    <w:rsid w:val="093CD58A"/>
    <w:rsid w:val="0A45244F"/>
    <w:rsid w:val="0A55C421"/>
    <w:rsid w:val="0AB4A134"/>
    <w:rsid w:val="0BC5E565"/>
    <w:rsid w:val="0C6A4D15"/>
    <w:rsid w:val="0CD058EC"/>
    <w:rsid w:val="0DF09E86"/>
    <w:rsid w:val="0E061D76"/>
    <w:rsid w:val="0E26CC86"/>
    <w:rsid w:val="0E8AB917"/>
    <w:rsid w:val="0F1566AC"/>
    <w:rsid w:val="0FF78B27"/>
    <w:rsid w:val="0FFF9FBD"/>
    <w:rsid w:val="10538169"/>
    <w:rsid w:val="105712CF"/>
    <w:rsid w:val="105AC062"/>
    <w:rsid w:val="107C27B8"/>
    <w:rsid w:val="1237C7BC"/>
    <w:rsid w:val="12C32DDB"/>
    <w:rsid w:val="137938C7"/>
    <w:rsid w:val="13853589"/>
    <w:rsid w:val="138EB391"/>
    <w:rsid w:val="13A8707A"/>
    <w:rsid w:val="145EFE3C"/>
    <w:rsid w:val="165E218B"/>
    <w:rsid w:val="1764D4BE"/>
    <w:rsid w:val="1838D458"/>
    <w:rsid w:val="19145728"/>
    <w:rsid w:val="19C2EE82"/>
    <w:rsid w:val="1BCA8CC5"/>
    <w:rsid w:val="1C1849ED"/>
    <w:rsid w:val="1C2006C8"/>
    <w:rsid w:val="1E13DE00"/>
    <w:rsid w:val="1ECD745A"/>
    <w:rsid w:val="1F0FB6D9"/>
    <w:rsid w:val="1F1A8C07"/>
    <w:rsid w:val="2052362E"/>
    <w:rsid w:val="21FCF722"/>
    <w:rsid w:val="226DBBDE"/>
    <w:rsid w:val="22C02948"/>
    <w:rsid w:val="22F1EE00"/>
    <w:rsid w:val="23E37556"/>
    <w:rsid w:val="245E2B33"/>
    <w:rsid w:val="24A16898"/>
    <w:rsid w:val="25417DEC"/>
    <w:rsid w:val="25CB3748"/>
    <w:rsid w:val="25ED5C7B"/>
    <w:rsid w:val="275A100D"/>
    <w:rsid w:val="2767F992"/>
    <w:rsid w:val="2AD938AB"/>
    <w:rsid w:val="2B0D861B"/>
    <w:rsid w:val="2B107174"/>
    <w:rsid w:val="2B349570"/>
    <w:rsid w:val="2BA6CF67"/>
    <w:rsid w:val="2BD55EDE"/>
    <w:rsid w:val="2BDE4CA0"/>
    <w:rsid w:val="2C1278FA"/>
    <w:rsid w:val="2C7EBEBF"/>
    <w:rsid w:val="2C95FDFD"/>
    <w:rsid w:val="2E148ABF"/>
    <w:rsid w:val="2FACA9CE"/>
    <w:rsid w:val="2FB7D4AD"/>
    <w:rsid w:val="305D8AB6"/>
    <w:rsid w:val="30AC214A"/>
    <w:rsid w:val="311B92D1"/>
    <w:rsid w:val="31487A2F"/>
    <w:rsid w:val="3244A062"/>
    <w:rsid w:val="32BA4152"/>
    <w:rsid w:val="33C22E5B"/>
    <w:rsid w:val="354CB809"/>
    <w:rsid w:val="357C4124"/>
    <w:rsid w:val="3678F1D9"/>
    <w:rsid w:val="371FFF0B"/>
    <w:rsid w:val="387F491F"/>
    <w:rsid w:val="38B3E1E6"/>
    <w:rsid w:val="3A93D3D9"/>
    <w:rsid w:val="3BC48E77"/>
    <w:rsid w:val="3C376A03"/>
    <w:rsid w:val="3C6A25BB"/>
    <w:rsid w:val="3D5C60C4"/>
    <w:rsid w:val="3E104D57"/>
    <w:rsid w:val="3ED01DEA"/>
    <w:rsid w:val="3FD32BFC"/>
    <w:rsid w:val="405DF64D"/>
    <w:rsid w:val="40B840C8"/>
    <w:rsid w:val="4262B1B2"/>
    <w:rsid w:val="42EDDD4E"/>
    <w:rsid w:val="431B4945"/>
    <w:rsid w:val="44A855E9"/>
    <w:rsid w:val="453D4B77"/>
    <w:rsid w:val="45E6DBDF"/>
    <w:rsid w:val="47BFE0EC"/>
    <w:rsid w:val="47D21F70"/>
    <w:rsid w:val="47E2F5A0"/>
    <w:rsid w:val="480414D2"/>
    <w:rsid w:val="4AFE6F10"/>
    <w:rsid w:val="4BF1A523"/>
    <w:rsid w:val="4C410664"/>
    <w:rsid w:val="4DDB2347"/>
    <w:rsid w:val="4E13FAFF"/>
    <w:rsid w:val="4ED70915"/>
    <w:rsid w:val="4F84FCB9"/>
    <w:rsid w:val="50A68CBE"/>
    <w:rsid w:val="523678F4"/>
    <w:rsid w:val="53842CBE"/>
    <w:rsid w:val="53AF6A33"/>
    <w:rsid w:val="548D0DB4"/>
    <w:rsid w:val="54E0FA95"/>
    <w:rsid w:val="57020A49"/>
    <w:rsid w:val="57B93C59"/>
    <w:rsid w:val="58986763"/>
    <w:rsid w:val="595547D1"/>
    <w:rsid w:val="5BFE2C25"/>
    <w:rsid w:val="5D018BE5"/>
    <w:rsid w:val="5D56B8C9"/>
    <w:rsid w:val="5D72BADE"/>
    <w:rsid w:val="5F23E674"/>
    <w:rsid w:val="5FAC839D"/>
    <w:rsid w:val="611F6136"/>
    <w:rsid w:val="6192EED7"/>
    <w:rsid w:val="63343044"/>
    <w:rsid w:val="63485650"/>
    <w:rsid w:val="634B628F"/>
    <w:rsid w:val="63594688"/>
    <w:rsid w:val="63A25819"/>
    <w:rsid w:val="6505643D"/>
    <w:rsid w:val="65FAD30C"/>
    <w:rsid w:val="67165AEE"/>
    <w:rsid w:val="680B6218"/>
    <w:rsid w:val="69362EB6"/>
    <w:rsid w:val="69BFAD03"/>
    <w:rsid w:val="69CEDE89"/>
    <w:rsid w:val="6A82F4C4"/>
    <w:rsid w:val="6B32857B"/>
    <w:rsid w:val="6C124466"/>
    <w:rsid w:val="6C5471E5"/>
    <w:rsid w:val="6CD88D42"/>
    <w:rsid w:val="6D776E60"/>
    <w:rsid w:val="6E4FD295"/>
    <w:rsid w:val="6F2CB85C"/>
    <w:rsid w:val="6F473B71"/>
    <w:rsid w:val="6F98F7B3"/>
    <w:rsid w:val="7044A870"/>
    <w:rsid w:val="7058C642"/>
    <w:rsid w:val="70C73CEE"/>
    <w:rsid w:val="718A3A54"/>
    <w:rsid w:val="7198D4CB"/>
    <w:rsid w:val="71AC1423"/>
    <w:rsid w:val="72073C18"/>
    <w:rsid w:val="73F56B26"/>
    <w:rsid w:val="74D842C8"/>
    <w:rsid w:val="7513A614"/>
    <w:rsid w:val="763427FE"/>
    <w:rsid w:val="76E75802"/>
    <w:rsid w:val="78F712EA"/>
    <w:rsid w:val="79CD6D8D"/>
    <w:rsid w:val="7A04FA23"/>
    <w:rsid w:val="7A15B1C5"/>
    <w:rsid w:val="7A9792FE"/>
    <w:rsid w:val="7C0970F4"/>
    <w:rsid w:val="7C7EC9E7"/>
    <w:rsid w:val="7CCA19CA"/>
    <w:rsid w:val="7D50A311"/>
    <w:rsid w:val="7E33936E"/>
    <w:rsid w:val="7EF410B2"/>
    <w:rsid w:val="7F1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5C3F"/>
  <w15:chartTrackingRefBased/>
  <w15:docId w15:val="{7D7E60FA-8A94-4E55-80D5-F1984D1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40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contentpasted0">
    <w:name w:val="x_contentpasted0"/>
    <w:basedOn w:val="Normalny"/>
    <w:rsid w:val="00B764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43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3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EC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1B77FCA06C14986D8BFAE74E0D354" ma:contentTypeVersion="17" ma:contentTypeDescription="Utwórz nowy dokument." ma:contentTypeScope="" ma:versionID="b0a5ed1ae1260c0e9c40412309c426fd">
  <xsd:schema xmlns:xsd="http://www.w3.org/2001/XMLSchema" xmlns:xs="http://www.w3.org/2001/XMLSchema" xmlns:p="http://schemas.microsoft.com/office/2006/metadata/properties" xmlns:ns2="d418be5b-f3d6-46fb-b9c0-cc8c6893e0f9" xmlns:ns3="48530dfd-aa0d-4cab-aa96-d7ef72e47f71" targetNamespace="http://schemas.microsoft.com/office/2006/metadata/properties" ma:root="true" ma:fieldsID="e3b9f0384d83669770b299f3de8176eb" ns2:_="" ns3:_="">
    <xsd:import namespace="d418be5b-f3d6-46fb-b9c0-cc8c6893e0f9"/>
    <xsd:import namespace="48530dfd-aa0d-4cab-aa96-d7ef72e47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be5b-f3d6-46fb-b9c0-cc8c6893e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1bfcbd9-f08e-4a2a-bcec-3d69c06c5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0dfd-aa0d-4cab-aa96-d7ef72e47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28d09-fabe-4450-9222-9ba1244390da}" ma:internalName="TaxCatchAll" ma:showField="CatchAllData" ma:web="48530dfd-aa0d-4cab-aa96-d7ef72e47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8be5b-f3d6-46fb-b9c0-cc8c6893e0f9">
      <Terms xmlns="http://schemas.microsoft.com/office/infopath/2007/PartnerControls"/>
    </lcf76f155ced4ddcb4097134ff3c332f>
    <TaxCatchAll xmlns="48530dfd-aa0d-4cab-aa96-d7ef72e47f71" xsi:nil="true"/>
  </documentManagement>
</p:properties>
</file>

<file path=customXml/itemProps1.xml><?xml version="1.0" encoding="utf-8"?>
<ds:datastoreItem xmlns:ds="http://schemas.openxmlformats.org/officeDocument/2006/customXml" ds:itemID="{8553C263-E448-4A2F-8F84-B141A0905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8be5b-f3d6-46fb-b9c0-cc8c6893e0f9"/>
    <ds:schemaRef ds:uri="48530dfd-aa0d-4cab-aa96-d7ef72e47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B2426-D4B0-44CE-9264-043E80F5B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3D29E-1159-458F-A382-D4BF8350BB41}">
  <ds:schemaRefs>
    <ds:schemaRef ds:uri="http://schemas.microsoft.com/office/2006/metadata/properties"/>
    <ds:schemaRef ds:uri="http://schemas.microsoft.com/office/infopath/2007/PartnerControls"/>
    <ds:schemaRef ds:uri="d418be5b-f3d6-46fb-b9c0-cc8c6893e0f9"/>
    <ds:schemaRef ds:uri="48530dfd-aa0d-4cab-aa96-d7ef72e47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Kapka</dc:creator>
  <cp:keywords/>
  <dc:description/>
  <cp:lastModifiedBy>Natalia Kapka</cp:lastModifiedBy>
  <cp:revision>150</cp:revision>
  <dcterms:created xsi:type="dcterms:W3CDTF">2023-10-25T03:47:00Z</dcterms:created>
  <dcterms:modified xsi:type="dcterms:W3CDTF">2023-11-06T08:23:00Z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0x010100EC11B77FCA06C14986D8BFAE74E0D354</vt:lpwstr>
  </property>
  <property fmtid="{D5CDD505-2E9C-101B-9397-08002B2CF9AE}" pid="3" name="MediaServiceImageTags">
    <vt:lpwstr/>
  </property>
</Properties>
</file>